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53" w:rsidRPr="001E3353" w:rsidRDefault="001E3353" w:rsidP="00B7277D">
      <w:pPr>
        <w:pStyle w:val="a8"/>
        <w:tabs>
          <w:tab w:val="clear" w:pos="4677"/>
          <w:tab w:val="center" w:pos="4111"/>
        </w:tabs>
        <w:spacing w:before="60"/>
        <w:ind w:firstLine="4111"/>
        <w:rPr>
          <w:sz w:val="24"/>
          <w:szCs w:val="24"/>
        </w:rPr>
      </w:pPr>
      <w:bookmarkStart w:id="0" w:name="_GoBack"/>
      <w:bookmarkEnd w:id="0"/>
      <w:r w:rsidRPr="001E3353">
        <w:rPr>
          <w:sz w:val="24"/>
          <w:szCs w:val="24"/>
        </w:rPr>
        <w:t>Приложение № 1</w:t>
      </w:r>
    </w:p>
    <w:p w:rsidR="001E3353" w:rsidRPr="001E3353" w:rsidRDefault="001E3353" w:rsidP="00B7277D">
      <w:pPr>
        <w:pStyle w:val="a8"/>
        <w:spacing w:before="60"/>
        <w:ind w:firstLine="4111"/>
        <w:rPr>
          <w:sz w:val="24"/>
          <w:szCs w:val="24"/>
        </w:rPr>
      </w:pPr>
      <w:r w:rsidRPr="001E3353">
        <w:rPr>
          <w:sz w:val="24"/>
          <w:szCs w:val="24"/>
        </w:rPr>
        <w:t>к приказу от «</w:t>
      </w:r>
      <w:r w:rsidR="00B96A49">
        <w:rPr>
          <w:sz w:val="24"/>
          <w:szCs w:val="24"/>
        </w:rPr>
        <w:t>30</w:t>
      </w:r>
      <w:r w:rsidRPr="001E3353">
        <w:rPr>
          <w:sz w:val="24"/>
          <w:szCs w:val="24"/>
        </w:rPr>
        <w:t>»</w:t>
      </w:r>
      <w:r w:rsidR="00B96A49">
        <w:rPr>
          <w:sz w:val="24"/>
          <w:szCs w:val="24"/>
        </w:rPr>
        <w:t xml:space="preserve"> марта</w:t>
      </w:r>
      <w:r w:rsidR="00F15FE4">
        <w:rPr>
          <w:sz w:val="24"/>
          <w:szCs w:val="24"/>
        </w:rPr>
        <w:t xml:space="preserve"> </w:t>
      </w:r>
      <w:r w:rsidRPr="001E3353">
        <w:rPr>
          <w:sz w:val="24"/>
          <w:szCs w:val="24"/>
        </w:rPr>
        <w:t>20</w:t>
      </w:r>
      <w:r w:rsidR="00B96A49">
        <w:rPr>
          <w:sz w:val="24"/>
          <w:szCs w:val="24"/>
        </w:rPr>
        <w:t xml:space="preserve">21 </w:t>
      </w:r>
      <w:r w:rsidRPr="001E3353">
        <w:rPr>
          <w:sz w:val="24"/>
          <w:szCs w:val="24"/>
        </w:rPr>
        <w:t>года №</w:t>
      </w:r>
      <w:r w:rsidR="00B96A49">
        <w:rPr>
          <w:sz w:val="24"/>
          <w:szCs w:val="24"/>
        </w:rPr>
        <w:t xml:space="preserve"> 175</w:t>
      </w:r>
      <w:r w:rsidR="00F15FE4">
        <w:rPr>
          <w:sz w:val="24"/>
          <w:szCs w:val="24"/>
        </w:rPr>
        <w:t xml:space="preserve"> </w:t>
      </w:r>
    </w:p>
    <w:p w:rsidR="001E3353" w:rsidRDefault="001E3353" w:rsidP="00F712A5">
      <w:pPr>
        <w:pStyle w:val="a8"/>
        <w:spacing w:before="60"/>
        <w:ind w:firstLine="709"/>
        <w:jc w:val="center"/>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r>
        <w:rPr>
          <w:b/>
          <w:sz w:val="24"/>
          <w:szCs w:val="24"/>
        </w:rPr>
        <w:tab/>
      </w: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Default="00A57603" w:rsidP="00A57603">
      <w:pPr>
        <w:pStyle w:val="a8"/>
        <w:spacing w:before="60"/>
        <w:rPr>
          <w:b/>
          <w:sz w:val="24"/>
          <w:szCs w:val="24"/>
        </w:rPr>
      </w:pPr>
    </w:p>
    <w:p w:rsidR="00A57603" w:rsidRPr="00A57603" w:rsidRDefault="00A57603" w:rsidP="00A57603">
      <w:pPr>
        <w:pStyle w:val="a8"/>
        <w:spacing w:before="60"/>
        <w:rPr>
          <w:b/>
          <w:sz w:val="28"/>
          <w:szCs w:val="24"/>
        </w:rPr>
      </w:pPr>
    </w:p>
    <w:p w:rsidR="00A57603" w:rsidRPr="00A57603" w:rsidRDefault="00A57603" w:rsidP="00A57603">
      <w:pPr>
        <w:pStyle w:val="a8"/>
        <w:spacing w:before="60"/>
        <w:rPr>
          <w:b/>
          <w:sz w:val="28"/>
          <w:szCs w:val="24"/>
        </w:rPr>
      </w:pPr>
    </w:p>
    <w:p w:rsidR="00D252EC" w:rsidRPr="00A57603" w:rsidRDefault="00A57603" w:rsidP="00A57603">
      <w:pPr>
        <w:pStyle w:val="a8"/>
        <w:spacing w:before="60"/>
        <w:rPr>
          <w:b/>
          <w:sz w:val="28"/>
          <w:szCs w:val="24"/>
        </w:rPr>
      </w:pPr>
      <w:r w:rsidRPr="00A57603">
        <w:rPr>
          <w:b/>
          <w:sz w:val="28"/>
          <w:szCs w:val="24"/>
        </w:rPr>
        <w:tab/>
      </w:r>
      <w:r w:rsidR="00D252EC" w:rsidRPr="00A57603">
        <w:rPr>
          <w:b/>
          <w:sz w:val="28"/>
          <w:szCs w:val="24"/>
        </w:rPr>
        <w:t xml:space="preserve">Договор </w:t>
      </w:r>
    </w:p>
    <w:p w:rsidR="00944585" w:rsidRPr="00D367A9" w:rsidRDefault="00323303" w:rsidP="00F712A5">
      <w:pPr>
        <w:spacing w:before="60"/>
        <w:ind w:firstLine="709"/>
        <w:jc w:val="center"/>
        <w:rPr>
          <w:b/>
          <w:sz w:val="28"/>
          <w:szCs w:val="24"/>
        </w:rPr>
      </w:pPr>
      <w:r>
        <w:rPr>
          <w:b/>
          <w:sz w:val="28"/>
          <w:szCs w:val="24"/>
        </w:rPr>
        <w:t xml:space="preserve">о </w:t>
      </w:r>
      <w:r w:rsidR="00D252EC" w:rsidRPr="00A57603">
        <w:rPr>
          <w:b/>
          <w:sz w:val="28"/>
          <w:szCs w:val="24"/>
        </w:rPr>
        <w:t>банковск</w:t>
      </w:r>
      <w:r>
        <w:rPr>
          <w:b/>
          <w:sz w:val="28"/>
          <w:szCs w:val="24"/>
        </w:rPr>
        <w:t>ом сопровождении контракта</w:t>
      </w:r>
      <w:r w:rsidR="006A192B">
        <w:rPr>
          <w:b/>
          <w:sz w:val="28"/>
          <w:szCs w:val="24"/>
        </w:rPr>
        <w:t xml:space="preserve"> и </w:t>
      </w:r>
      <w:r w:rsidR="00FB3F1F">
        <w:rPr>
          <w:b/>
          <w:sz w:val="28"/>
          <w:szCs w:val="24"/>
        </w:rPr>
        <w:t xml:space="preserve">открытии </w:t>
      </w:r>
    </w:p>
    <w:p w:rsidR="00323303" w:rsidRDefault="006A192B" w:rsidP="00F712A5">
      <w:pPr>
        <w:spacing w:before="60"/>
        <w:ind w:firstLine="709"/>
        <w:jc w:val="center"/>
        <w:rPr>
          <w:b/>
          <w:sz w:val="28"/>
          <w:szCs w:val="24"/>
        </w:rPr>
      </w:pPr>
      <w:r>
        <w:rPr>
          <w:b/>
          <w:sz w:val="28"/>
          <w:szCs w:val="24"/>
        </w:rPr>
        <w:t>отдельн</w:t>
      </w:r>
      <w:r w:rsidR="00FB3F1F">
        <w:rPr>
          <w:b/>
          <w:sz w:val="28"/>
          <w:szCs w:val="24"/>
        </w:rPr>
        <w:t>ого</w:t>
      </w:r>
      <w:r>
        <w:rPr>
          <w:b/>
          <w:sz w:val="28"/>
          <w:szCs w:val="24"/>
        </w:rPr>
        <w:t xml:space="preserve"> счет</w:t>
      </w:r>
      <w:r w:rsidR="00FB3F1F">
        <w:rPr>
          <w:b/>
          <w:sz w:val="28"/>
          <w:szCs w:val="24"/>
        </w:rPr>
        <w:t>а</w:t>
      </w:r>
      <w:r>
        <w:rPr>
          <w:b/>
          <w:sz w:val="28"/>
          <w:szCs w:val="24"/>
        </w:rPr>
        <w:t xml:space="preserve"> в валюте Российской Федерации</w:t>
      </w:r>
      <w:r w:rsidR="00323303">
        <w:rPr>
          <w:rStyle w:val="af8"/>
          <w:b/>
          <w:sz w:val="28"/>
          <w:szCs w:val="24"/>
        </w:rPr>
        <w:footnoteReference w:id="1"/>
      </w:r>
    </w:p>
    <w:p w:rsidR="003248B8" w:rsidRPr="00A57603" w:rsidRDefault="003248B8" w:rsidP="00F712A5">
      <w:pPr>
        <w:spacing w:before="60"/>
        <w:ind w:firstLine="709"/>
        <w:jc w:val="center"/>
        <w:rPr>
          <w:b/>
          <w:sz w:val="28"/>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A678C0" w:rsidRDefault="00A678C0" w:rsidP="00F712A5">
      <w:pPr>
        <w:spacing w:before="60"/>
        <w:ind w:firstLine="709"/>
        <w:jc w:val="center"/>
        <w:rPr>
          <w:b/>
          <w:sz w:val="24"/>
          <w:szCs w:val="24"/>
        </w:rPr>
      </w:pPr>
    </w:p>
    <w:p w:rsidR="00A678C0" w:rsidRDefault="00A678C0"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3303" w:rsidRDefault="00323303"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A57603" w:rsidRDefault="00A57603" w:rsidP="00F712A5">
      <w:pPr>
        <w:spacing w:before="60"/>
        <w:ind w:firstLine="709"/>
        <w:jc w:val="center"/>
        <w:rPr>
          <w:b/>
          <w:sz w:val="24"/>
          <w:szCs w:val="24"/>
        </w:rPr>
      </w:pPr>
    </w:p>
    <w:p w:rsidR="003248B8" w:rsidRDefault="003248B8" w:rsidP="00F712A5">
      <w:pPr>
        <w:spacing w:before="60"/>
        <w:ind w:firstLine="709"/>
        <w:jc w:val="center"/>
        <w:rPr>
          <w:b/>
          <w:sz w:val="24"/>
          <w:szCs w:val="24"/>
        </w:rPr>
      </w:pPr>
    </w:p>
    <w:p w:rsidR="003248B8" w:rsidRPr="00115603" w:rsidRDefault="003248B8" w:rsidP="00870AAB">
      <w:pPr>
        <w:spacing w:before="60"/>
        <w:ind w:firstLine="709"/>
        <w:jc w:val="center"/>
        <w:rPr>
          <w:b/>
          <w:sz w:val="24"/>
          <w:szCs w:val="24"/>
        </w:rPr>
      </w:pPr>
    </w:p>
    <w:p w:rsidR="007969B7" w:rsidRDefault="007969B7" w:rsidP="00870AAB">
      <w:pPr>
        <w:spacing w:before="60"/>
        <w:ind w:firstLine="709"/>
        <w:jc w:val="center"/>
        <w:rPr>
          <w:b/>
          <w:sz w:val="24"/>
          <w:szCs w:val="24"/>
        </w:rPr>
      </w:pPr>
    </w:p>
    <w:p w:rsidR="007969B7" w:rsidRPr="0052481C" w:rsidRDefault="007969B7" w:rsidP="00870AAB">
      <w:pPr>
        <w:spacing w:before="60"/>
        <w:ind w:firstLine="709"/>
        <w:jc w:val="center"/>
        <w:rPr>
          <w:b/>
          <w:sz w:val="24"/>
          <w:szCs w:val="24"/>
        </w:rPr>
      </w:pPr>
    </w:p>
    <w:p w:rsidR="00D252EC" w:rsidRPr="0052481C" w:rsidRDefault="00870AAB" w:rsidP="008A7344">
      <w:pPr>
        <w:numPr>
          <w:ilvl w:val="0"/>
          <w:numId w:val="23"/>
        </w:numPr>
        <w:tabs>
          <w:tab w:val="left" w:pos="567"/>
          <w:tab w:val="left" w:pos="6237"/>
        </w:tabs>
        <w:spacing w:before="60"/>
        <w:ind w:left="0" w:firstLine="0"/>
        <w:jc w:val="center"/>
        <w:rPr>
          <w:b/>
          <w:sz w:val="24"/>
          <w:szCs w:val="24"/>
        </w:rPr>
      </w:pPr>
      <w:r w:rsidRPr="0052481C">
        <w:rPr>
          <w:b/>
          <w:sz w:val="24"/>
          <w:szCs w:val="24"/>
        </w:rPr>
        <w:lastRenderedPageBreak/>
        <w:t>ОБЩИЕ ПОЛОЖЕНИЯ</w:t>
      </w:r>
    </w:p>
    <w:p w:rsidR="00776563" w:rsidRPr="0052481C" w:rsidRDefault="00776563" w:rsidP="00870AAB">
      <w:pPr>
        <w:tabs>
          <w:tab w:val="left" w:pos="567"/>
          <w:tab w:val="left" w:pos="6237"/>
        </w:tabs>
        <w:spacing w:before="60"/>
        <w:ind w:firstLine="709"/>
        <w:rPr>
          <w:b/>
          <w:sz w:val="24"/>
          <w:szCs w:val="24"/>
        </w:rPr>
      </w:pPr>
    </w:p>
    <w:p w:rsidR="00761319" w:rsidRPr="0052481C" w:rsidRDefault="00870AAB" w:rsidP="00870AAB">
      <w:pPr>
        <w:numPr>
          <w:ilvl w:val="1"/>
          <w:numId w:val="23"/>
        </w:numPr>
        <w:tabs>
          <w:tab w:val="left" w:pos="1276"/>
        </w:tabs>
        <w:spacing w:before="60"/>
        <w:ind w:left="0" w:firstLine="709"/>
        <w:jc w:val="both"/>
        <w:rPr>
          <w:sz w:val="24"/>
          <w:szCs w:val="24"/>
        </w:rPr>
      </w:pPr>
      <w:r w:rsidRPr="0052481C">
        <w:rPr>
          <w:sz w:val="24"/>
          <w:szCs w:val="24"/>
        </w:rPr>
        <w:t>Н</w:t>
      </w:r>
      <w:r w:rsidR="00D252EC" w:rsidRPr="0052481C">
        <w:rPr>
          <w:sz w:val="24"/>
          <w:szCs w:val="24"/>
        </w:rPr>
        <w:t>астоящ</w:t>
      </w:r>
      <w:r w:rsidRPr="0052481C">
        <w:rPr>
          <w:sz w:val="24"/>
          <w:szCs w:val="24"/>
        </w:rPr>
        <w:t xml:space="preserve">ий </w:t>
      </w:r>
      <w:r w:rsidR="00D252EC" w:rsidRPr="0052481C">
        <w:rPr>
          <w:sz w:val="24"/>
          <w:szCs w:val="24"/>
        </w:rPr>
        <w:t>Договор</w:t>
      </w:r>
      <w:r w:rsidRPr="0052481C">
        <w:rPr>
          <w:sz w:val="24"/>
          <w:szCs w:val="24"/>
        </w:rPr>
        <w:t xml:space="preserve"> </w:t>
      </w:r>
      <w:r w:rsidR="00761319" w:rsidRPr="0052481C">
        <w:rPr>
          <w:sz w:val="24"/>
          <w:szCs w:val="24"/>
        </w:rPr>
        <w:t>о банковском сопровождении контракта</w:t>
      </w:r>
      <w:r w:rsidR="006A192B" w:rsidRPr="0052481C">
        <w:rPr>
          <w:sz w:val="24"/>
          <w:szCs w:val="24"/>
        </w:rPr>
        <w:t xml:space="preserve"> и </w:t>
      </w:r>
      <w:r w:rsidR="00FB3F1F" w:rsidRPr="0052481C">
        <w:rPr>
          <w:sz w:val="24"/>
          <w:szCs w:val="24"/>
        </w:rPr>
        <w:t xml:space="preserve">открытии </w:t>
      </w:r>
      <w:r w:rsidR="006A192B" w:rsidRPr="0052481C">
        <w:rPr>
          <w:sz w:val="24"/>
          <w:szCs w:val="24"/>
        </w:rPr>
        <w:t>отдельно</w:t>
      </w:r>
      <w:r w:rsidR="00441F27" w:rsidRPr="0052481C">
        <w:rPr>
          <w:sz w:val="24"/>
          <w:szCs w:val="24"/>
        </w:rPr>
        <w:t>го</w:t>
      </w:r>
      <w:r w:rsidR="006A192B" w:rsidRPr="0052481C">
        <w:rPr>
          <w:sz w:val="24"/>
          <w:szCs w:val="24"/>
        </w:rPr>
        <w:t xml:space="preserve"> счет</w:t>
      </w:r>
      <w:r w:rsidR="00441F27" w:rsidRPr="0052481C">
        <w:rPr>
          <w:sz w:val="24"/>
          <w:szCs w:val="24"/>
        </w:rPr>
        <w:t>а</w:t>
      </w:r>
      <w:r w:rsidR="00761319" w:rsidRPr="0052481C">
        <w:rPr>
          <w:sz w:val="24"/>
          <w:szCs w:val="24"/>
        </w:rPr>
        <w:t xml:space="preserve"> </w:t>
      </w:r>
      <w:r w:rsidR="006A192B" w:rsidRPr="0052481C">
        <w:rPr>
          <w:sz w:val="24"/>
          <w:szCs w:val="24"/>
        </w:rPr>
        <w:t xml:space="preserve">в валюте Российской Федерации </w:t>
      </w:r>
      <w:r w:rsidRPr="0052481C">
        <w:rPr>
          <w:sz w:val="24"/>
          <w:szCs w:val="24"/>
        </w:rPr>
        <w:t>(далее – Договор) определяет</w:t>
      </w:r>
      <w:r w:rsidR="00441F27" w:rsidRPr="0052481C">
        <w:rPr>
          <w:sz w:val="24"/>
          <w:szCs w:val="24"/>
        </w:rPr>
        <w:t xml:space="preserve"> порядок</w:t>
      </w:r>
      <w:r w:rsidRPr="0052481C">
        <w:rPr>
          <w:sz w:val="24"/>
          <w:szCs w:val="24"/>
        </w:rPr>
        <w:t xml:space="preserve"> </w:t>
      </w:r>
      <w:r w:rsidR="006A192B" w:rsidRPr="0052481C">
        <w:rPr>
          <w:sz w:val="24"/>
          <w:szCs w:val="24"/>
        </w:rPr>
        <w:t>открытия, ведения, закрытия</w:t>
      </w:r>
      <w:r w:rsidR="00B7277D" w:rsidRPr="0052481C">
        <w:rPr>
          <w:sz w:val="24"/>
          <w:szCs w:val="24"/>
        </w:rPr>
        <w:t>,</w:t>
      </w:r>
      <w:r w:rsidRPr="0052481C">
        <w:rPr>
          <w:sz w:val="24"/>
          <w:szCs w:val="24"/>
        </w:rPr>
        <w:t xml:space="preserve"> </w:t>
      </w:r>
      <w:r w:rsidR="00761319" w:rsidRPr="0052481C">
        <w:rPr>
          <w:sz w:val="24"/>
          <w:szCs w:val="24"/>
        </w:rPr>
        <w:t xml:space="preserve">банковского сопровождения </w:t>
      </w:r>
      <w:r w:rsidR="00F7673D" w:rsidRPr="0052481C">
        <w:rPr>
          <w:sz w:val="24"/>
          <w:szCs w:val="24"/>
        </w:rPr>
        <w:t>отдельных счетов</w:t>
      </w:r>
      <w:r w:rsidR="00332180" w:rsidRPr="0052481C">
        <w:rPr>
          <w:sz w:val="24"/>
          <w:szCs w:val="24"/>
        </w:rPr>
        <w:t xml:space="preserve"> в</w:t>
      </w:r>
      <w:r w:rsidR="00F7673D" w:rsidRPr="0052481C">
        <w:rPr>
          <w:sz w:val="24"/>
          <w:szCs w:val="24"/>
        </w:rPr>
        <w:t xml:space="preserve"> АО АКБ «НОВИКОМБАНК» (далее – Банк), открываемых </w:t>
      </w:r>
      <w:r w:rsidR="00761319" w:rsidRPr="0052481C">
        <w:rPr>
          <w:sz w:val="24"/>
          <w:szCs w:val="24"/>
        </w:rPr>
        <w:t xml:space="preserve">в соответствии с Постановлением Правительства </w:t>
      </w:r>
      <w:r w:rsidR="008A7344" w:rsidRPr="0052481C">
        <w:rPr>
          <w:sz w:val="24"/>
          <w:szCs w:val="24"/>
        </w:rPr>
        <w:t>Российской Федерации</w:t>
      </w:r>
      <w:r w:rsidR="00761319" w:rsidRPr="0052481C">
        <w:rPr>
          <w:sz w:val="24"/>
          <w:szCs w:val="24"/>
        </w:rPr>
        <w:t xml:space="preserve"> от 20.09.2014 № 963  «Об осуществлении банковского сопровождения контрактов».</w:t>
      </w:r>
      <w:r w:rsidR="000E6C0E" w:rsidRPr="0052481C">
        <w:rPr>
          <w:sz w:val="24"/>
          <w:szCs w:val="24"/>
        </w:rPr>
        <w:t xml:space="preserve"> </w:t>
      </w:r>
      <w:r w:rsidR="00811DF3" w:rsidRPr="0052481C">
        <w:rPr>
          <w:sz w:val="24"/>
          <w:szCs w:val="24"/>
        </w:rPr>
        <w:t xml:space="preserve">Отдельный счет является целевым и предназначен исключительно для расчетов, связанных с исполнением </w:t>
      </w:r>
      <w:r w:rsidR="00967AFE" w:rsidRPr="0052481C">
        <w:rPr>
          <w:sz w:val="24"/>
          <w:szCs w:val="24"/>
        </w:rPr>
        <w:t>К</w:t>
      </w:r>
      <w:r w:rsidR="00811DF3" w:rsidRPr="0052481C">
        <w:rPr>
          <w:sz w:val="24"/>
          <w:szCs w:val="24"/>
        </w:rPr>
        <w:t>онтракта</w:t>
      </w:r>
      <w:r w:rsidR="008A7344" w:rsidRPr="0052481C">
        <w:rPr>
          <w:sz w:val="24"/>
          <w:szCs w:val="24"/>
        </w:rPr>
        <w:t xml:space="preserve"> и</w:t>
      </w:r>
      <w:r w:rsidR="00ED3DE4" w:rsidRPr="0052481C">
        <w:rPr>
          <w:sz w:val="24"/>
          <w:szCs w:val="24"/>
        </w:rPr>
        <w:t>/</w:t>
      </w:r>
      <w:r w:rsidR="008A7344" w:rsidRPr="0052481C">
        <w:rPr>
          <w:sz w:val="24"/>
          <w:szCs w:val="24"/>
        </w:rPr>
        <w:t xml:space="preserve">или </w:t>
      </w:r>
      <w:r w:rsidR="00967AFE" w:rsidRPr="0052481C">
        <w:rPr>
          <w:sz w:val="24"/>
          <w:szCs w:val="24"/>
        </w:rPr>
        <w:t>Д</w:t>
      </w:r>
      <w:r w:rsidR="00ED3DE4" w:rsidRPr="0052481C">
        <w:rPr>
          <w:sz w:val="24"/>
          <w:szCs w:val="24"/>
        </w:rPr>
        <w:t>оговора субподряда</w:t>
      </w:r>
      <w:r w:rsidR="00811DF3" w:rsidRPr="0052481C">
        <w:rPr>
          <w:sz w:val="24"/>
          <w:szCs w:val="24"/>
        </w:rPr>
        <w:t xml:space="preserve">, указанного в </w:t>
      </w:r>
      <w:r w:rsidR="00ED3DE4" w:rsidRPr="0052481C">
        <w:rPr>
          <w:sz w:val="24"/>
          <w:szCs w:val="24"/>
        </w:rPr>
        <w:t>з</w:t>
      </w:r>
      <w:r w:rsidR="00811DF3" w:rsidRPr="0052481C">
        <w:rPr>
          <w:sz w:val="24"/>
          <w:szCs w:val="24"/>
        </w:rPr>
        <w:t xml:space="preserve">аявлении о присоединении и открытии отдельного счета или </w:t>
      </w:r>
      <w:r w:rsidR="00ED3DE4" w:rsidRPr="0052481C">
        <w:rPr>
          <w:sz w:val="24"/>
          <w:szCs w:val="24"/>
        </w:rPr>
        <w:t>з</w:t>
      </w:r>
      <w:r w:rsidR="00811DF3" w:rsidRPr="0052481C">
        <w:rPr>
          <w:sz w:val="24"/>
          <w:szCs w:val="24"/>
        </w:rPr>
        <w:t>аявлении об открытии отдельного счета.</w:t>
      </w:r>
      <w:r w:rsidR="00C750BB" w:rsidRPr="0052481C">
        <w:rPr>
          <w:rStyle w:val="af8"/>
          <w:sz w:val="24"/>
          <w:szCs w:val="24"/>
        </w:rPr>
        <w:footnoteReference w:id="2"/>
      </w:r>
      <w:r w:rsidR="00811DF3" w:rsidRPr="0052481C">
        <w:rPr>
          <w:sz w:val="24"/>
          <w:szCs w:val="24"/>
        </w:rPr>
        <w:t xml:space="preserve"> Взаиморасчеты между Клиентом и его </w:t>
      </w:r>
      <w:r w:rsidR="00967AFE" w:rsidRPr="0052481C">
        <w:rPr>
          <w:sz w:val="24"/>
          <w:szCs w:val="24"/>
        </w:rPr>
        <w:t>И</w:t>
      </w:r>
      <w:r w:rsidR="00811DF3" w:rsidRPr="0052481C">
        <w:rPr>
          <w:sz w:val="24"/>
          <w:szCs w:val="24"/>
        </w:rPr>
        <w:t xml:space="preserve">сполнителями, а также </w:t>
      </w:r>
      <w:r w:rsidR="009B568D" w:rsidRPr="0052481C">
        <w:rPr>
          <w:sz w:val="24"/>
          <w:szCs w:val="24"/>
        </w:rPr>
        <w:t xml:space="preserve">между </w:t>
      </w:r>
      <w:r w:rsidR="00811DF3" w:rsidRPr="0052481C">
        <w:rPr>
          <w:sz w:val="24"/>
          <w:szCs w:val="24"/>
        </w:rPr>
        <w:t>исполнителями работ по сопровождаемому контракту</w:t>
      </w:r>
      <w:r w:rsidR="009B568D" w:rsidRPr="0052481C">
        <w:rPr>
          <w:sz w:val="24"/>
          <w:szCs w:val="24"/>
        </w:rPr>
        <w:t xml:space="preserve"> </w:t>
      </w:r>
      <w:r w:rsidR="00811DF3" w:rsidRPr="0052481C">
        <w:rPr>
          <w:sz w:val="24"/>
          <w:szCs w:val="24"/>
        </w:rPr>
        <w:t xml:space="preserve"> осуществляются исключительно через отдельные счета, открытые в Банке каждому </w:t>
      </w:r>
      <w:r w:rsidR="00967AFE" w:rsidRPr="0052481C">
        <w:rPr>
          <w:sz w:val="24"/>
          <w:szCs w:val="24"/>
        </w:rPr>
        <w:t>И</w:t>
      </w:r>
      <w:r w:rsidR="008A7344" w:rsidRPr="0052481C">
        <w:rPr>
          <w:sz w:val="24"/>
          <w:szCs w:val="24"/>
        </w:rPr>
        <w:t>сполнителю</w:t>
      </w:r>
      <w:r w:rsidR="00811DF3" w:rsidRPr="0052481C">
        <w:rPr>
          <w:sz w:val="24"/>
          <w:szCs w:val="24"/>
        </w:rPr>
        <w:t>.</w:t>
      </w:r>
    </w:p>
    <w:p w:rsidR="00811DF3" w:rsidRPr="0052481C" w:rsidRDefault="00811DF3" w:rsidP="00194C3C">
      <w:pPr>
        <w:tabs>
          <w:tab w:val="left" w:pos="1276"/>
        </w:tabs>
        <w:spacing w:before="60"/>
        <w:jc w:val="both"/>
        <w:rPr>
          <w:sz w:val="24"/>
          <w:szCs w:val="24"/>
        </w:rPr>
      </w:pPr>
    </w:p>
    <w:p w:rsidR="00257192" w:rsidRPr="0052481C" w:rsidRDefault="00257192" w:rsidP="001C2C9D">
      <w:pPr>
        <w:numPr>
          <w:ilvl w:val="1"/>
          <w:numId w:val="23"/>
        </w:numPr>
        <w:tabs>
          <w:tab w:val="clear" w:pos="792"/>
          <w:tab w:val="num" w:pos="0"/>
          <w:tab w:val="left" w:pos="1276"/>
        </w:tabs>
        <w:spacing w:before="60"/>
        <w:ind w:left="0" w:firstLine="709"/>
        <w:jc w:val="both"/>
        <w:rPr>
          <w:b/>
          <w:sz w:val="24"/>
          <w:szCs w:val="24"/>
        </w:rPr>
      </w:pPr>
      <w:r w:rsidRPr="0052481C">
        <w:rPr>
          <w:b/>
          <w:sz w:val="24"/>
          <w:szCs w:val="24"/>
        </w:rPr>
        <w:t>Информация о Банке</w:t>
      </w:r>
      <w:r w:rsidR="00692F7C" w:rsidRPr="0052481C">
        <w:rPr>
          <w:b/>
          <w:sz w:val="24"/>
          <w:szCs w:val="24"/>
        </w:rPr>
        <w:t>.</w:t>
      </w:r>
    </w:p>
    <w:p w:rsidR="00257192" w:rsidRPr="0052481C" w:rsidRDefault="00257192" w:rsidP="009D3531">
      <w:pPr>
        <w:tabs>
          <w:tab w:val="left" w:pos="1276"/>
        </w:tabs>
        <w:spacing w:before="60"/>
        <w:jc w:val="both"/>
        <w:rPr>
          <w:sz w:val="24"/>
          <w:szCs w:val="24"/>
        </w:rPr>
      </w:pPr>
      <w:r w:rsidRPr="0052481C">
        <w:rPr>
          <w:sz w:val="24"/>
          <w:szCs w:val="24"/>
        </w:rPr>
        <w:t xml:space="preserve">Полное фирменное наименование: </w:t>
      </w:r>
    </w:p>
    <w:p w:rsidR="00257192" w:rsidRPr="0052481C" w:rsidRDefault="00257192" w:rsidP="009D3531">
      <w:pPr>
        <w:tabs>
          <w:tab w:val="left" w:pos="1276"/>
        </w:tabs>
        <w:spacing w:before="60"/>
        <w:jc w:val="both"/>
        <w:rPr>
          <w:sz w:val="24"/>
          <w:szCs w:val="24"/>
        </w:rPr>
      </w:pPr>
      <w:r w:rsidRPr="0052481C">
        <w:rPr>
          <w:sz w:val="24"/>
          <w:szCs w:val="24"/>
        </w:rPr>
        <w:t>Акционерный Коммерческий Банк «НОВИКОМБАНК» акционерное общество</w:t>
      </w:r>
    </w:p>
    <w:p w:rsidR="00257192" w:rsidRPr="0052481C" w:rsidRDefault="00257192" w:rsidP="009D3531">
      <w:pPr>
        <w:tabs>
          <w:tab w:val="left" w:pos="1276"/>
        </w:tabs>
        <w:spacing w:before="60"/>
        <w:jc w:val="both"/>
        <w:rPr>
          <w:sz w:val="24"/>
          <w:szCs w:val="24"/>
        </w:rPr>
      </w:pPr>
      <w:r w:rsidRPr="0052481C">
        <w:rPr>
          <w:sz w:val="24"/>
          <w:szCs w:val="24"/>
        </w:rPr>
        <w:t>С</w:t>
      </w:r>
      <w:r w:rsidR="00AC03B9" w:rsidRPr="0052481C">
        <w:rPr>
          <w:sz w:val="24"/>
          <w:szCs w:val="24"/>
        </w:rPr>
        <w:t xml:space="preserve">окращенное фирменное наименование: АО АКБ «НОВИКОМБАНК» </w:t>
      </w:r>
    </w:p>
    <w:p w:rsidR="00151B38" w:rsidRPr="0052481C" w:rsidRDefault="00AD77DC" w:rsidP="00096043">
      <w:pPr>
        <w:rPr>
          <w:sz w:val="24"/>
          <w:szCs w:val="24"/>
        </w:rPr>
      </w:pPr>
      <w:r w:rsidRPr="0052481C">
        <w:rPr>
          <w:sz w:val="24"/>
          <w:szCs w:val="24"/>
        </w:rPr>
        <w:t xml:space="preserve">Адрес </w:t>
      </w:r>
      <w:r w:rsidR="00096043" w:rsidRPr="0052481C">
        <w:rPr>
          <w:sz w:val="24"/>
          <w:szCs w:val="24"/>
        </w:rPr>
        <w:t>(место нахождения):</w:t>
      </w:r>
      <w:r w:rsidRPr="0052481C">
        <w:rPr>
          <w:sz w:val="24"/>
          <w:szCs w:val="24"/>
        </w:rPr>
        <w:t xml:space="preserve"> 119180, г. Москва, </w:t>
      </w:r>
      <w:r w:rsidR="00151B38" w:rsidRPr="0052481C">
        <w:rPr>
          <w:sz w:val="24"/>
          <w:szCs w:val="24"/>
        </w:rPr>
        <w:t>ул. Полянка Большая, д. 50/1, стр. 1.</w:t>
      </w:r>
    </w:p>
    <w:p w:rsidR="00257192" w:rsidRPr="0052481C" w:rsidRDefault="0096394E" w:rsidP="00257192">
      <w:pPr>
        <w:tabs>
          <w:tab w:val="left" w:pos="1276"/>
        </w:tabs>
        <w:spacing w:before="60"/>
        <w:jc w:val="both"/>
        <w:rPr>
          <w:sz w:val="24"/>
          <w:szCs w:val="24"/>
        </w:rPr>
      </w:pPr>
      <w:r w:rsidRPr="0052481C">
        <w:rPr>
          <w:sz w:val="24"/>
          <w:szCs w:val="24"/>
        </w:rPr>
        <w:t>Телефон +7 (495) 974-71-87, +7 (495) 745-56-10</w:t>
      </w:r>
    </w:p>
    <w:p w:rsidR="00257192" w:rsidRPr="0052481C" w:rsidRDefault="009E2B3D" w:rsidP="00257192">
      <w:pPr>
        <w:tabs>
          <w:tab w:val="left" w:pos="1276"/>
        </w:tabs>
        <w:spacing w:before="60"/>
        <w:jc w:val="both"/>
        <w:rPr>
          <w:sz w:val="24"/>
          <w:szCs w:val="24"/>
        </w:rPr>
      </w:pPr>
      <w:r w:rsidRPr="0052481C">
        <w:rPr>
          <w:sz w:val="24"/>
          <w:szCs w:val="24"/>
        </w:rPr>
        <w:t>Сайт</w:t>
      </w:r>
      <w:r w:rsidR="00BF3A94" w:rsidRPr="0052481C">
        <w:rPr>
          <w:sz w:val="24"/>
          <w:szCs w:val="24"/>
        </w:rPr>
        <w:t xml:space="preserve"> Банка в сети Интернет</w:t>
      </w:r>
      <w:r w:rsidR="00967AFE" w:rsidRPr="0052481C">
        <w:rPr>
          <w:sz w:val="24"/>
          <w:szCs w:val="24"/>
        </w:rPr>
        <w:t>:</w:t>
      </w:r>
      <w:r w:rsidRPr="0052481C">
        <w:rPr>
          <w:sz w:val="24"/>
          <w:szCs w:val="24"/>
        </w:rPr>
        <w:t xml:space="preserve"> </w:t>
      </w:r>
      <w:r w:rsidR="0096394E" w:rsidRPr="0052481C">
        <w:rPr>
          <w:sz w:val="24"/>
          <w:szCs w:val="24"/>
        </w:rPr>
        <w:t>www.novikom.ru</w:t>
      </w:r>
    </w:p>
    <w:p w:rsidR="0096394E" w:rsidRPr="0052481C" w:rsidRDefault="009E2B3D" w:rsidP="0096394E">
      <w:pPr>
        <w:tabs>
          <w:tab w:val="left" w:pos="1276"/>
        </w:tabs>
        <w:spacing w:before="60"/>
        <w:jc w:val="both"/>
        <w:rPr>
          <w:sz w:val="24"/>
          <w:szCs w:val="24"/>
        </w:rPr>
      </w:pPr>
      <w:r w:rsidRPr="0052481C">
        <w:rPr>
          <w:sz w:val="24"/>
          <w:szCs w:val="24"/>
        </w:rPr>
        <w:t>Генеральная лицензия Банка России на осуществление банковских операций № 2546</w:t>
      </w:r>
      <w:r w:rsidR="0096394E" w:rsidRPr="0052481C">
        <w:rPr>
          <w:sz w:val="24"/>
          <w:szCs w:val="24"/>
        </w:rPr>
        <w:t xml:space="preserve">         </w:t>
      </w:r>
    </w:p>
    <w:p w:rsidR="0096394E" w:rsidRPr="0052481C" w:rsidRDefault="0096394E" w:rsidP="0096394E">
      <w:pPr>
        <w:tabs>
          <w:tab w:val="left" w:pos="1276"/>
        </w:tabs>
        <w:spacing w:before="60"/>
        <w:jc w:val="both"/>
        <w:rPr>
          <w:sz w:val="24"/>
          <w:szCs w:val="24"/>
        </w:rPr>
      </w:pPr>
      <w:r w:rsidRPr="0052481C">
        <w:rPr>
          <w:sz w:val="24"/>
          <w:szCs w:val="24"/>
        </w:rPr>
        <w:t>Платежные реквизиты</w:t>
      </w:r>
      <w:r w:rsidR="009D3531" w:rsidRPr="0052481C">
        <w:rPr>
          <w:sz w:val="24"/>
          <w:szCs w:val="24"/>
        </w:rPr>
        <w:t>:</w:t>
      </w:r>
    </w:p>
    <w:p w:rsidR="0096394E" w:rsidRPr="0052481C" w:rsidRDefault="0096394E" w:rsidP="0096394E">
      <w:pPr>
        <w:tabs>
          <w:tab w:val="left" w:pos="1276"/>
        </w:tabs>
        <w:spacing w:before="60"/>
        <w:jc w:val="both"/>
        <w:rPr>
          <w:sz w:val="24"/>
          <w:szCs w:val="24"/>
        </w:rPr>
      </w:pPr>
      <w:r w:rsidRPr="0052481C">
        <w:rPr>
          <w:sz w:val="24"/>
          <w:szCs w:val="24"/>
        </w:rPr>
        <w:t>Корреспондентский счет № 30101810245250000162 в ГУ Банка России по ЦФО</w:t>
      </w:r>
    </w:p>
    <w:p w:rsidR="009B568D" w:rsidRPr="0052481C" w:rsidRDefault="0096394E" w:rsidP="009B568D">
      <w:pPr>
        <w:tabs>
          <w:tab w:val="left" w:pos="1276"/>
        </w:tabs>
        <w:spacing w:before="60"/>
        <w:jc w:val="both"/>
        <w:rPr>
          <w:sz w:val="24"/>
          <w:szCs w:val="24"/>
        </w:rPr>
      </w:pPr>
      <w:r w:rsidRPr="0052481C">
        <w:rPr>
          <w:sz w:val="24"/>
          <w:szCs w:val="24"/>
        </w:rPr>
        <w:t>БИК 044525162</w:t>
      </w:r>
      <w:r w:rsidR="007720C9" w:rsidRPr="0052481C">
        <w:rPr>
          <w:sz w:val="24"/>
          <w:szCs w:val="24"/>
        </w:rPr>
        <w:t xml:space="preserve"> </w:t>
      </w:r>
      <w:r w:rsidRPr="0052481C">
        <w:rPr>
          <w:sz w:val="24"/>
          <w:szCs w:val="24"/>
        </w:rPr>
        <w:t>ИНН</w:t>
      </w:r>
      <w:r w:rsidR="005B0C62" w:rsidRPr="0052481C">
        <w:rPr>
          <w:sz w:val="24"/>
          <w:szCs w:val="24"/>
        </w:rPr>
        <w:t xml:space="preserve">/КПП </w:t>
      </w:r>
      <w:r w:rsidRPr="0052481C">
        <w:rPr>
          <w:sz w:val="24"/>
          <w:szCs w:val="24"/>
        </w:rPr>
        <w:t xml:space="preserve"> 7706196340</w:t>
      </w:r>
      <w:r w:rsidR="005B0C62" w:rsidRPr="0052481C">
        <w:rPr>
          <w:sz w:val="24"/>
          <w:szCs w:val="24"/>
        </w:rPr>
        <w:t>/</w:t>
      </w:r>
      <w:r w:rsidR="00C8661D" w:rsidRPr="0052481C">
        <w:rPr>
          <w:sz w:val="24"/>
          <w:szCs w:val="24"/>
        </w:rPr>
        <w:t>770601001</w:t>
      </w:r>
      <w:r w:rsidR="009B568D" w:rsidRPr="0052481C">
        <w:rPr>
          <w:sz w:val="24"/>
          <w:szCs w:val="24"/>
        </w:rPr>
        <w:t xml:space="preserve"> ОГРН 1027739075891</w:t>
      </w:r>
    </w:p>
    <w:p w:rsidR="00257192" w:rsidRPr="0052481C" w:rsidRDefault="005B0C62" w:rsidP="0096394E">
      <w:pPr>
        <w:tabs>
          <w:tab w:val="left" w:pos="1276"/>
        </w:tabs>
        <w:spacing w:before="60"/>
        <w:jc w:val="both"/>
        <w:rPr>
          <w:sz w:val="24"/>
          <w:szCs w:val="24"/>
        </w:rPr>
      </w:pPr>
      <w:r w:rsidRPr="0052481C">
        <w:rPr>
          <w:sz w:val="24"/>
          <w:szCs w:val="24"/>
        </w:rPr>
        <w:t>Реквизиты филиалов</w:t>
      </w:r>
      <w:r w:rsidR="00CC1131" w:rsidRPr="0052481C">
        <w:rPr>
          <w:sz w:val="24"/>
          <w:szCs w:val="24"/>
        </w:rPr>
        <w:t xml:space="preserve"> и операционных офисов</w:t>
      </w:r>
      <w:r w:rsidRPr="0052481C">
        <w:rPr>
          <w:sz w:val="24"/>
          <w:szCs w:val="24"/>
        </w:rPr>
        <w:t xml:space="preserve"> размещены на </w:t>
      </w:r>
      <w:r w:rsidR="000E6C0E" w:rsidRPr="0052481C">
        <w:rPr>
          <w:sz w:val="24"/>
          <w:szCs w:val="24"/>
        </w:rPr>
        <w:t>с</w:t>
      </w:r>
      <w:r w:rsidRPr="0052481C">
        <w:rPr>
          <w:sz w:val="24"/>
          <w:szCs w:val="24"/>
        </w:rPr>
        <w:t>айте Банка</w:t>
      </w:r>
      <w:r w:rsidR="0096394E" w:rsidRPr="0052481C">
        <w:rPr>
          <w:sz w:val="24"/>
          <w:szCs w:val="24"/>
        </w:rPr>
        <w:t xml:space="preserve">.  </w:t>
      </w:r>
    </w:p>
    <w:p w:rsidR="00257192" w:rsidRPr="0052481C" w:rsidRDefault="009E2B3D" w:rsidP="001C2C9D">
      <w:pPr>
        <w:numPr>
          <w:ilvl w:val="1"/>
          <w:numId w:val="23"/>
        </w:numPr>
        <w:tabs>
          <w:tab w:val="clear" w:pos="792"/>
          <w:tab w:val="num" w:pos="0"/>
          <w:tab w:val="left" w:pos="1276"/>
        </w:tabs>
        <w:spacing w:before="60"/>
        <w:ind w:left="0" w:firstLine="709"/>
        <w:jc w:val="both"/>
        <w:rPr>
          <w:sz w:val="24"/>
          <w:szCs w:val="24"/>
        </w:rPr>
      </w:pPr>
      <w:r w:rsidRPr="0052481C">
        <w:rPr>
          <w:sz w:val="24"/>
          <w:szCs w:val="24"/>
        </w:rPr>
        <w:t>Настоящий Договор</w:t>
      </w:r>
      <w:r w:rsidR="006A192B" w:rsidRPr="0052481C">
        <w:rPr>
          <w:sz w:val="24"/>
          <w:szCs w:val="24"/>
        </w:rPr>
        <w:t xml:space="preserve"> </w:t>
      </w:r>
      <w:r w:rsidR="00F7673D" w:rsidRPr="0052481C">
        <w:rPr>
          <w:sz w:val="24"/>
          <w:szCs w:val="24"/>
        </w:rPr>
        <w:t xml:space="preserve">и </w:t>
      </w:r>
      <w:r w:rsidR="00967AFE" w:rsidRPr="0052481C">
        <w:rPr>
          <w:sz w:val="24"/>
          <w:szCs w:val="24"/>
        </w:rPr>
        <w:t>т</w:t>
      </w:r>
      <w:r w:rsidRPr="0052481C">
        <w:rPr>
          <w:sz w:val="24"/>
          <w:szCs w:val="24"/>
        </w:rPr>
        <w:t>арифы АО АКБ «НОВИКОМБАНК» для юридических лиц и индивидуальных предпринимателей (далее – Тарифы) размещаются:</w:t>
      </w:r>
    </w:p>
    <w:p w:rsidR="009E2B3D" w:rsidRPr="0052481C" w:rsidRDefault="00D54822" w:rsidP="001C2C9D">
      <w:pPr>
        <w:numPr>
          <w:ilvl w:val="2"/>
          <w:numId w:val="23"/>
        </w:numPr>
        <w:tabs>
          <w:tab w:val="left" w:pos="284"/>
        </w:tabs>
        <w:spacing w:before="60"/>
        <w:ind w:left="0" w:firstLine="709"/>
        <w:jc w:val="both"/>
        <w:rPr>
          <w:sz w:val="24"/>
          <w:szCs w:val="24"/>
        </w:rPr>
      </w:pPr>
      <w:r w:rsidRPr="0052481C">
        <w:rPr>
          <w:sz w:val="24"/>
          <w:szCs w:val="24"/>
        </w:rPr>
        <w:t>В</w:t>
      </w:r>
      <w:r w:rsidR="009E2B3D" w:rsidRPr="0052481C">
        <w:rPr>
          <w:sz w:val="24"/>
          <w:szCs w:val="24"/>
        </w:rPr>
        <w:t xml:space="preserve"> электронной форме на официальном сайте Банка в сети </w:t>
      </w:r>
      <w:r w:rsidR="00967AFE" w:rsidRPr="0052481C">
        <w:rPr>
          <w:sz w:val="24"/>
          <w:szCs w:val="24"/>
        </w:rPr>
        <w:t>и</w:t>
      </w:r>
      <w:r w:rsidR="009E2B3D" w:rsidRPr="0052481C">
        <w:rPr>
          <w:sz w:val="24"/>
          <w:szCs w:val="24"/>
        </w:rPr>
        <w:t xml:space="preserve">нтернет по адресу  </w:t>
      </w:r>
      <w:hyperlink r:id="rId8" w:history="1">
        <w:r w:rsidRPr="0052481C">
          <w:rPr>
            <w:rStyle w:val="af1"/>
            <w:sz w:val="24"/>
            <w:szCs w:val="24"/>
          </w:rPr>
          <w:t>www.novikom.ru</w:t>
        </w:r>
      </w:hyperlink>
      <w:r w:rsidRPr="0052481C">
        <w:rPr>
          <w:sz w:val="24"/>
          <w:szCs w:val="24"/>
        </w:rPr>
        <w:t>;</w:t>
      </w:r>
    </w:p>
    <w:p w:rsidR="00D54822" w:rsidRPr="0052481C" w:rsidRDefault="00B7277D" w:rsidP="001C2C9D">
      <w:pPr>
        <w:numPr>
          <w:ilvl w:val="2"/>
          <w:numId w:val="23"/>
        </w:numPr>
        <w:tabs>
          <w:tab w:val="left" w:pos="284"/>
        </w:tabs>
        <w:spacing w:before="60"/>
        <w:ind w:left="0" w:firstLine="709"/>
        <w:jc w:val="both"/>
        <w:rPr>
          <w:sz w:val="24"/>
          <w:szCs w:val="24"/>
        </w:rPr>
      </w:pPr>
      <w:r w:rsidRPr="0052481C">
        <w:rPr>
          <w:sz w:val="24"/>
          <w:szCs w:val="24"/>
        </w:rPr>
        <w:t xml:space="preserve">Тарифы - также </w:t>
      </w:r>
      <w:r w:rsidR="00D54822" w:rsidRPr="0052481C">
        <w:rPr>
          <w:sz w:val="24"/>
          <w:szCs w:val="24"/>
        </w:rPr>
        <w:t>в бумажной форме –</w:t>
      </w:r>
      <w:r w:rsidR="00115603" w:rsidRPr="0052481C">
        <w:rPr>
          <w:sz w:val="24"/>
          <w:szCs w:val="24"/>
        </w:rPr>
        <w:t xml:space="preserve"> на стендах в</w:t>
      </w:r>
      <w:r w:rsidR="00D54822" w:rsidRPr="0052481C">
        <w:rPr>
          <w:sz w:val="24"/>
          <w:szCs w:val="24"/>
        </w:rPr>
        <w:t xml:space="preserve"> офисах Банка.</w:t>
      </w:r>
    </w:p>
    <w:p w:rsidR="009B568D" w:rsidRPr="0052481C" w:rsidRDefault="00115603" w:rsidP="00D367A9">
      <w:pPr>
        <w:spacing w:before="100"/>
        <w:jc w:val="both"/>
        <w:rPr>
          <w:sz w:val="24"/>
          <w:szCs w:val="24"/>
        </w:rPr>
      </w:pPr>
      <w:r w:rsidRPr="0052481C">
        <w:rPr>
          <w:sz w:val="24"/>
          <w:szCs w:val="24"/>
        </w:rPr>
        <w:t>В соответствии со ст. 450 Гражданского кодекса Р</w:t>
      </w:r>
      <w:r w:rsidR="009B568D" w:rsidRPr="0052481C">
        <w:rPr>
          <w:sz w:val="24"/>
          <w:szCs w:val="24"/>
        </w:rPr>
        <w:t xml:space="preserve">оссийской </w:t>
      </w:r>
      <w:r w:rsidRPr="0052481C">
        <w:rPr>
          <w:sz w:val="24"/>
          <w:szCs w:val="24"/>
        </w:rPr>
        <w:t>Ф</w:t>
      </w:r>
      <w:r w:rsidR="009B568D" w:rsidRPr="0052481C">
        <w:rPr>
          <w:sz w:val="24"/>
          <w:szCs w:val="24"/>
        </w:rPr>
        <w:t>едерации</w:t>
      </w:r>
      <w:r w:rsidRPr="0052481C">
        <w:rPr>
          <w:sz w:val="24"/>
          <w:szCs w:val="24"/>
        </w:rPr>
        <w:t xml:space="preserve"> Стороны договорились, что Банк имеет право вносить изменения и</w:t>
      </w:r>
      <w:r w:rsidR="00DC5B5D" w:rsidRPr="0052481C">
        <w:rPr>
          <w:sz w:val="24"/>
          <w:szCs w:val="24"/>
        </w:rPr>
        <w:t xml:space="preserve"> </w:t>
      </w:r>
      <w:r w:rsidRPr="0052481C">
        <w:rPr>
          <w:sz w:val="24"/>
          <w:szCs w:val="24"/>
        </w:rPr>
        <w:t>(или) дополнения в</w:t>
      </w:r>
      <w:r w:rsidR="00F7673D" w:rsidRPr="0052481C">
        <w:rPr>
          <w:sz w:val="24"/>
          <w:szCs w:val="24"/>
        </w:rPr>
        <w:t xml:space="preserve"> </w:t>
      </w:r>
      <w:r w:rsidR="009B568D" w:rsidRPr="0052481C">
        <w:rPr>
          <w:sz w:val="24"/>
          <w:szCs w:val="24"/>
        </w:rPr>
        <w:t xml:space="preserve">настоящий Договор и </w:t>
      </w:r>
      <w:r w:rsidRPr="0052481C">
        <w:rPr>
          <w:sz w:val="24"/>
          <w:szCs w:val="24"/>
        </w:rPr>
        <w:t xml:space="preserve">Тарифы. Изменения </w:t>
      </w:r>
      <w:r w:rsidR="009B568D" w:rsidRPr="0052481C">
        <w:rPr>
          <w:sz w:val="24"/>
          <w:szCs w:val="24"/>
        </w:rPr>
        <w:t xml:space="preserve">становятся обязательными через </w:t>
      </w:r>
      <w:r w:rsidRPr="0052481C">
        <w:rPr>
          <w:sz w:val="24"/>
          <w:szCs w:val="24"/>
        </w:rPr>
        <w:t xml:space="preserve">10 (десять) календарных дней </w:t>
      </w:r>
      <w:r w:rsidR="00967AFE" w:rsidRPr="0052481C">
        <w:rPr>
          <w:sz w:val="24"/>
          <w:szCs w:val="24"/>
        </w:rPr>
        <w:t xml:space="preserve">с </w:t>
      </w:r>
      <w:r w:rsidR="009B568D" w:rsidRPr="0052481C">
        <w:rPr>
          <w:sz w:val="24"/>
          <w:szCs w:val="24"/>
        </w:rPr>
        <w:t xml:space="preserve">момента доведения </w:t>
      </w:r>
      <w:r w:rsidR="00967AFE" w:rsidRPr="0052481C">
        <w:rPr>
          <w:sz w:val="24"/>
          <w:szCs w:val="24"/>
        </w:rPr>
        <w:t xml:space="preserve">их </w:t>
      </w:r>
      <w:r w:rsidR="009B568D" w:rsidRPr="0052481C">
        <w:rPr>
          <w:sz w:val="24"/>
          <w:szCs w:val="24"/>
        </w:rPr>
        <w:t xml:space="preserve">до Клиента </w:t>
      </w:r>
      <w:r w:rsidRPr="0052481C">
        <w:rPr>
          <w:sz w:val="24"/>
          <w:szCs w:val="24"/>
        </w:rPr>
        <w:t xml:space="preserve"> путём публичного размещения</w:t>
      </w:r>
      <w:r w:rsidR="00B7277D" w:rsidRPr="0052481C">
        <w:rPr>
          <w:sz w:val="24"/>
          <w:szCs w:val="24"/>
        </w:rPr>
        <w:t xml:space="preserve"> </w:t>
      </w:r>
      <w:r w:rsidR="002A2383" w:rsidRPr="0052481C">
        <w:rPr>
          <w:sz w:val="24"/>
          <w:szCs w:val="24"/>
        </w:rPr>
        <w:t>До</w:t>
      </w:r>
      <w:r w:rsidR="00B7277D" w:rsidRPr="0052481C">
        <w:rPr>
          <w:sz w:val="24"/>
          <w:szCs w:val="24"/>
        </w:rPr>
        <w:t xml:space="preserve">говора и Тарифов на официальном сайте Банка в сети Интернет по адресу </w:t>
      </w:r>
      <w:hyperlink r:id="rId9" w:history="1">
        <w:r w:rsidR="00B7277D" w:rsidRPr="0052481C">
          <w:rPr>
            <w:rStyle w:val="af1"/>
            <w:sz w:val="24"/>
            <w:szCs w:val="24"/>
          </w:rPr>
          <w:t>www.novikom.ru</w:t>
        </w:r>
      </w:hyperlink>
      <w:r w:rsidR="00B7277D" w:rsidRPr="0052481C">
        <w:rPr>
          <w:sz w:val="24"/>
          <w:szCs w:val="24"/>
        </w:rPr>
        <w:t>, а также Тарифов</w:t>
      </w:r>
      <w:r w:rsidRPr="0052481C">
        <w:rPr>
          <w:sz w:val="24"/>
          <w:szCs w:val="24"/>
        </w:rPr>
        <w:t xml:space="preserve"> на информационном стенде во всех операционных залах</w:t>
      </w:r>
      <w:r w:rsidR="00B7277D" w:rsidRPr="0052481C">
        <w:rPr>
          <w:sz w:val="24"/>
          <w:szCs w:val="24"/>
        </w:rPr>
        <w:t xml:space="preserve"> Банка, </w:t>
      </w:r>
      <w:r w:rsidR="009B568D" w:rsidRPr="0052481C">
        <w:t xml:space="preserve"> </w:t>
      </w:r>
      <w:r w:rsidR="009B568D" w:rsidRPr="0052481C">
        <w:rPr>
          <w:sz w:val="24"/>
          <w:szCs w:val="24"/>
        </w:rPr>
        <w:t xml:space="preserve">и распространяются на всех лиц, подписавших заявление о присоединении и открытии отдельного счета или заявление об открытии отдельного счета ранее даты вступления изменений в силу. При этом ранее действующая редакция Договора остается размещенной на </w:t>
      </w:r>
      <w:r w:rsidR="00967AFE" w:rsidRPr="0052481C">
        <w:rPr>
          <w:sz w:val="24"/>
          <w:szCs w:val="24"/>
        </w:rPr>
        <w:t>с</w:t>
      </w:r>
      <w:r w:rsidR="009B568D" w:rsidRPr="0052481C">
        <w:rPr>
          <w:sz w:val="24"/>
          <w:szCs w:val="24"/>
        </w:rPr>
        <w:t xml:space="preserve">айте Банка в сети </w:t>
      </w:r>
      <w:r w:rsidR="00967AFE" w:rsidRPr="0052481C">
        <w:rPr>
          <w:sz w:val="24"/>
          <w:szCs w:val="24"/>
        </w:rPr>
        <w:t>и</w:t>
      </w:r>
      <w:r w:rsidR="009B568D" w:rsidRPr="0052481C">
        <w:rPr>
          <w:sz w:val="24"/>
          <w:szCs w:val="24"/>
        </w:rPr>
        <w:t xml:space="preserve">нтернет с указанием периода ее действия. </w:t>
      </w:r>
    </w:p>
    <w:p w:rsidR="003F59CF" w:rsidRPr="0052481C" w:rsidRDefault="00115603" w:rsidP="003F59CF">
      <w:pPr>
        <w:tabs>
          <w:tab w:val="left" w:pos="1276"/>
        </w:tabs>
        <w:spacing w:before="60"/>
        <w:jc w:val="both"/>
        <w:rPr>
          <w:sz w:val="24"/>
          <w:szCs w:val="24"/>
        </w:rPr>
      </w:pPr>
      <w:r w:rsidRPr="0052481C">
        <w:rPr>
          <w:sz w:val="24"/>
          <w:szCs w:val="24"/>
        </w:rPr>
        <w:lastRenderedPageBreak/>
        <w:t xml:space="preserve">Клиент обязан </w:t>
      </w:r>
      <w:r w:rsidR="00FF79CD" w:rsidRPr="0052481C">
        <w:rPr>
          <w:sz w:val="24"/>
          <w:szCs w:val="24"/>
        </w:rPr>
        <w:t xml:space="preserve"> </w:t>
      </w:r>
      <w:r w:rsidRPr="0052481C">
        <w:rPr>
          <w:sz w:val="24"/>
          <w:szCs w:val="24"/>
        </w:rPr>
        <w:t xml:space="preserve">любым доступным </w:t>
      </w:r>
      <w:r w:rsidR="0098702F" w:rsidRPr="0052481C">
        <w:rPr>
          <w:sz w:val="24"/>
          <w:szCs w:val="24"/>
        </w:rPr>
        <w:t>ему</w:t>
      </w:r>
      <w:r w:rsidRPr="0052481C">
        <w:rPr>
          <w:sz w:val="24"/>
          <w:szCs w:val="24"/>
        </w:rPr>
        <w:t xml:space="preserve"> способом, самостоятельно или через уполномоченных лиц, обращаться в Банк, в том числе на официальн</w:t>
      </w:r>
      <w:r w:rsidR="00844E51" w:rsidRPr="0052481C">
        <w:rPr>
          <w:sz w:val="24"/>
          <w:szCs w:val="24"/>
        </w:rPr>
        <w:t>ый</w:t>
      </w:r>
      <w:r w:rsidRPr="0052481C">
        <w:rPr>
          <w:sz w:val="24"/>
          <w:szCs w:val="24"/>
        </w:rPr>
        <w:t xml:space="preserve"> сайт Банка в сети Интернет</w:t>
      </w:r>
      <w:r w:rsidR="009B062B" w:rsidRPr="0052481C">
        <w:rPr>
          <w:sz w:val="24"/>
          <w:szCs w:val="24"/>
        </w:rPr>
        <w:t xml:space="preserve"> и (или) к стендам в офисах Банка для получения сведений о новой редакции, вн</w:t>
      </w:r>
      <w:r w:rsidR="007969B7">
        <w:rPr>
          <w:sz w:val="24"/>
          <w:szCs w:val="24"/>
        </w:rPr>
        <w:t>е</w:t>
      </w:r>
      <w:r w:rsidR="009B062B" w:rsidRPr="0052481C">
        <w:rPr>
          <w:sz w:val="24"/>
          <w:szCs w:val="24"/>
        </w:rPr>
        <w:t>сенных изменениях</w:t>
      </w:r>
      <w:r w:rsidR="00967AFE" w:rsidRPr="0052481C">
        <w:rPr>
          <w:sz w:val="24"/>
          <w:szCs w:val="24"/>
        </w:rPr>
        <w:t xml:space="preserve"> в Договор и Тарифы</w:t>
      </w:r>
      <w:r w:rsidR="00506F9B" w:rsidRPr="0052481C">
        <w:rPr>
          <w:sz w:val="24"/>
          <w:szCs w:val="24"/>
        </w:rPr>
        <w:t>.</w:t>
      </w:r>
      <w:r w:rsidR="009B062B" w:rsidRPr="0052481C">
        <w:rPr>
          <w:sz w:val="24"/>
          <w:szCs w:val="24"/>
        </w:rPr>
        <w:t xml:space="preserve"> </w:t>
      </w:r>
      <w:r w:rsidRPr="0052481C">
        <w:rPr>
          <w:sz w:val="24"/>
          <w:szCs w:val="24"/>
        </w:rPr>
        <w:t xml:space="preserve"> </w:t>
      </w:r>
    </w:p>
    <w:p w:rsidR="003F59CF" w:rsidRPr="0052481C" w:rsidRDefault="003F59CF" w:rsidP="003F59CF">
      <w:pPr>
        <w:tabs>
          <w:tab w:val="left" w:pos="1276"/>
        </w:tabs>
        <w:spacing w:before="60"/>
        <w:jc w:val="both"/>
        <w:rPr>
          <w:sz w:val="24"/>
          <w:szCs w:val="24"/>
        </w:rPr>
      </w:pPr>
    </w:p>
    <w:p w:rsidR="00194C3C" w:rsidRPr="0052481C" w:rsidRDefault="00194C3C" w:rsidP="001C2C9D">
      <w:pPr>
        <w:numPr>
          <w:ilvl w:val="1"/>
          <w:numId w:val="23"/>
        </w:numPr>
        <w:tabs>
          <w:tab w:val="left" w:pos="1276"/>
        </w:tabs>
        <w:spacing w:before="60"/>
        <w:ind w:hanging="83"/>
        <w:jc w:val="both"/>
        <w:rPr>
          <w:b/>
          <w:sz w:val="24"/>
          <w:szCs w:val="24"/>
        </w:rPr>
      </w:pPr>
      <w:r w:rsidRPr="0052481C">
        <w:rPr>
          <w:b/>
          <w:sz w:val="24"/>
          <w:szCs w:val="24"/>
        </w:rPr>
        <w:t>Термины и определения</w:t>
      </w:r>
    </w:p>
    <w:p w:rsidR="00796DC1" w:rsidRPr="0052481C" w:rsidRDefault="00796DC1" w:rsidP="006E049E">
      <w:pPr>
        <w:tabs>
          <w:tab w:val="left" w:pos="1276"/>
        </w:tabs>
        <w:spacing w:before="60"/>
        <w:jc w:val="both"/>
        <w:rPr>
          <w:sz w:val="24"/>
          <w:szCs w:val="24"/>
        </w:rPr>
      </w:pPr>
      <w:r w:rsidRPr="0052481C">
        <w:rPr>
          <w:b/>
          <w:sz w:val="24"/>
          <w:szCs w:val="24"/>
        </w:rPr>
        <w:t>Головной исполнитель –</w:t>
      </w:r>
      <w:r w:rsidR="00B7277D" w:rsidRPr="0052481C">
        <w:rPr>
          <w:sz w:val="24"/>
          <w:szCs w:val="24"/>
        </w:rPr>
        <w:t xml:space="preserve"> поставщик, </w:t>
      </w:r>
      <w:r w:rsidRPr="0052481C">
        <w:rPr>
          <w:sz w:val="24"/>
          <w:szCs w:val="24"/>
        </w:rPr>
        <w:t>подрядчик</w:t>
      </w:r>
      <w:r w:rsidR="00B7277D" w:rsidRPr="0052481C">
        <w:rPr>
          <w:sz w:val="24"/>
          <w:szCs w:val="24"/>
        </w:rPr>
        <w:t>, исполнитель</w:t>
      </w:r>
      <w:r w:rsidRPr="0052481C">
        <w:rPr>
          <w:sz w:val="24"/>
          <w:szCs w:val="24"/>
        </w:rPr>
        <w:t>, заключивш</w:t>
      </w:r>
      <w:r w:rsidR="00B7277D" w:rsidRPr="0052481C">
        <w:rPr>
          <w:sz w:val="24"/>
          <w:szCs w:val="24"/>
        </w:rPr>
        <w:t>ий</w:t>
      </w:r>
      <w:r w:rsidRPr="0052481C">
        <w:rPr>
          <w:sz w:val="24"/>
          <w:szCs w:val="24"/>
        </w:rPr>
        <w:t xml:space="preserve"> </w:t>
      </w:r>
      <w:r w:rsidR="00BF3A94" w:rsidRPr="0052481C">
        <w:rPr>
          <w:sz w:val="24"/>
          <w:szCs w:val="24"/>
        </w:rPr>
        <w:t>К</w:t>
      </w:r>
      <w:r w:rsidRPr="0052481C">
        <w:rPr>
          <w:sz w:val="24"/>
          <w:szCs w:val="24"/>
        </w:rPr>
        <w:t xml:space="preserve">онтракт с </w:t>
      </w:r>
      <w:r w:rsidR="00BF3A94" w:rsidRPr="0052481C">
        <w:rPr>
          <w:sz w:val="24"/>
          <w:szCs w:val="24"/>
        </w:rPr>
        <w:t>З</w:t>
      </w:r>
      <w:r w:rsidRPr="0052481C">
        <w:rPr>
          <w:sz w:val="24"/>
          <w:szCs w:val="24"/>
        </w:rPr>
        <w:t>аказчиком.</w:t>
      </w:r>
    </w:p>
    <w:p w:rsidR="00796DC1" w:rsidRPr="0052481C" w:rsidRDefault="00796DC1" w:rsidP="006E049E">
      <w:pPr>
        <w:tabs>
          <w:tab w:val="left" w:pos="1276"/>
        </w:tabs>
        <w:spacing w:before="60"/>
        <w:jc w:val="both"/>
        <w:rPr>
          <w:sz w:val="24"/>
          <w:szCs w:val="24"/>
        </w:rPr>
      </w:pPr>
      <w:r w:rsidRPr="0052481C">
        <w:rPr>
          <w:b/>
          <w:sz w:val="24"/>
          <w:szCs w:val="24"/>
        </w:rPr>
        <w:t xml:space="preserve">Договор субподряда – </w:t>
      </w:r>
      <w:r w:rsidRPr="0052481C">
        <w:rPr>
          <w:sz w:val="24"/>
          <w:szCs w:val="24"/>
        </w:rPr>
        <w:t>до</w:t>
      </w:r>
      <w:r w:rsidR="00430CC1" w:rsidRPr="0052481C">
        <w:rPr>
          <w:sz w:val="24"/>
          <w:szCs w:val="24"/>
        </w:rPr>
        <w:t>го</w:t>
      </w:r>
      <w:r w:rsidRPr="0052481C">
        <w:rPr>
          <w:sz w:val="24"/>
          <w:szCs w:val="24"/>
        </w:rPr>
        <w:t>вор на выпол</w:t>
      </w:r>
      <w:r w:rsidR="00430CC1" w:rsidRPr="0052481C">
        <w:rPr>
          <w:sz w:val="24"/>
          <w:szCs w:val="24"/>
        </w:rPr>
        <w:t>н</w:t>
      </w:r>
      <w:r w:rsidRPr="0052481C">
        <w:rPr>
          <w:sz w:val="24"/>
          <w:szCs w:val="24"/>
        </w:rPr>
        <w:t>ение работ, поставку товаров, оказание услуг</w:t>
      </w:r>
      <w:r w:rsidR="00B7277D" w:rsidRPr="0052481C">
        <w:rPr>
          <w:sz w:val="24"/>
          <w:szCs w:val="24"/>
        </w:rPr>
        <w:t xml:space="preserve"> между Головным исполни</w:t>
      </w:r>
      <w:r w:rsidR="002A2383" w:rsidRPr="0052481C">
        <w:rPr>
          <w:sz w:val="24"/>
          <w:szCs w:val="24"/>
        </w:rPr>
        <w:t>телем и Исполнителем или между И</w:t>
      </w:r>
      <w:r w:rsidR="00B7277D" w:rsidRPr="0052481C">
        <w:rPr>
          <w:sz w:val="24"/>
          <w:szCs w:val="24"/>
        </w:rPr>
        <w:t>сполнителями</w:t>
      </w:r>
      <w:r w:rsidRPr="0052481C">
        <w:rPr>
          <w:sz w:val="24"/>
          <w:szCs w:val="24"/>
        </w:rPr>
        <w:t xml:space="preserve">, </w:t>
      </w:r>
      <w:r w:rsidR="002A2383" w:rsidRPr="0052481C">
        <w:rPr>
          <w:sz w:val="24"/>
          <w:szCs w:val="24"/>
        </w:rPr>
        <w:t>заключаемый в целях исполнения К</w:t>
      </w:r>
      <w:r w:rsidRPr="0052481C">
        <w:rPr>
          <w:sz w:val="24"/>
          <w:szCs w:val="24"/>
        </w:rPr>
        <w:t>онтракта</w:t>
      </w:r>
      <w:r w:rsidR="00B7277D" w:rsidRPr="0052481C">
        <w:rPr>
          <w:sz w:val="24"/>
          <w:szCs w:val="24"/>
        </w:rPr>
        <w:t>.</w:t>
      </w:r>
    </w:p>
    <w:p w:rsidR="00796DC1" w:rsidRPr="0052481C" w:rsidRDefault="004700C4" w:rsidP="006E049E">
      <w:pPr>
        <w:tabs>
          <w:tab w:val="left" w:pos="1276"/>
        </w:tabs>
        <w:spacing w:before="60"/>
        <w:jc w:val="both"/>
        <w:rPr>
          <w:sz w:val="24"/>
          <w:szCs w:val="24"/>
        </w:rPr>
      </w:pPr>
      <w:r w:rsidRPr="0052481C">
        <w:rPr>
          <w:b/>
          <w:sz w:val="24"/>
          <w:szCs w:val="24"/>
        </w:rPr>
        <w:t xml:space="preserve">Заказчик – </w:t>
      </w:r>
      <w:r w:rsidRPr="0052481C">
        <w:rPr>
          <w:sz w:val="24"/>
          <w:szCs w:val="24"/>
        </w:rPr>
        <w:t>государственный или муниципальный заказчик либо бюджетное учреждение и иные субъекты, осуществляющие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6784C" w:rsidRPr="0052481C">
        <w:rPr>
          <w:sz w:val="24"/>
          <w:szCs w:val="24"/>
        </w:rPr>
        <w:t xml:space="preserve"> (далее – Закон № 44-ФЗ)</w:t>
      </w:r>
      <w:r w:rsidR="009B568D" w:rsidRPr="0052481C">
        <w:rPr>
          <w:sz w:val="24"/>
          <w:szCs w:val="24"/>
        </w:rPr>
        <w:t xml:space="preserve">, заключивший </w:t>
      </w:r>
      <w:r w:rsidR="00967AFE" w:rsidRPr="0052481C">
        <w:rPr>
          <w:sz w:val="24"/>
          <w:szCs w:val="24"/>
        </w:rPr>
        <w:t>К</w:t>
      </w:r>
      <w:r w:rsidR="009B568D" w:rsidRPr="0052481C">
        <w:rPr>
          <w:sz w:val="24"/>
          <w:szCs w:val="24"/>
        </w:rPr>
        <w:t>онтракт с Головным исполнителем</w:t>
      </w:r>
      <w:r w:rsidR="00B7277D" w:rsidRPr="0052481C">
        <w:rPr>
          <w:sz w:val="24"/>
          <w:szCs w:val="24"/>
        </w:rPr>
        <w:t>.</w:t>
      </w:r>
    </w:p>
    <w:p w:rsidR="00E25924" w:rsidRPr="0052481C" w:rsidRDefault="00E25924" w:rsidP="006E049E">
      <w:pPr>
        <w:tabs>
          <w:tab w:val="left" w:pos="1276"/>
        </w:tabs>
        <w:spacing w:before="60"/>
        <w:jc w:val="both"/>
        <w:rPr>
          <w:sz w:val="24"/>
          <w:szCs w:val="24"/>
        </w:rPr>
      </w:pPr>
      <w:r w:rsidRPr="0052481C">
        <w:rPr>
          <w:b/>
          <w:sz w:val="24"/>
          <w:szCs w:val="24"/>
        </w:rPr>
        <w:t xml:space="preserve">Исполнитель – </w:t>
      </w:r>
      <w:r w:rsidR="009B568D" w:rsidRPr="0052481C">
        <w:rPr>
          <w:sz w:val="24"/>
          <w:szCs w:val="24"/>
        </w:rPr>
        <w:t xml:space="preserve">сторона </w:t>
      </w:r>
      <w:r w:rsidR="00967AFE" w:rsidRPr="0052481C">
        <w:rPr>
          <w:sz w:val="24"/>
          <w:szCs w:val="24"/>
        </w:rPr>
        <w:t>Д</w:t>
      </w:r>
      <w:r w:rsidR="009B568D" w:rsidRPr="0052481C">
        <w:rPr>
          <w:sz w:val="24"/>
          <w:szCs w:val="24"/>
        </w:rPr>
        <w:t xml:space="preserve">оговора субподряда, </w:t>
      </w:r>
      <w:r w:rsidR="00BF3A94" w:rsidRPr="0052481C">
        <w:rPr>
          <w:sz w:val="24"/>
          <w:szCs w:val="24"/>
        </w:rPr>
        <w:t xml:space="preserve">за исключением </w:t>
      </w:r>
      <w:r w:rsidR="00967AFE" w:rsidRPr="0052481C">
        <w:rPr>
          <w:sz w:val="24"/>
          <w:szCs w:val="24"/>
        </w:rPr>
        <w:t>Г</w:t>
      </w:r>
      <w:r w:rsidR="009B568D" w:rsidRPr="0052481C">
        <w:rPr>
          <w:sz w:val="24"/>
          <w:szCs w:val="24"/>
        </w:rPr>
        <w:t xml:space="preserve">оловного исполнителя. </w:t>
      </w:r>
    </w:p>
    <w:p w:rsidR="00B028BD" w:rsidRPr="0052481C" w:rsidRDefault="00B028BD" w:rsidP="006E049E">
      <w:pPr>
        <w:tabs>
          <w:tab w:val="left" w:pos="1276"/>
        </w:tabs>
        <w:spacing w:before="60"/>
        <w:jc w:val="both"/>
        <w:rPr>
          <w:sz w:val="24"/>
          <w:szCs w:val="24"/>
        </w:rPr>
      </w:pPr>
      <w:r w:rsidRPr="0052481C">
        <w:rPr>
          <w:b/>
          <w:sz w:val="24"/>
          <w:szCs w:val="24"/>
        </w:rPr>
        <w:t>Клиент –</w:t>
      </w:r>
      <w:r w:rsidRPr="0052481C">
        <w:rPr>
          <w:sz w:val="24"/>
          <w:szCs w:val="24"/>
        </w:rPr>
        <w:t xml:space="preserve"> </w:t>
      </w:r>
      <w:r w:rsidR="002A2383" w:rsidRPr="0052481C">
        <w:rPr>
          <w:sz w:val="24"/>
          <w:szCs w:val="24"/>
        </w:rPr>
        <w:t>сторона настоящего Договора (</w:t>
      </w:r>
      <w:r w:rsidR="00967AFE" w:rsidRPr="0052481C">
        <w:rPr>
          <w:sz w:val="24"/>
          <w:szCs w:val="24"/>
        </w:rPr>
        <w:t>Г</w:t>
      </w:r>
      <w:r w:rsidR="002A2383" w:rsidRPr="0052481C">
        <w:rPr>
          <w:sz w:val="24"/>
          <w:szCs w:val="24"/>
        </w:rPr>
        <w:t xml:space="preserve">оловной исполнитель или </w:t>
      </w:r>
      <w:r w:rsidR="00967AFE" w:rsidRPr="0052481C">
        <w:rPr>
          <w:sz w:val="24"/>
          <w:szCs w:val="24"/>
        </w:rPr>
        <w:t>И</w:t>
      </w:r>
      <w:r w:rsidRPr="0052481C">
        <w:rPr>
          <w:sz w:val="24"/>
          <w:szCs w:val="24"/>
        </w:rPr>
        <w:t>сполнитель</w:t>
      </w:r>
      <w:r w:rsidR="002A2383" w:rsidRPr="0052481C">
        <w:rPr>
          <w:sz w:val="24"/>
          <w:szCs w:val="24"/>
        </w:rPr>
        <w:t>)</w:t>
      </w:r>
      <w:r w:rsidRPr="0052481C">
        <w:rPr>
          <w:sz w:val="24"/>
          <w:szCs w:val="24"/>
        </w:rPr>
        <w:t>.</w:t>
      </w:r>
    </w:p>
    <w:p w:rsidR="00B028BD" w:rsidRPr="0052481C" w:rsidRDefault="00B028BD" w:rsidP="006E049E">
      <w:pPr>
        <w:tabs>
          <w:tab w:val="left" w:pos="1276"/>
        </w:tabs>
        <w:spacing w:before="60"/>
        <w:jc w:val="both"/>
        <w:rPr>
          <w:sz w:val="24"/>
          <w:szCs w:val="24"/>
        </w:rPr>
      </w:pPr>
      <w:r w:rsidRPr="0052481C">
        <w:rPr>
          <w:b/>
          <w:sz w:val="24"/>
          <w:szCs w:val="24"/>
        </w:rPr>
        <w:t>Контракт –</w:t>
      </w:r>
      <w:r w:rsidRPr="0052481C">
        <w:rPr>
          <w:sz w:val="24"/>
          <w:szCs w:val="24"/>
        </w:rPr>
        <w:t xml:space="preserve"> сопровождаемый контракт </w:t>
      </w:r>
      <w:r w:rsidR="009B568D" w:rsidRPr="0052481C">
        <w:rPr>
          <w:sz w:val="24"/>
          <w:szCs w:val="24"/>
        </w:rPr>
        <w:t xml:space="preserve">Головного исполнителя </w:t>
      </w:r>
      <w:r w:rsidR="008A7344" w:rsidRPr="0052481C">
        <w:rPr>
          <w:sz w:val="24"/>
          <w:szCs w:val="24"/>
        </w:rPr>
        <w:t xml:space="preserve">с Заказчиком </w:t>
      </w:r>
      <w:r w:rsidRPr="0052481C">
        <w:rPr>
          <w:sz w:val="24"/>
          <w:szCs w:val="24"/>
        </w:rPr>
        <w:t>на поставку товаров, выполнение работ, оказание услуг для обеспечения государственных или муниципальных нужд, заключенный в порядке, предусмотренном Законом № 44-ФЗ.</w:t>
      </w:r>
    </w:p>
    <w:p w:rsidR="00E25924" w:rsidRPr="0052481C" w:rsidRDefault="00E25924" w:rsidP="006E049E">
      <w:pPr>
        <w:tabs>
          <w:tab w:val="left" w:pos="1276"/>
        </w:tabs>
        <w:spacing w:before="60"/>
        <w:jc w:val="both"/>
        <w:rPr>
          <w:sz w:val="24"/>
          <w:szCs w:val="24"/>
        </w:rPr>
      </w:pPr>
      <w:r w:rsidRPr="0052481C">
        <w:rPr>
          <w:b/>
          <w:sz w:val="24"/>
          <w:szCs w:val="24"/>
        </w:rPr>
        <w:t xml:space="preserve">Постановление № 963 - </w:t>
      </w:r>
      <w:r w:rsidRPr="0052481C">
        <w:rPr>
          <w:sz w:val="24"/>
          <w:szCs w:val="24"/>
        </w:rPr>
        <w:t xml:space="preserve">Постановление Правительства Российской Федерации от 20.09.2014 № 963 «Об осуществлении банковского сопровождения контрактов». </w:t>
      </w:r>
    </w:p>
    <w:p w:rsidR="009B568D" w:rsidRPr="0052481C" w:rsidRDefault="009B568D" w:rsidP="006E049E">
      <w:pPr>
        <w:tabs>
          <w:tab w:val="left" w:pos="1276"/>
        </w:tabs>
        <w:spacing w:before="60"/>
        <w:jc w:val="both"/>
        <w:rPr>
          <w:sz w:val="24"/>
          <w:szCs w:val="24"/>
        </w:rPr>
      </w:pPr>
      <w:r w:rsidRPr="0052481C">
        <w:rPr>
          <w:b/>
          <w:sz w:val="24"/>
          <w:szCs w:val="24"/>
        </w:rPr>
        <w:t>Стороны</w:t>
      </w:r>
      <w:r w:rsidRPr="0052481C">
        <w:rPr>
          <w:sz w:val="24"/>
          <w:szCs w:val="24"/>
        </w:rPr>
        <w:t xml:space="preserve"> – Банк и Клиент.</w:t>
      </w:r>
    </w:p>
    <w:p w:rsidR="0007568A" w:rsidRPr="0052481C" w:rsidRDefault="0007568A" w:rsidP="009B062B">
      <w:pPr>
        <w:tabs>
          <w:tab w:val="left" w:pos="1276"/>
        </w:tabs>
        <w:spacing w:before="60"/>
        <w:jc w:val="center"/>
        <w:rPr>
          <w:b/>
          <w:sz w:val="24"/>
          <w:szCs w:val="24"/>
        </w:rPr>
      </w:pPr>
    </w:p>
    <w:p w:rsidR="009B062B" w:rsidRPr="0052481C" w:rsidRDefault="009B062B" w:rsidP="001C2C9D">
      <w:pPr>
        <w:tabs>
          <w:tab w:val="left" w:pos="709"/>
        </w:tabs>
        <w:spacing w:before="60"/>
        <w:jc w:val="center"/>
        <w:rPr>
          <w:b/>
          <w:sz w:val="24"/>
          <w:szCs w:val="24"/>
        </w:rPr>
      </w:pPr>
      <w:r w:rsidRPr="0052481C">
        <w:rPr>
          <w:b/>
          <w:sz w:val="24"/>
          <w:szCs w:val="24"/>
        </w:rPr>
        <w:t>2.</w:t>
      </w:r>
      <w:r w:rsidRPr="0052481C">
        <w:rPr>
          <w:b/>
          <w:sz w:val="24"/>
          <w:szCs w:val="24"/>
        </w:rPr>
        <w:tab/>
        <w:t>ПРЕДМЕТ ДОГОВОРА</w:t>
      </w:r>
      <w:r w:rsidR="00A27278" w:rsidRPr="0052481C">
        <w:rPr>
          <w:b/>
          <w:sz w:val="24"/>
          <w:szCs w:val="24"/>
        </w:rPr>
        <w:t xml:space="preserve">. ПОРЯДОК И </w:t>
      </w:r>
      <w:r w:rsidR="002A2383" w:rsidRPr="0052481C">
        <w:rPr>
          <w:b/>
          <w:sz w:val="24"/>
          <w:szCs w:val="24"/>
        </w:rPr>
        <w:t>СРОКИ ОТКРЫТИЯ ОТДЕЛЬНОГО СЧЕТА</w:t>
      </w:r>
    </w:p>
    <w:p w:rsidR="00EF4356" w:rsidRPr="0052481C" w:rsidRDefault="00F15C9B" w:rsidP="001C2C9D">
      <w:pPr>
        <w:numPr>
          <w:ilvl w:val="1"/>
          <w:numId w:val="38"/>
        </w:numPr>
        <w:tabs>
          <w:tab w:val="left" w:pos="1276"/>
        </w:tabs>
        <w:spacing w:before="60"/>
        <w:ind w:left="0" w:firstLine="709"/>
        <w:jc w:val="both"/>
        <w:rPr>
          <w:sz w:val="24"/>
          <w:szCs w:val="24"/>
        </w:rPr>
      </w:pPr>
      <w:r w:rsidRPr="0052481C">
        <w:rPr>
          <w:sz w:val="24"/>
          <w:szCs w:val="24"/>
        </w:rPr>
        <w:t>Договор</w:t>
      </w:r>
      <w:r w:rsidR="00506F9B" w:rsidRPr="0052481C">
        <w:rPr>
          <w:sz w:val="24"/>
          <w:szCs w:val="24"/>
        </w:rPr>
        <w:t xml:space="preserve"> </w:t>
      </w:r>
      <w:r w:rsidR="00314327" w:rsidRPr="0052481C">
        <w:rPr>
          <w:sz w:val="24"/>
          <w:szCs w:val="24"/>
        </w:rPr>
        <w:t>между Банком и Клиентом</w:t>
      </w:r>
      <w:r w:rsidR="00EF4356" w:rsidRPr="0052481C">
        <w:rPr>
          <w:sz w:val="24"/>
          <w:szCs w:val="24"/>
        </w:rPr>
        <w:t xml:space="preserve"> заключа</w:t>
      </w:r>
      <w:r w:rsidR="006A192B" w:rsidRPr="0052481C">
        <w:rPr>
          <w:sz w:val="24"/>
          <w:szCs w:val="24"/>
        </w:rPr>
        <w:t>е</w:t>
      </w:r>
      <w:r w:rsidR="00EF4356" w:rsidRPr="0052481C">
        <w:rPr>
          <w:sz w:val="24"/>
          <w:szCs w:val="24"/>
        </w:rPr>
        <w:t>тся согласно ст. 428 Гражданского кодекса Р</w:t>
      </w:r>
      <w:r w:rsidR="009B568D" w:rsidRPr="0052481C">
        <w:rPr>
          <w:sz w:val="24"/>
          <w:szCs w:val="24"/>
        </w:rPr>
        <w:t xml:space="preserve">оссийской </w:t>
      </w:r>
      <w:r w:rsidR="00EF4356" w:rsidRPr="0052481C">
        <w:rPr>
          <w:sz w:val="24"/>
          <w:szCs w:val="24"/>
        </w:rPr>
        <w:t>Ф</w:t>
      </w:r>
      <w:r w:rsidR="009B568D" w:rsidRPr="0052481C">
        <w:rPr>
          <w:sz w:val="24"/>
          <w:szCs w:val="24"/>
        </w:rPr>
        <w:t>едерации</w:t>
      </w:r>
      <w:r w:rsidR="00314327" w:rsidRPr="0052481C">
        <w:rPr>
          <w:sz w:val="24"/>
          <w:szCs w:val="24"/>
        </w:rPr>
        <w:t xml:space="preserve"> путем</w:t>
      </w:r>
      <w:r w:rsidR="00EF4356" w:rsidRPr="0052481C">
        <w:rPr>
          <w:sz w:val="24"/>
          <w:szCs w:val="24"/>
        </w:rPr>
        <w:t xml:space="preserve"> присоединения Клиента к Договору</w:t>
      </w:r>
      <w:r w:rsidR="00506F9B" w:rsidRPr="0052481C">
        <w:rPr>
          <w:sz w:val="24"/>
          <w:szCs w:val="24"/>
        </w:rPr>
        <w:t xml:space="preserve"> </w:t>
      </w:r>
      <w:r w:rsidR="00EF4356" w:rsidRPr="0052481C">
        <w:rPr>
          <w:sz w:val="24"/>
          <w:szCs w:val="24"/>
        </w:rPr>
        <w:t>посредством представления в Банк:</w:t>
      </w:r>
    </w:p>
    <w:p w:rsidR="00373739" w:rsidRPr="0052481C" w:rsidRDefault="00EF4356" w:rsidP="00990ED8">
      <w:pPr>
        <w:tabs>
          <w:tab w:val="left" w:pos="284"/>
          <w:tab w:val="left" w:pos="1276"/>
        </w:tabs>
        <w:spacing w:before="60"/>
        <w:jc w:val="both"/>
        <w:rPr>
          <w:sz w:val="24"/>
          <w:szCs w:val="24"/>
        </w:rPr>
      </w:pPr>
      <w:r w:rsidRPr="0052481C">
        <w:rPr>
          <w:sz w:val="24"/>
          <w:szCs w:val="24"/>
        </w:rPr>
        <w:t xml:space="preserve">     - </w:t>
      </w:r>
      <w:r w:rsidR="00A54CE0" w:rsidRPr="0052481C">
        <w:rPr>
          <w:sz w:val="24"/>
          <w:szCs w:val="24"/>
        </w:rPr>
        <w:t>з</w:t>
      </w:r>
      <w:r w:rsidR="00314327" w:rsidRPr="0052481C">
        <w:rPr>
          <w:sz w:val="24"/>
          <w:szCs w:val="24"/>
        </w:rPr>
        <w:t>аявления о</w:t>
      </w:r>
      <w:r w:rsidRPr="0052481C">
        <w:rPr>
          <w:sz w:val="24"/>
          <w:szCs w:val="24"/>
        </w:rPr>
        <w:t xml:space="preserve"> присоединении </w:t>
      </w:r>
      <w:r w:rsidR="00314327" w:rsidRPr="0052481C">
        <w:rPr>
          <w:sz w:val="24"/>
          <w:szCs w:val="24"/>
        </w:rPr>
        <w:t xml:space="preserve">и открытии </w:t>
      </w:r>
      <w:r w:rsidR="00761319" w:rsidRPr="0052481C">
        <w:rPr>
          <w:sz w:val="24"/>
          <w:szCs w:val="24"/>
        </w:rPr>
        <w:t xml:space="preserve">отдельного </w:t>
      </w:r>
      <w:r w:rsidR="00314327" w:rsidRPr="0052481C">
        <w:rPr>
          <w:sz w:val="24"/>
          <w:szCs w:val="24"/>
        </w:rPr>
        <w:t>счета по фо</w:t>
      </w:r>
      <w:r w:rsidR="00373739" w:rsidRPr="0052481C">
        <w:rPr>
          <w:sz w:val="24"/>
          <w:szCs w:val="24"/>
        </w:rPr>
        <w:t xml:space="preserve">рме </w:t>
      </w:r>
      <w:r w:rsidR="00927D4F" w:rsidRPr="0052481C">
        <w:rPr>
          <w:sz w:val="24"/>
          <w:szCs w:val="24"/>
        </w:rPr>
        <w:t>п</w:t>
      </w:r>
      <w:r w:rsidR="00373739" w:rsidRPr="0052481C">
        <w:rPr>
          <w:sz w:val="24"/>
          <w:szCs w:val="24"/>
        </w:rPr>
        <w:t>риложения</w:t>
      </w:r>
      <w:r w:rsidR="00927D4F" w:rsidRPr="0052481C">
        <w:rPr>
          <w:sz w:val="24"/>
          <w:szCs w:val="24"/>
        </w:rPr>
        <w:t xml:space="preserve"> </w:t>
      </w:r>
      <w:r w:rsidR="00F97C5F" w:rsidRPr="0052481C">
        <w:rPr>
          <w:sz w:val="24"/>
          <w:szCs w:val="24"/>
        </w:rPr>
        <w:t xml:space="preserve">№ 1 </w:t>
      </w:r>
      <w:r w:rsidR="00373739" w:rsidRPr="0052481C">
        <w:rPr>
          <w:sz w:val="24"/>
          <w:szCs w:val="24"/>
        </w:rPr>
        <w:t xml:space="preserve">к </w:t>
      </w:r>
      <w:r w:rsidR="00314327" w:rsidRPr="0052481C">
        <w:rPr>
          <w:sz w:val="24"/>
          <w:szCs w:val="24"/>
        </w:rPr>
        <w:t>Договору</w:t>
      </w:r>
      <w:r w:rsidR="00373739" w:rsidRPr="0052481C">
        <w:rPr>
          <w:sz w:val="24"/>
          <w:szCs w:val="24"/>
        </w:rPr>
        <w:t>;</w:t>
      </w:r>
    </w:p>
    <w:p w:rsidR="008256B2" w:rsidRPr="0052481C" w:rsidRDefault="00373739" w:rsidP="00990ED8">
      <w:pPr>
        <w:tabs>
          <w:tab w:val="left" w:pos="284"/>
        </w:tabs>
        <w:spacing w:before="60"/>
        <w:jc w:val="both"/>
        <w:rPr>
          <w:sz w:val="24"/>
          <w:szCs w:val="24"/>
        </w:rPr>
      </w:pPr>
      <w:r w:rsidRPr="0052481C">
        <w:rPr>
          <w:sz w:val="24"/>
          <w:szCs w:val="24"/>
        </w:rPr>
        <w:t xml:space="preserve">     - </w:t>
      </w:r>
      <w:r w:rsidR="00D252EC" w:rsidRPr="0052481C">
        <w:rPr>
          <w:sz w:val="24"/>
          <w:szCs w:val="24"/>
        </w:rPr>
        <w:t xml:space="preserve">документов согласно перечню, </w:t>
      </w:r>
      <w:r w:rsidR="00D27F67" w:rsidRPr="0052481C">
        <w:rPr>
          <w:sz w:val="24"/>
          <w:szCs w:val="24"/>
        </w:rPr>
        <w:t>определяемому Банком в соответствии с законодательством Р</w:t>
      </w:r>
      <w:r w:rsidR="00967AFE" w:rsidRPr="0052481C">
        <w:rPr>
          <w:sz w:val="24"/>
          <w:szCs w:val="24"/>
        </w:rPr>
        <w:t xml:space="preserve">оссийской </w:t>
      </w:r>
      <w:r w:rsidR="00D27F67" w:rsidRPr="0052481C">
        <w:rPr>
          <w:sz w:val="24"/>
          <w:szCs w:val="24"/>
        </w:rPr>
        <w:t>Ф</w:t>
      </w:r>
      <w:r w:rsidR="00967AFE" w:rsidRPr="0052481C">
        <w:rPr>
          <w:sz w:val="24"/>
          <w:szCs w:val="24"/>
        </w:rPr>
        <w:t>едерации</w:t>
      </w:r>
      <w:r w:rsidR="00D27F67" w:rsidRPr="0052481C">
        <w:rPr>
          <w:sz w:val="24"/>
          <w:szCs w:val="24"/>
        </w:rPr>
        <w:t>, а также нормативными документами Банка России</w:t>
      </w:r>
      <w:r w:rsidR="006C57EE" w:rsidRPr="0052481C">
        <w:rPr>
          <w:sz w:val="24"/>
          <w:szCs w:val="24"/>
        </w:rPr>
        <w:t xml:space="preserve"> (далее – Перечень)</w:t>
      </w:r>
      <w:r w:rsidR="00D27F67" w:rsidRPr="0052481C">
        <w:rPr>
          <w:sz w:val="24"/>
          <w:szCs w:val="24"/>
        </w:rPr>
        <w:t xml:space="preserve">. </w:t>
      </w:r>
      <w:r w:rsidR="00C6424E" w:rsidRPr="0052481C">
        <w:rPr>
          <w:sz w:val="24"/>
          <w:szCs w:val="24"/>
        </w:rPr>
        <w:t xml:space="preserve">Перечень размещен на сайте Банка в сети Интернет по адресу  </w:t>
      </w:r>
      <w:hyperlink r:id="rId10" w:history="1">
        <w:r w:rsidR="00C6424E" w:rsidRPr="0052481C">
          <w:rPr>
            <w:rStyle w:val="af1"/>
            <w:sz w:val="24"/>
            <w:szCs w:val="24"/>
          </w:rPr>
          <w:t>www.novikom.ru</w:t>
        </w:r>
      </w:hyperlink>
      <w:r w:rsidR="0061426E" w:rsidRPr="0052481C">
        <w:rPr>
          <w:sz w:val="24"/>
          <w:szCs w:val="24"/>
        </w:rPr>
        <w:t xml:space="preserve"> (корпоративным клиентам/ тарифы и типовые документы/ документы для открытия счета)</w:t>
      </w:r>
      <w:r w:rsidR="00C6424E" w:rsidRPr="0052481C">
        <w:rPr>
          <w:sz w:val="24"/>
          <w:szCs w:val="24"/>
        </w:rPr>
        <w:t>;</w:t>
      </w:r>
    </w:p>
    <w:p w:rsidR="00C6424E" w:rsidRPr="0052481C" w:rsidRDefault="00C6424E" w:rsidP="00990ED8">
      <w:pPr>
        <w:tabs>
          <w:tab w:val="left" w:pos="284"/>
        </w:tabs>
        <w:spacing w:before="60"/>
        <w:jc w:val="both"/>
        <w:rPr>
          <w:sz w:val="24"/>
          <w:szCs w:val="24"/>
        </w:rPr>
      </w:pPr>
      <w:r w:rsidRPr="0052481C">
        <w:rPr>
          <w:sz w:val="24"/>
          <w:szCs w:val="24"/>
        </w:rPr>
        <w:tab/>
        <w:t xml:space="preserve">- копии </w:t>
      </w:r>
      <w:r w:rsidR="00153267" w:rsidRPr="0052481C">
        <w:rPr>
          <w:sz w:val="24"/>
          <w:szCs w:val="24"/>
        </w:rPr>
        <w:t>К</w:t>
      </w:r>
      <w:r w:rsidRPr="0052481C">
        <w:rPr>
          <w:sz w:val="24"/>
          <w:szCs w:val="24"/>
        </w:rPr>
        <w:t>онтракта</w:t>
      </w:r>
      <w:r w:rsidR="00B7277D" w:rsidRPr="0052481C">
        <w:rPr>
          <w:sz w:val="24"/>
          <w:szCs w:val="24"/>
        </w:rPr>
        <w:t xml:space="preserve"> </w:t>
      </w:r>
      <w:r w:rsidR="009B568D" w:rsidRPr="0052481C">
        <w:rPr>
          <w:sz w:val="24"/>
          <w:szCs w:val="24"/>
        </w:rPr>
        <w:t xml:space="preserve"> (для Головного исполнителя) или копии Договора субподряда (для </w:t>
      </w:r>
      <w:r w:rsidR="00153267" w:rsidRPr="0052481C">
        <w:rPr>
          <w:sz w:val="24"/>
          <w:szCs w:val="24"/>
        </w:rPr>
        <w:t>И</w:t>
      </w:r>
      <w:r w:rsidR="009B568D" w:rsidRPr="0052481C">
        <w:rPr>
          <w:sz w:val="24"/>
          <w:szCs w:val="24"/>
        </w:rPr>
        <w:t>сполнителя)</w:t>
      </w:r>
      <w:r w:rsidR="004365B5" w:rsidRPr="0052481C">
        <w:rPr>
          <w:sz w:val="24"/>
          <w:szCs w:val="24"/>
        </w:rPr>
        <w:t>.</w:t>
      </w:r>
    </w:p>
    <w:p w:rsidR="009B568D" w:rsidRPr="0052481C" w:rsidRDefault="008256B2" w:rsidP="001C2C9D">
      <w:pPr>
        <w:tabs>
          <w:tab w:val="left" w:pos="709"/>
          <w:tab w:val="left" w:pos="1276"/>
        </w:tabs>
        <w:spacing w:before="60"/>
        <w:jc w:val="both"/>
        <w:rPr>
          <w:sz w:val="24"/>
          <w:szCs w:val="24"/>
        </w:rPr>
      </w:pPr>
      <w:r w:rsidRPr="0052481C">
        <w:rPr>
          <w:sz w:val="24"/>
          <w:szCs w:val="24"/>
        </w:rPr>
        <w:t xml:space="preserve">       </w:t>
      </w:r>
      <w:r w:rsidR="00373739" w:rsidRPr="0052481C">
        <w:rPr>
          <w:sz w:val="24"/>
          <w:szCs w:val="24"/>
        </w:rPr>
        <w:t xml:space="preserve"> </w:t>
      </w:r>
      <w:r w:rsidR="00FB3F1F" w:rsidRPr="0052481C">
        <w:rPr>
          <w:sz w:val="24"/>
          <w:szCs w:val="24"/>
        </w:rPr>
        <w:tab/>
      </w:r>
      <w:r w:rsidR="00373739" w:rsidRPr="0052481C">
        <w:rPr>
          <w:sz w:val="24"/>
          <w:szCs w:val="24"/>
        </w:rPr>
        <w:t xml:space="preserve">Заявление о присоединении и открытии </w:t>
      </w:r>
      <w:r w:rsidR="00761319" w:rsidRPr="0052481C">
        <w:rPr>
          <w:sz w:val="24"/>
          <w:szCs w:val="24"/>
        </w:rPr>
        <w:t>отдельного</w:t>
      </w:r>
      <w:r w:rsidR="00373739" w:rsidRPr="0052481C">
        <w:rPr>
          <w:sz w:val="24"/>
          <w:szCs w:val="24"/>
        </w:rPr>
        <w:t xml:space="preserve"> счета предоставляется в Банк </w:t>
      </w:r>
      <w:r w:rsidR="00D50589" w:rsidRPr="0052481C">
        <w:rPr>
          <w:sz w:val="24"/>
          <w:szCs w:val="24"/>
        </w:rPr>
        <w:t xml:space="preserve">на бумажном носителе  в </w:t>
      </w:r>
      <w:r w:rsidR="00922990" w:rsidRPr="0052481C">
        <w:rPr>
          <w:sz w:val="24"/>
          <w:szCs w:val="24"/>
        </w:rPr>
        <w:t>1 (одном)</w:t>
      </w:r>
      <w:r w:rsidR="00373739" w:rsidRPr="0052481C">
        <w:rPr>
          <w:sz w:val="24"/>
          <w:szCs w:val="24"/>
        </w:rPr>
        <w:t xml:space="preserve"> экземпляр</w:t>
      </w:r>
      <w:r w:rsidR="00C26661" w:rsidRPr="0052481C">
        <w:rPr>
          <w:sz w:val="24"/>
          <w:szCs w:val="24"/>
        </w:rPr>
        <w:t>е</w:t>
      </w:r>
      <w:r w:rsidR="00D50589" w:rsidRPr="0052481C">
        <w:rPr>
          <w:sz w:val="24"/>
          <w:szCs w:val="24"/>
        </w:rPr>
        <w:t xml:space="preserve"> при лично</w:t>
      </w:r>
      <w:r w:rsidR="00444FC9" w:rsidRPr="0052481C">
        <w:rPr>
          <w:sz w:val="24"/>
          <w:szCs w:val="24"/>
        </w:rPr>
        <w:t>м</w:t>
      </w:r>
      <w:r w:rsidR="00D50589" w:rsidRPr="0052481C">
        <w:rPr>
          <w:sz w:val="24"/>
          <w:szCs w:val="24"/>
        </w:rPr>
        <w:t xml:space="preserve"> </w:t>
      </w:r>
      <w:r w:rsidR="00444FC9" w:rsidRPr="0052481C">
        <w:rPr>
          <w:sz w:val="24"/>
          <w:szCs w:val="24"/>
        </w:rPr>
        <w:t>присутствии</w:t>
      </w:r>
      <w:r w:rsidR="00D50589" w:rsidRPr="0052481C">
        <w:rPr>
          <w:sz w:val="24"/>
          <w:szCs w:val="24"/>
        </w:rPr>
        <w:t xml:space="preserve"> Клиента</w:t>
      </w:r>
      <w:r w:rsidR="00151B38" w:rsidRPr="0052481C">
        <w:rPr>
          <w:sz w:val="24"/>
          <w:szCs w:val="24"/>
        </w:rPr>
        <w:t xml:space="preserve">. </w:t>
      </w:r>
    </w:p>
    <w:p w:rsidR="009B568D" w:rsidRPr="0052481C" w:rsidRDefault="009B568D" w:rsidP="009B568D">
      <w:pPr>
        <w:tabs>
          <w:tab w:val="left" w:pos="709"/>
          <w:tab w:val="left" w:pos="1276"/>
        </w:tabs>
        <w:spacing w:before="60"/>
        <w:ind w:firstLine="709"/>
        <w:jc w:val="both"/>
        <w:rPr>
          <w:sz w:val="24"/>
          <w:szCs w:val="24"/>
        </w:rPr>
      </w:pPr>
      <w:r w:rsidRPr="0052481C">
        <w:rPr>
          <w:sz w:val="24"/>
          <w:szCs w:val="24"/>
        </w:rPr>
        <w:t>З</w:t>
      </w:r>
      <w:r w:rsidR="00151B38" w:rsidRPr="0052481C">
        <w:rPr>
          <w:sz w:val="24"/>
          <w:szCs w:val="24"/>
        </w:rPr>
        <w:t xml:space="preserve">аявление о присоединении и открытии </w:t>
      </w:r>
      <w:r w:rsidR="00FB3F1F" w:rsidRPr="0052481C">
        <w:rPr>
          <w:sz w:val="24"/>
          <w:szCs w:val="24"/>
        </w:rPr>
        <w:t>отдельного</w:t>
      </w:r>
      <w:r w:rsidR="00151B38" w:rsidRPr="0052481C">
        <w:rPr>
          <w:sz w:val="24"/>
          <w:szCs w:val="24"/>
        </w:rPr>
        <w:t xml:space="preserve"> счета может быть представлено в Банк с использованием системы «Клиент</w:t>
      </w:r>
      <w:r w:rsidR="00C6424E" w:rsidRPr="0052481C">
        <w:rPr>
          <w:sz w:val="24"/>
          <w:szCs w:val="24"/>
        </w:rPr>
        <w:t>-Банк</w:t>
      </w:r>
      <w:r w:rsidR="00151B38" w:rsidRPr="0052481C">
        <w:rPr>
          <w:sz w:val="24"/>
          <w:szCs w:val="24"/>
        </w:rPr>
        <w:t xml:space="preserve">» при наличии </w:t>
      </w:r>
      <w:r w:rsidR="00D0308B" w:rsidRPr="0052481C">
        <w:rPr>
          <w:sz w:val="24"/>
          <w:szCs w:val="24"/>
        </w:rPr>
        <w:t xml:space="preserve">у Клиента </w:t>
      </w:r>
      <w:r w:rsidR="00151B38" w:rsidRPr="0052481C">
        <w:rPr>
          <w:sz w:val="24"/>
          <w:szCs w:val="24"/>
        </w:rPr>
        <w:t xml:space="preserve">в Банке открытого банковского счета. Заявление о присоединении и открытии </w:t>
      </w:r>
      <w:r w:rsidR="00761319" w:rsidRPr="0052481C">
        <w:rPr>
          <w:sz w:val="24"/>
          <w:szCs w:val="24"/>
        </w:rPr>
        <w:t>отдельного</w:t>
      </w:r>
      <w:r w:rsidR="00151B38" w:rsidRPr="0052481C">
        <w:rPr>
          <w:sz w:val="24"/>
          <w:szCs w:val="24"/>
        </w:rPr>
        <w:t xml:space="preserve"> счета должно быть заполнено и подписано электронной подписью уполномоченного лица Клиента (далее – ЭП) в системе «Клиент-Банк»</w:t>
      </w:r>
      <w:r w:rsidR="00373739" w:rsidRPr="0052481C">
        <w:rPr>
          <w:sz w:val="24"/>
          <w:szCs w:val="24"/>
        </w:rPr>
        <w:t xml:space="preserve">. </w:t>
      </w:r>
    </w:p>
    <w:p w:rsidR="005B58A1" w:rsidRPr="0052481C" w:rsidRDefault="00D27F67" w:rsidP="009B568D">
      <w:pPr>
        <w:tabs>
          <w:tab w:val="left" w:pos="709"/>
          <w:tab w:val="left" w:pos="1276"/>
        </w:tabs>
        <w:spacing w:before="60"/>
        <w:ind w:firstLine="709"/>
        <w:jc w:val="both"/>
        <w:rPr>
          <w:sz w:val="24"/>
          <w:szCs w:val="24"/>
        </w:rPr>
      </w:pPr>
      <w:r w:rsidRPr="0052481C">
        <w:rPr>
          <w:sz w:val="24"/>
          <w:szCs w:val="24"/>
        </w:rPr>
        <w:lastRenderedPageBreak/>
        <w:t xml:space="preserve">Датой присоединения к Договору будет являться дата проставления </w:t>
      </w:r>
      <w:r w:rsidR="00373739" w:rsidRPr="0052481C">
        <w:rPr>
          <w:sz w:val="24"/>
          <w:szCs w:val="24"/>
        </w:rPr>
        <w:t xml:space="preserve">Банком отметки </w:t>
      </w:r>
      <w:r w:rsidRPr="0052481C">
        <w:rPr>
          <w:sz w:val="24"/>
          <w:szCs w:val="24"/>
        </w:rPr>
        <w:t xml:space="preserve">в поле «Отметки банка» в </w:t>
      </w:r>
      <w:r w:rsidR="00153267" w:rsidRPr="0052481C">
        <w:rPr>
          <w:sz w:val="24"/>
          <w:szCs w:val="24"/>
        </w:rPr>
        <w:t>з</w:t>
      </w:r>
      <w:r w:rsidRPr="0052481C">
        <w:rPr>
          <w:sz w:val="24"/>
          <w:szCs w:val="24"/>
        </w:rPr>
        <w:t>ая</w:t>
      </w:r>
      <w:r w:rsidR="00373739" w:rsidRPr="0052481C">
        <w:rPr>
          <w:sz w:val="24"/>
          <w:szCs w:val="24"/>
        </w:rPr>
        <w:t xml:space="preserve">влении о присоединении и </w:t>
      </w:r>
      <w:r w:rsidR="005B58A1" w:rsidRPr="0052481C">
        <w:rPr>
          <w:sz w:val="24"/>
          <w:szCs w:val="24"/>
        </w:rPr>
        <w:t xml:space="preserve">открытии </w:t>
      </w:r>
      <w:r w:rsidR="00761319" w:rsidRPr="0052481C">
        <w:rPr>
          <w:sz w:val="24"/>
          <w:szCs w:val="24"/>
        </w:rPr>
        <w:t>отдельного</w:t>
      </w:r>
      <w:r w:rsidR="00F77334" w:rsidRPr="0052481C">
        <w:rPr>
          <w:sz w:val="24"/>
          <w:szCs w:val="24"/>
        </w:rPr>
        <w:t xml:space="preserve"> </w:t>
      </w:r>
      <w:r w:rsidR="005B58A1" w:rsidRPr="0052481C">
        <w:rPr>
          <w:sz w:val="24"/>
          <w:szCs w:val="24"/>
        </w:rPr>
        <w:t>счета подписей руководителя и главного бухгалтера (иных уполномоченных лиц</w:t>
      </w:r>
      <w:r w:rsidR="00215947" w:rsidRPr="0052481C">
        <w:rPr>
          <w:sz w:val="24"/>
          <w:szCs w:val="24"/>
        </w:rPr>
        <w:t xml:space="preserve"> Банка</w:t>
      </w:r>
      <w:r w:rsidR="005B58A1" w:rsidRPr="0052481C">
        <w:rPr>
          <w:sz w:val="24"/>
          <w:szCs w:val="24"/>
        </w:rPr>
        <w:t xml:space="preserve">). </w:t>
      </w:r>
      <w:r w:rsidR="005201F5" w:rsidRPr="0052481C">
        <w:rPr>
          <w:sz w:val="24"/>
          <w:szCs w:val="24"/>
        </w:rPr>
        <w:t xml:space="preserve">Копия заявления </w:t>
      </w:r>
      <w:r w:rsidR="005B58A1" w:rsidRPr="0052481C">
        <w:rPr>
          <w:sz w:val="24"/>
          <w:szCs w:val="24"/>
        </w:rPr>
        <w:t>с отметкой о принятии Банком передается Кл</w:t>
      </w:r>
      <w:r w:rsidR="008B1239" w:rsidRPr="0052481C">
        <w:rPr>
          <w:sz w:val="24"/>
          <w:szCs w:val="24"/>
        </w:rPr>
        <w:t xml:space="preserve">иенту после открытия </w:t>
      </w:r>
      <w:r w:rsidR="00761319" w:rsidRPr="0052481C">
        <w:rPr>
          <w:sz w:val="24"/>
          <w:szCs w:val="24"/>
        </w:rPr>
        <w:t>отдельного</w:t>
      </w:r>
      <w:r w:rsidR="005B58A1" w:rsidRPr="0052481C">
        <w:rPr>
          <w:sz w:val="24"/>
          <w:szCs w:val="24"/>
        </w:rPr>
        <w:t xml:space="preserve"> счета</w:t>
      </w:r>
      <w:r w:rsidR="00373739" w:rsidRPr="0052481C">
        <w:rPr>
          <w:sz w:val="24"/>
          <w:szCs w:val="24"/>
        </w:rPr>
        <w:t xml:space="preserve"> и является документом, подтверждающим факт заключения Договора</w:t>
      </w:r>
      <w:r w:rsidR="005B58A1" w:rsidRPr="0052481C">
        <w:rPr>
          <w:sz w:val="24"/>
          <w:szCs w:val="24"/>
        </w:rPr>
        <w:t xml:space="preserve">. </w:t>
      </w:r>
    </w:p>
    <w:p w:rsidR="00922990" w:rsidRPr="0052481C" w:rsidRDefault="008B1239" w:rsidP="001C2C9D">
      <w:pPr>
        <w:tabs>
          <w:tab w:val="left" w:pos="709"/>
          <w:tab w:val="left" w:pos="1276"/>
        </w:tabs>
        <w:spacing w:before="60"/>
        <w:jc w:val="both"/>
        <w:rPr>
          <w:sz w:val="24"/>
          <w:szCs w:val="24"/>
        </w:rPr>
      </w:pPr>
      <w:r w:rsidRPr="0052481C">
        <w:rPr>
          <w:sz w:val="24"/>
          <w:szCs w:val="24"/>
        </w:rPr>
        <w:t xml:space="preserve">     </w:t>
      </w:r>
      <w:r w:rsidR="00FB3F1F" w:rsidRPr="0052481C">
        <w:rPr>
          <w:sz w:val="24"/>
          <w:szCs w:val="24"/>
        </w:rPr>
        <w:tab/>
      </w:r>
      <w:r w:rsidR="00761319" w:rsidRPr="0052481C">
        <w:rPr>
          <w:sz w:val="24"/>
          <w:szCs w:val="24"/>
        </w:rPr>
        <w:t xml:space="preserve">В случае наличия у Клиента </w:t>
      </w:r>
      <w:r w:rsidR="004A50D9" w:rsidRPr="0052481C">
        <w:rPr>
          <w:sz w:val="24"/>
          <w:szCs w:val="24"/>
        </w:rPr>
        <w:t xml:space="preserve">отдельного </w:t>
      </w:r>
      <w:r w:rsidR="00761319" w:rsidRPr="0052481C">
        <w:rPr>
          <w:sz w:val="24"/>
          <w:szCs w:val="24"/>
        </w:rPr>
        <w:t xml:space="preserve">счета </w:t>
      </w:r>
      <w:r w:rsidR="004A50D9" w:rsidRPr="0052481C">
        <w:rPr>
          <w:sz w:val="24"/>
          <w:szCs w:val="24"/>
        </w:rPr>
        <w:t xml:space="preserve">для проведения расчетов в рамках исполнения </w:t>
      </w:r>
      <w:r w:rsidR="00153267" w:rsidRPr="0052481C">
        <w:rPr>
          <w:sz w:val="24"/>
          <w:szCs w:val="24"/>
        </w:rPr>
        <w:t>К</w:t>
      </w:r>
      <w:r w:rsidR="004A50D9" w:rsidRPr="0052481C">
        <w:rPr>
          <w:sz w:val="24"/>
          <w:szCs w:val="24"/>
        </w:rPr>
        <w:t>онтракта/</w:t>
      </w:r>
      <w:r w:rsidR="00153267" w:rsidRPr="0052481C">
        <w:rPr>
          <w:sz w:val="24"/>
          <w:szCs w:val="24"/>
        </w:rPr>
        <w:t>Д</w:t>
      </w:r>
      <w:r w:rsidR="004A50D9" w:rsidRPr="0052481C">
        <w:rPr>
          <w:sz w:val="24"/>
          <w:szCs w:val="24"/>
        </w:rPr>
        <w:t xml:space="preserve">оговора субподряда, Банк открывает Клиенту </w:t>
      </w:r>
      <w:r w:rsidR="00153267" w:rsidRPr="0052481C">
        <w:rPr>
          <w:sz w:val="24"/>
          <w:szCs w:val="24"/>
        </w:rPr>
        <w:t xml:space="preserve">отдельный </w:t>
      </w:r>
      <w:r w:rsidR="004A50D9" w:rsidRPr="0052481C">
        <w:rPr>
          <w:sz w:val="24"/>
          <w:szCs w:val="24"/>
        </w:rPr>
        <w:t xml:space="preserve">счет на </w:t>
      </w:r>
      <w:r w:rsidRPr="0052481C">
        <w:rPr>
          <w:sz w:val="24"/>
          <w:szCs w:val="24"/>
        </w:rPr>
        <w:t xml:space="preserve">основании </w:t>
      </w:r>
      <w:r w:rsidR="006A192B" w:rsidRPr="0052481C">
        <w:rPr>
          <w:sz w:val="24"/>
          <w:szCs w:val="24"/>
        </w:rPr>
        <w:t>з</w:t>
      </w:r>
      <w:r w:rsidRPr="0052481C">
        <w:rPr>
          <w:sz w:val="24"/>
          <w:szCs w:val="24"/>
        </w:rPr>
        <w:t xml:space="preserve">аявления </w:t>
      </w:r>
      <w:r w:rsidR="005267A4" w:rsidRPr="0052481C">
        <w:rPr>
          <w:sz w:val="24"/>
          <w:szCs w:val="24"/>
        </w:rPr>
        <w:t>об</w:t>
      </w:r>
      <w:r w:rsidRPr="0052481C">
        <w:rPr>
          <w:sz w:val="24"/>
          <w:szCs w:val="24"/>
        </w:rPr>
        <w:t xml:space="preserve"> открыти</w:t>
      </w:r>
      <w:r w:rsidR="005267A4" w:rsidRPr="0052481C">
        <w:rPr>
          <w:sz w:val="24"/>
          <w:szCs w:val="24"/>
        </w:rPr>
        <w:t>и</w:t>
      </w:r>
      <w:r w:rsidRPr="0052481C">
        <w:rPr>
          <w:sz w:val="24"/>
          <w:szCs w:val="24"/>
        </w:rPr>
        <w:t xml:space="preserve"> </w:t>
      </w:r>
      <w:r w:rsidR="00761319" w:rsidRPr="0052481C">
        <w:rPr>
          <w:sz w:val="24"/>
          <w:szCs w:val="24"/>
        </w:rPr>
        <w:t>отдельного</w:t>
      </w:r>
      <w:r w:rsidRPr="0052481C">
        <w:rPr>
          <w:sz w:val="24"/>
          <w:szCs w:val="24"/>
        </w:rPr>
        <w:t xml:space="preserve"> счета, </w:t>
      </w:r>
      <w:r w:rsidR="00647842" w:rsidRPr="0052481C">
        <w:rPr>
          <w:sz w:val="24"/>
          <w:szCs w:val="24"/>
        </w:rPr>
        <w:t>составленного по фо</w:t>
      </w:r>
      <w:r w:rsidR="00215947" w:rsidRPr="0052481C">
        <w:rPr>
          <w:sz w:val="24"/>
          <w:szCs w:val="24"/>
        </w:rPr>
        <w:t xml:space="preserve">рме Приложения № 2 к </w:t>
      </w:r>
      <w:r w:rsidR="00647842" w:rsidRPr="0052481C">
        <w:rPr>
          <w:sz w:val="24"/>
          <w:szCs w:val="24"/>
        </w:rPr>
        <w:t xml:space="preserve">Договору, </w:t>
      </w:r>
      <w:r w:rsidR="00922990" w:rsidRPr="0052481C">
        <w:rPr>
          <w:sz w:val="24"/>
          <w:szCs w:val="24"/>
        </w:rPr>
        <w:t xml:space="preserve">которое может быть </w:t>
      </w:r>
      <w:r w:rsidRPr="0052481C">
        <w:rPr>
          <w:sz w:val="24"/>
          <w:szCs w:val="24"/>
        </w:rPr>
        <w:t>представлено Клиентом в Банк</w:t>
      </w:r>
      <w:r w:rsidR="00922990" w:rsidRPr="0052481C">
        <w:rPr>
          <w:sz w:val="24"/>
          <w:szCs w:val="24"/>
        </w:rPr>
        <w:t>:</w:t>
      </w:r>
    </w:p>
    <w:p w:rsidR="008A6815" w:rsidRPr="0052481C" w:rsidRDefault="008A6815" w:rsidP="001C2C9D">
      <w:pPr>
        <w:tabs>
          <w:tab w:val="left" w:pos="709"/>
        </w:tabs>
        <w:spacing w:before="60"/>
        <w:jc w:val="both"/>
        <w:rPr>
          <w:sz w:val="24"/>
          <w:szCs w:val="24"/>
        </w:rPr>
      </w:pPr>
      <w:r w:rsidRPr="0052481C">
        <w:rPr>
          <w:sz w:val="24"/>
          <w:szCs w:val="24"/>
        </w:rPr>
        <w:t xml:space="preserve">     </w:t>
      </w:r>
      <w:r w:rsidR="001C2C9D" w:rsidRPr="0052481C">
        <w:rPr>
          <w:sz w:val="24"/>
          <w:szCs w:val="24"/>
        </w:rPr>
        <w:tab/>
      </w:r>
      <w:r w:rsidR="00922990" w:rsidRPr="0052481C">
        <w:rPr>
          <w:sz w:val="24"/>
          <w:szCs w:val="24"/>
        </w:rPr>
        <w:t>- на бумажном носителе (1-</w:t>
      </w:r>
      <w:r w:rsidR="00C26661" w:rsidRPr="0052481C">
        <w:rPr>
          <w:sz w:val="24"/>
          <w:szCs w:val="24"/>
        </w:rPr>
        <w:t>ом</w:t>
      </w:r>
      <w:r w:rsidR="00922990" w:rsidRPr="0052481C">
        <w:rPr>
          <w:sz w:val="24"/>
          <w:szCs w:val="24"/>
        </w:rPr>
        <w:t xml:space="preserve"> экземпляре) при личной явке </w:t>
      </w:r>
      <w:r w:rsidRPr="0052481C">
        <w:rPr>
          <w:sz w:val="24"/>
          <w:szCs w:val="24"/>
        </w:rPr>
        <w:t>Клиента;</w:t>
      </w:r>
    </w:p>
    <w:p w:rsidR="00633467" w:rsidRPr="0052481C" w:rsidRDefault="008A6815" w:rsidP="001C2C9D">
      <w:pPr>
        <w:tabs>
          <w:tab w:val="left" w:pos="709"/>
        </w:tabs>
        <w:spacing w:before="60"/>
        <w:jc w:val="both"/>
        <w:rPr>
          <w:sz w:val="24"/>
          <w:szCs w:val="24"/>
        </w:rPr>
      </w:pPr>
      <w:r w:rsidRPr="0052481C">
        <w:rPr>
          <w:sz w:val="24"/>
          <w:szCs w:val="24"/>
        </w:rPr>
        <w:t xml:space="preserve">    </w:t>
      </w:r>
      <w:r w:rsidR="001C2C9D" w:rsidRPr="0052481C">
        <w:rPr>
          <w:sz w:val="24"/>
          <w:szCs w:val="24"/>
        </w:rPr>
        <w:tab/>
      </w:r>
      <w:r w:rsidR="00922990" w:rsidRPr="0052481C">
        <w:rPr>
          <w:sz w:val="24"/>
          <w:szCs w:val="24"/>
        </w:rPr>
        <w:t xml:space="preserve">-  </w:t>
      </w:r>
      <w:r w:rsidR="007D32AF" w:rsidRPr="0052481C">
        <w:rPr>
          <w:sz w:val="24"/>
          <w:szCs w:val="24"/>
        </w:rPr>
        <w:t>с использованием системы «Клиент</w:t>
      </w:r>
      <w:r w:rsidR="00F97C5F" w:rsidRPr="0052481C">
        <w:rPr>
          <w:sz w:val="24"/>
          <w:szCs w:val="24"/>
        </w:rPr>
        <w:t>-Банк</w:t>
      </w:r>
      <w:r w:rsidR="007D32AF" w:rsidRPr="0052481C">
        <w:rPr>
          <w:sz w:val="24"/>
          <w:szCs w:val="24"/>
        </w:rPr>
        <w:t>»</w:t>
      </w:r>
      <w:r w:rsidR="00444FC9" w:rsidRPr="0052481C">
        <w:rPr>
          <w:sz w:val="24"/>
          <w:szCs w:val="24"/>
        </w:rPr>
        <w:t xml:space="preserve">. Заявление </w:t>
      </w:r>
      <w:r w:rsidR="005267A4" w:rsidRPr="0052481C">
        <w:rPr>
          <w:sz w:val="24"/>
          <w:szCs w:val="24"/>
        </w:rPr>
        <w:t>об</w:t>
      </w:r>
      <w:r w:rsidR="00444FC9" w:rsidRPr="0052481C">
        <w:rPr>
          <w:sz w:val="24"/>
          <w:szCs w:val="24"/>
        </w:rPr>
        <w:t xml:space="preserve"> открыти</w:t>
      </w:r>
      <w:r w:rsidR="005267A4" w:rsidRPr="0052481C">
        <w:rPr>
          <w:sz w:val="24"/>
          <w:szCs w:val="24"/>
        </w:rPr>
        <w:t>и</w:t>
      </w:r>
      <w:r w:rsidR="00444FC9" w:rsidRPr="0052481C">
        <w:rPr>
          <w:sz w:val="24"/>
          <w:szCs w:val="24"/>
        </w:rPr>
        <w:t xml:space="preserve"> </w:t>
      </w:r>
      <w:r w:rsidR="0034084B" w:rsidRPr="0052481C">
        <w:rPr>
          <w:sz w:val="24"/>
          <w:szCs w:val="24"/>
        </w:rPr>
        <w:t>отдельного</w:t>
      </w:r>
      <w:r w:rsidR="00444FC9" w:rsidRPr="0052481C">
        <w:rPr>
          <w:sz w:val="24"/>
          <w:szCs w:val="24"/>
        </w:rPr>
        <w:t xml:space="preserve"> счета </w:t>
      </w:r>
      <w:r w:rsidR="00922990" w:rsidRPr="0052481C">
        <w:rPr>
          <w:sz w:val="24"/>
          <w:szCs w:val="24"/>
        </w:rPr>
        <w:t xml:space="preserve">должно быть </w:t>
      </w:r>
      <w:r w:rsidR="004749FA" w:rsidRPr="0052481C">
        <w:rPr>
          <w:sz w:val="24"/>
          <w:szCs w:val="24"/>
        </w:rPr>
        <w:t xml:space="preserve">заполнено и </w:t>
      </w:r>
      <w:r w:rsidR="00922990" w:rsidRPr="0052481C">
        <w:rPr>
          <w:sz w:val="24"/>
          <w:szCs w:val="24"/>
        </w:rPr>
        <w:t xml:space="preserve">подписано </w:t>
      </w:r>
      <w:r w:rsidR="00151B38" w:rsidRPr="0052481C">
        <w:rPr>
          <w:sz w:val="24"/>
          <w:szCs w:val="24"/>
        </w:rPr>
        <w:t xml:space="preserve">ЭП </w:t>
      </w:r>
      <w:r w:rsidR="00922990" w:rsidRPr="0052481C">
        <w:rPr>
          <w:sz w:val="24"/>
          <w:szCs w:val="24"/>
        </w:rPr>
        <w:t xml:space="preserve">уполномоченного лица </w:t>
      </w:r>
      <w:r w:rsidR="00444FC9" w:rsidRPr="0052481C">
        <w:rPr>
          <w:sz w:val="24"/>
          <w:szCs w:val="24"/>
        </w:rPr>
        <w:t xml:space="preserve">Клиента в системе «Клиент-Банк». </w:t>
      </w:r>
      <w:r w:rsidR="00F258E6" w:rsidRPr="0052481C">
        <w:rPr>
          <w:sz w:val="24"/>
          <w:szCs w:val="24"/>
        </w:rPr>
        <w:t>К</w:t>
      </w:r>
      <w:r w:rsidR="00E3311A" w:rsidRPr="0052481C">
        <w:rPr>
          <w:sz w:val="24"/>
          <w:szCs w:val="24"/>
        </w:rPr>
        <w:t xml:space="preserve">опия </w:t>
      </w:r>
      <w:r w:rsidR="00F258E6" w:rsidRPr="0052481C">
        <w:rPr>
          <w:sz w:val="24"/>
          <w:szCs w:val="24"/>
        </w:rPr>
        <w:t>з</w:t>
      </w:r>
      <w:r w:rsidR="00E3311A" w:rsidRPr="0052481C">
        <w:rPr>
          <w:sz w:val="24"/>
          <w:szCs w:val="24"/>
        </w:rPr>
        <w:t>аявления</w:t>
      </w:r>
      <w:r w:rsidR="00F258E6" w:rsidRPr="0052481C">
        <w:rPr>
          <w:sz w:val="24"/>
          <w:szCs w:val="24"/>
        </w:rPr>
        <w:t xml:space="preserve"> с отметкой о принятии Банком передается Клиенту после открытия </w:t>
      </w:r>
      <w:r w:rsidR="00761319" w:rsidRPr="0052481C">
        <w:rPr>
          <w:sz w:val="24"/>
          <w:szCs w:val="24"/>
        </w:rPr>
        <w:t>отдельного</w:t>
      </w:r>
      <w:r w:rsidR="00F258E6" w:rsidRPr="0052481C">
        <w:rPr>
          <w:sz w:val="24"/>
          <w:szCs w:val="24"/>
        </w:rPr>
        <w:t xml:space="preserve"> счета</w:t>
      </w:r>
      <w:r w:rsidR="00444FC9" w:rsidRPr="0052481C">
        <w:rPr>
          <w:sz w:val="24"/>
          <w:szCs w:val="24"/>
        </w:rPr>
        <w:t xml:space="preserve">. </w:t>
      </w:r>
    </w:p>
    <w:p w:rsidR="00D437F6" w:rsidRPr="0052481C" w:rsidRDefault="006077F4" w:rsidP="00D437F6">
      <w:pPr>
        <w:spacing w:before="60"/>
        <w:ind w:firstLine="709"/>
        <w:jc w:val="both"/>
        <w:rPr>
          <w:sz w:val="24"/>
          <w:szCs w:val="24"/>
        </w:rPr>
      </w:pPr>
      <w:r w:rsidRPr="0052481C">
        <w:rPr>
          <w:sz w:val="24"/>
          <w:szCs w:val="24"/>
        </w:rPr>
        <w:t>Некорректно заполненные заявления Банком в работу не принимаются.</w:t>
      </w:r>
      <w:r w:rsidR="00761319" w:rsidRPr="0052481C">
        <w:rPr>
          <w:sz w:val="24"/>
          <w:szCs w:val="24"/>
        </w:rPr>
        <w:t xml:space="preserve"> </w:t>
      </w:r>
      <w:r w:rsidR="00DA7CB5" w:rsidRPr="0052481C">
        <w:rPr>
          <w:sz w:val="24"/>
          <w:szCs w:val="24"/>
        </w:rPr>
        <w:t xml:space="preserve">      </w:t>
      </w:r>
      <w:r w:rsidR="00D437F6" w:rsidRPr="0052481C">
        <w:rPr>
          <w:sz w:val="24"/>
          <w:szCs w:val="24"/>
        </w:rPr>
        <w:t>Фиксация вышеуказанных заявлений Клиента осуществляется путём проставления на заявлени</w:t>
      </w:r>
      <w:r w:rsidR="00153267" w:rsidRPr="0052481C">
        <w:rPr>
          <w:sz w:val="24"/>
          <w:szCs w:val="24"/>
        </w:rPr>
        <w:t>ях</w:t>
      </w:r>
      <w:r w:rsidR="00D437F6" w:rsidRPr="0052481C">
        <w:rPr>
          <w:sz w:val="24"/>
          <w:szCs w:val="24"/>
        </w:rPr>
        <w:t xml:space="preserve"> отметок Банка и подписания заявлени</w:t>
      </w:r>
      <w:r w:rsidR="00153267" w:rsidRPr="0052481C">
        <w:rPr>
          <w:sz w:val="24"/>
          <w:szCs w:val="24"/>
        </w:rPr>
        <w:t>й</w:t>
      </w:r>
      <w:r w:rsidR="00D437F6" w:rsidRPr="0052481C">
        <w:rPr>
          <w:sz w:val="24"/>
          <w:szCs w:val="24"/>
        </w:rPr>
        <w:t xml:space="preserve"> уполномоченными лицами Банка. </w:t>
      </w:r>
      <w:r w:rsidR="00F97C5F" w:rsidRPr="0052481C">
        <w:rPr>
          <w:sz w:val="24"/>
          <w:szCs w:val="24"/>
        </w:rPr>
        <w:t>О</w:t>
      </w:r>
      <w:r w:rsidR="00D437F6" w:rsidRPr="0052481C">
        <w:rPr>
          <w:sz w:val="24"/>
          <w:szCs w:val="24"/>
        </w:rPr>
        <w:t>тдельный счет открывается</w:t>
      </w:r>
      <w:r w:rsidR="001C2C9D" w:rsidRPr="0052481C">
        <w:rPr>
          <w:sz w:val="24"/>
          <w:szCs w:val="24"/>
        </w:rPr>
        <w:t xml:space="preserve">, при условии представления Клиентом полного комплекта </w:t>
      </w:r>
      <w:r w:rsidR="009B568D" w:rsidRPr="0052481C">
        <w:rPr>
          <w:sz w:val="24"/>
          <w:szCs w:val="24"/>
        </w:rPr>
        <w:t>надлежащим образом оформленных</w:t>
      </w:r>
      <w:r w:rsidR="001C2C9D" w:rsidRPr="0052481C">
        <w:rPr>
          <w:sz w:val="24"/>
          <w:szCs w:val="24"/>
        </w:rPr>
        <w:t xml:space="preserve"> документов </w:t>
      </w:r>
      <w:r w:rsidR="00F97C5F" w:rsidRPr="0052481C">
        <w:rPr>
          <w:sz w:val="24"/>
          <w:szCs w:val="24"/>
        </w:rPr>
        <w:t xml:space="preserve">в срок, не позднее трех рабочих дней со дня подачи </w:t>
      </w:r>
      <w:r w:rsidR="004365B5" w:rsidRPr="0052481C">
        <w:rPr>
          <w:sz w:val="24"/>
          <w:szCs w:val="24"/>
        </w:rPr>
        <w:t xml:space="preserve">заявления о присоединении и открытии отдельного счета или </w:t>
      </w:r>
      <w:r w:rsidR="00F97C5F" w:rsidRPr="0052481C">
        <w:rPr>
          <w:sz w:val="24"/>
          <w:szCs w:val="24"/>
        </w:rPr>
        <w:t>заявления об открытии отдельного счета в Банк.</w:t>
      </w:r>
    </w:p>
    <w:p w:rsidR="00D252EC" w:rsidRPr="0052481C" w:rsidRDefault="002A27DA" w:rsidP="001C2C9D">
      <w:pPr>
        <w:tabs>
          <w:tab w:val="left" w:pos="709"/>
          <w:tab w:val="left" w:pos="1276"/>
        </w:tabs>
        <w:spacing w:before="60"/>
        <w:jc w:val="both"/>
        <w:rPr>
          <w:sz w:val="24"/>
          <w:szCs w:val="24"/>
        </w:rPr>
      </w:pPr>
      <w:r w:rsidRPr="0052481C">
        <w:rPr>
          <w:sz w:val="24"/>
          <w:szCs w:val="24"/>
        </w:rPr>
        <w:t xml:space="preserve">     </w:t>
      </w:r>
      <w:r w:rsidR="009E3FCF" w:rsidRPr="0052481C">
        <w:rPr>
          <w:sz w:val="24"/>
          <w:szCs w:val="24"/>
        </w:rPr>
        <w:t xml:space="preserve">     </w:t>
      </w:r>
      <w:r w:rsidR="001C2C9D" w:rsidRPr="0052481C">
        <w:rPr>
          <w:sz w:val="24"/>
          <w:szCs w:val="24"/>
        </w:rPr>
        <w:tab/>
      </w:r>
      <w:r w:rsidR="00DA7CB5" w:rsidRPr="0052481C">
        <w:rPr>
          <w:sz w:val="24"/>
          <w:szCs w:val="24"/>
        </w:rPr>
        <w:t>2.</w:t>
      </w:r>
      <w:r w:rsidR="00761319" w:rsidRPr="0052481C">
        <w:rPr>
          <w:sz w:val="24"/>
          <w:szCs w:val="24"/>
        </w:rPr>
        <w:t>2</w:t>
      </w:r>
      <w:r w:rsidR="00DA7CB5" w:rsidRPr="0052481C">
        <w:rPr>
          <w:sz w:val="24"/>
          <w:szCs w:val="24"/>
        </w:rPr>
        <w:t xml:space="preserve">. </w:t>
      </w:r>
      <w:r w:rsidR="003A067C" w:rsidRPr="0052481C">
        <w:rPr>
          <w:sz w:val="24"/>
          <w:szCs w:val="24"/>
        </w:rPr>
        <w:t xml:space="preserve">В рамках Договора Банком может осуществляться банковское сопровождение </w:t>
      </w:r>
      <w:r w:rsidR="00153267" w:rsidRPr="0052481C">
        <w:rPr>
          <w:sz w:val="24"/>
          <w:szCs w:val="24"/>
        </w:rPr>
        <w:t>К</w:t>
      </w:r>
      <w:r w:rsidR="003A067C" w:rsidRPr="0052481C">
        <w:rPr>
          <w:sz w:val="24"/>
          <w:szCs w:val="24"/>
        </w:rPr>
        <w:t xml:space="preserve">онтракта и неограниченного количества заключаемых в целях его исполнения </w:t>
      </w:r>
      <w:r w:rsidR="00153267" w:rsidRPr="0052481C">
        <w:rPr>
          <w:sz w:val="24"/>
          <w:szCs w:val="24"/>
        </w:rPr>
        <w:t>Д</w:t>
      </w:r>
      <w:r w:rsidR="003A067C" w:rsidRPr="0052481C">
        <w:rPr>
          <w:sz w:val="24"/>
          <w:szCs w:val="24"/>
        </w:rPr>
        <w:t>оговоров субподряда.</w:t>
      </w:r>
    </w:p>
    <w:p w:rsidR="00FD5433" w:rsidRPr="0052481C" w:rsidRDefault="00FD5433" w:rsidP="00F712A5">
      <w:pPr>
        <w:spacing w:before="60"/>
        <w:ind w:firstLine="709"/>
        <w:jc w:val="both"/>
        <w:rPr>
          <w:sz w:val="24"/>
          <w:szCs w:val="24"/>
        </w:rPr>
      </w:pPr>
      <w:r w:rsidRPr="0052481C">
        <w:rPr>
          <w:sz w:val="24"/>
          <w:szCs w:val="24"/>
        </w:rPr>
        <w:t>2.</w:t>
      </w:r>
      <w:r w:rsidR="004A50D9" w:rsidRPr="0052481C">
        <w:rPr>
          <w:sz w:val="24"/>
          <w:szCs w:val="24"/>
        </w:rPr>
        <w:t>3</w:t>
      </w:r>
      <w:r w:rsidRPr="0052481C">
        <w:rPr>
          <w:sz w:val="24"/>
          <w:szCs w:val="24"/>
        </w:rPr>
        <w:t>. Настоящим Клиент заверяет и гарантирует, что</w:t>
      </w:r>
      <w:r w:rsidR="005E5ADC" w:rsidRPr="0052481C">
        <w:rPr>
          <w:sz w:val="24"/>
          <w:szCs w:val="24"/>
        </w:rPr>
        <w:t xml:space="preserve">: </w:t>
      </w:r>
    </w:p>
    <w:p w:rsidR="00FD5433" w:rsidRPr="0052481C" w:rsidRDefault="00FD5433" w:rsidP="00F712A5">
      <w:pPr>
        <w:spacing w:before="60"/>
        <w:ind w:firstLine="709"/>
        <w:jc w:val="both"/>
        <w:rPr>
          <w:sz w:val="24"/>
          <w:szCs w:val="24"/>
        </w:rPr>
      </w:pPr>
      <w:r w:rsidRPr="0052481C">
        <w:rPr>
          <w:sz w:val="24"/>
          <w:szCs w:val="24"/>
        </w:rPr>
        <w:t xml:space="preserve">- Клиентом соблюдены все корпоративные процедуры, необходимые для заключения и исполнения Договора, открытия </w:t>
      </w:r>
      <w:r w:rsidR="005E5ADC" w:rsidRPr="0052481C">
        <w:rPr>
          <w:sz w:val="24"/>
          <w:szCs w:val="24"/>
        </w:rPr>
        <w:t>отдельного</w:t>
      </w:r>
      <w:r w:rsidRPr="0052481C">
        <w:rPr>
          <w:sz w:val="24"/>
          <w:szCs w:val="24"/>
        </w:rPr>
        <w:t xml:space="preserve"> счета;</w:t>
      </w:r>
    </w:p>
    <w:p w:rsidR="00DC5B5D" w:rsidRPr="0052481C" w:rsidRDefault="00FD5433" w:rsidP="00F712A5">
      <w:pPr>
        <w:spacing w:before="60"/>
        <w:ind w:firstLine="709"/>
        <w:jc w:val="both"/>
        <w:rPr>
          <w:sz w:val="24"/>
          <w:szCs w:val="24"/>
        </w:rPr>
      </w:pPr>
      <w:r w:rsidRPr="0052481C">
        <w:rPr>
          <w:sz w:val="24"/>
          <w:szCs w:val="24"/>
        </w:rPr>
        <w:t>- заключение и исполнение</w:t>
      </w:r>
      <w:r w:rsidR="005B7713" w:rsidRPr="0052481C">
        <w:rPr>
          <w:sz w:val="24"/>
          <w:szCs w:val="24"/>
        </w:rPr>
        <w:t xml:space="preserve"> Договора</w:t>
      </w:r>
      <w:r w:rsidR="00DC5B5D" w:rsidRPr="0052481C">
        <w:rPr>
          <w:sz w:val="24"/>
          <w:szCs w:val="24"/>
        </w:rPr>
        <w:t xml:space="preserve">, в том числе открытие </w:t>
      </w:r>
      <w:r w:rsidR="00940F31" w:rsidRPr="0052481C">
        <w:rPr>
          <w:sz w:val="24"/>
          <w:szCs w:val="24"/>
        </w:rPr>
        <w:t>о</w:t>
      </w:r>
      <w:r w:rsidR="004A50D9" w:rsidRPr="0052481C">
        <w:rPr>
          <w:sz w:val="24"/>
          <w:szCs w:val="24"/>
        </w:rPr>
        <w:t>тдельного</w:t>
      </w:r>
      <w:r w:rsidR="00DC5B5D" w:rsidRPr="0052481C">
        <w:rPr>
          <w:sz w:val="24"/>
          <w:szCs w:val="24"/>
        </w:rPr>
        <w:t xml:space="preserve"> счета, не приведе</w:t>
      </w:r>
      <w:r w:rsidR="00844E51" w:rsidRPr="0052481C">
        <w:rPr>
          <w:sz w:val="24"/>
          <w:szCs w:val="24"/>
        </w:rPr>
        <w:t>т</w:t>
      </w:r>
      <w:r w:rsidR="00DC5B5D" w:rsidRPr="0052481C">
        <w:rPr>
          <w:sz w:val="24"/>
          <w:szCs w:val="24"/>
        </w:rPr>
        <w:t xml:space="preserve"> к нарушению законодательства</w:t>
      </w:r>
      <w:r w:rsidR="00213818" w:rsidRPr="0052481C">
        <w:rPr>
          <w:sz w:val="24"/>
          <w:szCs w:val="24"/>
        </w:rPr>
        <w:t xml:space="preserve"> Российской Федерации</w:t>
      </w:r>
      <w:r w:rsidR="00DC5B5D" w:rsidRPr="0052481C">
        <w:rPr>
          <w:sz w:val="24"/>
          <w:szCs w:val="24"/>
        </w:rPr>
        <w:t>, учредительных и иных документов Клиента.</w:t>
      </w:r>
    </w:p>
    <w:p w:rsidR="004A50D9" w:rsidRPr="0052481C" w:rsidRDefault="004A50D9" w:rsidP="00F712A5">
      <w:pPr>
        <w:spacing w:before="60"/>
        <w:ind w:firstLine="709"/>
        <w:jc w:val="both"/>
        <w:rPr>
          <w:sz w:val="24"/>
          <w:szCs w:val="24"/>
        </w:rPr>
      </w:pPr>
      <w:r w:rsidRPr="0052481C">
        <w:rPr>
          <w:sz w:val="24"/>
          <w:szCs w:val="24"/>
        </w:rPr>
        <w:t xml:space="preserve">2.4. </w:t>
      </w:r>
      <w:r w:rsidR="0036445E" w:rsidRPr="0052481C">
        <w:rPr>
          <w:sz w:val="24"/>
          <w:szCs w:val="24"/>
        </w:rPr>
        <w:t xml:space="preserve">Мониторинг расчетов </w:t>
      </w:r>
      <w:r w:rsidRPr="0052481C">
        <w:rPr>
          <w:sz w:val="24"/>
          <w:szCs w:val="24"/>
        </w:rPr>
        <w:t>осуществляется Банком в соответствии с Постановлением</w:t>
      </w:r>
      <w:r w:rsidR="003A067C" w:rsidRPr="0052481C">
        <w:rPr>
          <w:sz w:val="24"/>
          <w:szCs w:val="24"/>
        </w:rPr>
        <w:t xml:space="preserve"> № 963</w:t>
      </w:r>
      <w:r w:rsidRPr="0052481C">
        <w:rPr>
          <w:sz w:val="24"/>
          <w:szCs w:val="24"/>
        </w:rPr>
        <w:t xml:space="preserve">  без взимания платы и включает в себя:</w:t>
      </w:r>
    </w:p>
    <w:p w:rsidR="00B40A5E" w:rsidRPr="0052481C" w:rsidRDefault="00B40A5E" w:rsidP="00F712A5">
      <w:pPr>
        <w:spacing w:before="60"/>
        <w:ind w:firstLine="709"/>
        <w:jc w:val="both"/>
        <w:rPr>
          <w:sz w:val="24"/>
          <w:szCs w:val="24"/>
        </w:rPr>
      </w:pPr>
      <w:r w:rsidRPr="0052481C">
        <w:rPr>
          <w:sz w:val="24"/>
          <w:szCs w:val="24"/>
        </w:rPr>
        <w:t xml:space="preserve">- проведение мониторинга </w:t>
      </w:r>
      <w:r w:rsidR="00301B0B" w:rsidRPr="0052481C">
        <w:rPr>
          <w:sz w:val="24"/>
          <w:szCs w:val="24"/>
        </w:rPr>
        <w:t xml:space="preserve">расчетов в рамках </w:t>
      </w:r>
      <w:r w:rsidR="00A47D17" w:rsidRPr="0052481C">
        <w:rPr>
          <w:sz w:val="24"/>
          <w:szCs w:val="24"/>
        </w:rPr>
        <w:t>исполнения</w:t>
      </w:r>
      <w:r w:rsidR="00301B0B" w:rsidRPr="0052481C">
        <w:rPr>
          <w:sz w:val="24"/>
          <w:szCs w:val="24"/>
        </w:rPr>
        <w:t xml:space="preserve"> </w:t>
      </w:r>
      <w:r w:rsidR="00213818" w:rsidRPr="0052481C">
        <w:rPr>
          <w:sz w:val="24"/>
          <w:szCs w:val="24"/>
        </w:rPr>
        <w:t>К</w:t>
      </w:r>
      <w:r w:rsidR="00301B0B" w:rsidRPr="0052481C">
        <w:rPr>
          <w:sz w:val="24"/>
          <w:szCs w:val="24"/>
        </w:rPr>
        <w:t>онтракта,</w:t>
      </w:r>
      <w:r w:rsidR="00A47D17" w:rsidRPr="0052481C">
        <w:rPr>
          <w:sz w:val="24"/>
          <w:szCs w:val="24"/>
        </w:rPr>
        <w:t xml:space="preserve"> на отдельном счете, открытом в Банке</w:t>
      </w:r>
      <w:r w:rsidR="00301B0B" w:rsidRPr="0052481C">
        <w:rPr>
          <w:sz w:val="24"/>
          <w:szCs w:val="24"/>
        </w:rPr>
        <w:t>;</w:t>
      </w:r>
    </w:p>
    <w:p w:rsidR="00301B0B" w:rsidRPr="0052481C" w:rsidRDefault="00301B0B" w:rsidP="00F712A5">
      <w:pPr>
        <w:spacing w:before="60"/>
        <w:ind w:firstLine="709"/>
        <w:jc w:val="both"/>
        <w:rPr>
          <w:sz w:val="24"/>
          <w:szCs w:val="24"/>
        </w:rPr>
      </w:pPr>
      <w:r w:rsidRPr="0052481C">
        <w:rPr>
          <w:sz w:val="24"/>
          <w:szCs w:val="24"/>
        </w:rPr>
        <w:t xml:space="preserve">- доведение результатов мониторинга до сведения </w:t>
      </w:r>
      <w:r w:rsidR="009B568D" w:rsidRPr="0052481C">
        <w:rPr>
          <w:sz w:val="24"/>
          <w:szCs w:val="24"/>
        </w:rPr>
        <w:t>З</w:t>
      </w:r>
      <w:r w:rsidRPr="0052481C">
        <w:rPr>
          <w:sz w:val="24"/>
          <w:szCs w:val="24"/>
        </w:rPr>
        <w:t>аказчика</w:t>
      </w:r>
      <w:r w:rsidR="004D67F7" w:rsidRPr="0052481C">
        <w:rPr>
          <w:sz w:val="24"/>
          <w:szCs w:val="24"/>
        </w:rPr>
        <w:t>;</w:t>
      </w:r>
    </w:p>
    <w:p w:rsidR="004A50D9" w:rsidRPr="0052481C" w:rsidRDefault="004A50D9" w:rsidP="00F712A5">
      <w:pPr>
        <w:spacing w:before="60"/>
        <w:ind w:firstLine="709"/>
        <w:jc w:val="both"/>
        <w:rPr>
          <w:sz w:val="24"/>
          <w:szCs w:val="24"/>
        </w:rPr>
      </w:pPr>
      <w:r w:rsidRPr="0052481C">
        <w:rPr>
          <w:sz w:val="24"/>
          <w:szCs w:val="24"/>
        </w:rPr>
        <w:t>-</w:t>
      </w:r>
      <w:r w:rsidR="00301B0B" w:rsidRPr="0052481C">
        <w:rPr>
          <w:sz w:val="24"/>
          <w:szCs w:val="24"/>
        </w:rPr>
        <w:t xml:space="preserve"> предоставление </w:t>
      </w:r>
      <w:r w:rsidR="009B568D" w:rsidRPr="0052481C">
        <w:rPr>
          <w:sz w:val="24"/>
          <w:szCs w:val="24"/>
        </w:rPr>
        <w:t>З</w:t>
      </w:r>
      <w:r w:rsidR="00301B0B" w:rsidRPr="0052481C">
        <w:rPr>
          <w:sz w:val="24"/>
          <w:szCs w:val="24"/>
        </w:rPr>
        <w:t xml:space="preserve">аказчику сведений о результатах проведенной Банком идентификации </w:t>
      </w:r>
      <w:r w:rsidR="009A7204" w:rsidRPr="0052481C">
        <w:rPr>
          <w:sz w:val="24"/>
          <w:szCs w:val="24"/>
        </w:rPr>
        <w:t>Г</w:t>
      </w:r>
      <w:r w:rsidR="005E35D8" w:rsidRPr="0052481C">
        <w:rPr>
          <w:sz w:val="24"/>
          <w:szCs w:val="24"/>
        </w:rPr>
        <w:t>оловного исполнителя</w:t>
      </w:r>
      <w:r w:rsidR="00083D40" w:rsidRPr="0052481C">
        <w:rPr>
          <w:sz w:val="24"/>
          <w:szCs w:val="24"/>
        </w:rPr>
        <w:t xml:space="preserve">, </w:t>
      </w:r>
      <w:r w:rsidR="009A7204" w:rsidRPr="0052481C">
        <w:rPr>
          <w:sz w:val="24"/>
          <w:szCs w:val="24"/>
        </w:rPr>
        <w:t>И</w:t>
      </w:r>
      <w:r w:rsidR="00301B0B" w:rsidRPr="0052481C">
        <w:rPr>
          <w:sz w:val="24"/>
          <w:szCs w:val="24"/>
        </w:rPr>
        <w:t>сполнителя при открытии им отдельного счета</w:t>
      </w:r>
      <w:r w:rsidR="004D67F7" w:rsidRPr="0052481C">
        <w:rPr>
          <w:sz w:val="24"/>
          <w:szCs w:val="24"/>
        </w:rPr>
        <w:t>.</w:t>
      </w:r>
      <w:r w:rsidRPr="0052481C">
        <w:rPr>
          <w:sz w:val="24"/>
          <w:szCs w:val="24"/>
        </w:rPr>
        <w:t xml:space="preserve"> </w:t>
      </w:r>
    </w:p>
    <w:p w:rsidR="00D7504F" w:rsidRPr="0052481C" w:rsidRDefault="00FB7EFF" w:rsidP="00F712A5">
      <w:pPr>
        <w:spacing w:before="60"/>
        <w:ind w:firstLine="709"/>
        <w:jc w:val="both"/>
        <w:rPr>
          <w:sz w:val="24"/>
          <w:szCs w:val="24"/>
        </w:rPr>
      </w:pPr>
      <w:r w:rsidRPr="0052481C">
        <w:rPr>
          <w:sz w:val="24"/>
          <w:szCs w:val="24"/>
        </w:rPr>
        <w:t xml:space="preserve">2.5. Предоставление отчетов Банка о результатах банковского сопровождения </w:t>
      </w:r>
      <w:r w:rsidR="004D67F7" w:rsidRPr="0052481C">
        <w:rPr>
          <w:sz w:val="24"/>
          <w:szCs w:val="24"/>
        </w:rPr>
        <w:t xml:space="preserve">и сведений о результатах проведенной Банком идентификации </w:t>
      </w:r>
      <w:r w:rsidR="009A7204" w:rsidRPr="0052481C">
        <w:rPr>
          <w:sz w:val="24"/>
          <w:szCs w:val="24"/>
        </w:rPr>
        <w:t>Г</w:t>
      </w:r>
      <w:r w:rsidR="005B76C9" w:rsidRPr="0052481C">
        <w:rPr>
          <w:sz w:val="24"/>
          <w:szCs w:val="24"/>
        </w:rPr>
        <w:t>оловного исполнителя</w:t>
      </w:r>
      <w:r w:rsidR="009F66C6" w:rsidRPr="0052481C">
        <w:rPr>
          <w:sz w:val="24"/>
          <w:szCs w:val="24"/>
        </w:rPr>
        <w:t xml:space="preserve">, </w:t>
      </w:r>
      <w:r w:rsidR="004D67F7" w:rsidRPr="0052481C">
        <w:rPr>
          <w:sz w:val="24"/>
          <w:szCs w:val="24"/>
        </w:rPr>
        <w:t xml:space="preserve"> </w:t>
      </w:r>
      <w:r w:rsidR="009A7204" w:rsidRPr="0052481C">
        <w:rPr>
          <w:sz w:val="24"/>
          <w:szCs w:val="24"/>
        </w:rPr>
        <w:t>И</w:t>
      </w:r>
      <w:r w:rsidR="004D67F7" w:rsidRPr="0052481C">
        <w:rPr>
          <w:sz w:val="24"/>
          <w:szCs w:val="24"/>
        </w:rPr>
        <w:t>сполнителя осущ</w:t>
      </w:r>
      <w:r w:rsidR="00D7504F" w:rsidRPr="0052481C">
        <w:rPr>
          <w:sz w:val="24"/>
          <w:szCs w:val="24"/>
        </w:rPr>
        <w:t xml:space="preserve">ествляется Банком </w:t>
      </w:r>
      <w:r w:rsidR="004D67F7" w:rsidRPr="0052481C">
        <w:rPr>
          <w:sz w:val="24"/>
          <w:szCs w:val="24"/>
        </w:rPr>
        <w:t>на бумажном носителе  путем направления Заказчику заказно</w:t>
      </w:r>
      <w:r w:rsidR="00967DA4" w:rsidRPr="0052481C">
        <w:rPr>
          <w:sz w:val="24"/>
          <w:szCs w:val="24"/>
        </w:rPr>
        <w:t>го</w:t>
      </w:r>
      <w:r w:rsidR="004D67F7" w:rsidRPr="0052481C">
        <w:rPr>
          <w:sz w:val="24"/>
          <w:szCs w:val="24"/>
        </w:rPr>
        <w:t xml:space="preserve"> почтово</w:t>
      </w:r>
      <w:r w:rsidR="00967DA4" w:rsidRPr="0052481C">
        <w:rPr>
          <w:sz w:val="24"/>
          <w:szCs w:val="24"/>
        </w:rPr>
        <w:t>го</w:t>
      </w:r>
      <w:r w:rsidR="002E744A" w:rsidRPr="0052481C">
        <w:rPr>
          <w:sz w:val="24"/>
          <w:szCs w:val="24"/>
        </w:rPr>
        <w:t xml:space="preserve"> отправлени</w:t>
      </w:r>
      <w:r w:rsidR="00967DA4" w:rsidRPr="0052481C">
        <w:rPr>
          <w:sz w:val="24"/>
          <w:szCs w:val="24"/>
        </w:rPr>
        <w:t>я</w:t>
      </w:r>
      <w:r w:rsidR="004D67F7" w:rsidRPr="0052481C">
        <w:rPr>
          <w:sz w:val="24"/>
          <w:szCs w:val="24"/>
        </w:rPr>
        <w:t xml:space="preserve"> с уведомлением</w:t>
      </w:r>
      <w:r w:rsidR="002E744A" w:rsidRPr="0052481C">
        <w:rPr>
          <w:sz w:val="24"/>
          <w:szCs w:val="24"/>
        </w:rPr>
        <w:t xml:space="preserve"> </w:t>
      </w:r>
      <w:r w:rsidR="009A7204" w:rsidRPr="0052481C">
        <w:rPr>
          <w:sz w:val="24"/>
          <w:szCs w:val="24"/>
        </w:rPr>
        <w:t xml:space="preserve">о вручении </w:t>
      </w:r>
      <w:r w:rsidR="002E744A" w:rsidRPr="0052481C">
        <w:rPr>
          <w:sz w:val="24"/>
          <w:szCs w:val="24"/>
        </w:rPr>
        <w:t>или с использованием курьерской службы.</w:t>
      </w:r>
      <w:r w:rsidR="004D67F7" w:rsidRPr="0052481C">
        <w:rPr>
          <w:sz w:val="24"/>
          <w:szCs w:val="24"/>
        </w:rPr>
        <w:t xml:space="preserve"> </w:t>
      </w:r>
      <w:r w:rsidR="004365B5" w:rsidRPr="0052481C">
        <w:rPr>
          <w:sz w:val="24"/>
          <w:szCs w:val="24"/>
        </w:rPr>
        <w:t xml:space="preserve">Почтовое отправление направляется Заказчику по  адресу, указанному в копии </w:t>
      </w:r>
      <w:r w:rsidR="009A7204" w:rsidRPr="0052481C">
        <w:rPr>
          <w:sz w:val="24"/>
          <w:szCs w:val="24"/>
        </w:rPr>
        <w:t>К</w:t>
      </w:r>
      <w:r w:rsidR="004365B5" w:rsidRPr="0052481C">
        <w:rPr>
          <w:sz w:val="24"/>
          <w:szCs w:val="24"/>
        </w:rPr>
        <w:t xml:space="preserve">онтракта, если Заказчиком не предоставлен иной адрес. </w:t>
      </w:r>
      <w:r w:rsidR="002E744A" w:rsidRPr="0052481C">
        <w:rPr>
          <w:sz w:val="24"/>
          <w:szCs w:val="24"/>
        </w:rPr>
        <w:t xml:space="preserve">Стороны подтверждают и согласны, что указанные способы обеспечивают конфиденциальность содержащихся в них сведений.  Банк не несет ответственности за возможную утрату отчетов почтовой или курьерской службой.  </w:t>
      </w:r>
    </w:p>
    <w:p w:rsidR="00F210B0" w:rsidRPr="0052481C" w:rsidRDefault="00F210B0" w:rsidP="00F712A5">
      <w:pPr>
        <w:spacing w:before="60"/>
        <w:ind w:firstLine="709"/>
        <w:jc w:val="both"/>
        <w:rPr>
          <w:sz w:val="24"/>
          <w:szCs w:val="24"/>
        </w:rPr>
      </w:pPr>
      <w:r w:rsidRPr="0052481C">
        <w:rPr>
          <w:sz w:val="24"/>
          <w:szCs w:val="24"/>
        </w:rPr>
        <w:lastRenderedPageBreak/>
        <w:t xml:space="preserve">2.6. Клиент поручает Банку (Банк вправе) предоставлять </w:t>
      </w:r>
      <w:r w:rsidR="009B568D" w:rsidRPr="0052481C">
        <w:rPr>
          <w:sz w:val="24"/>
          <w:szCs w:val="24"/>
        </w:rPr>
        <w:t>З</w:t>
      </w:r>
      <w:r w:rsidRPr="0052481C">
        <w:rPr>
          <w:sz w:val="24"/>
          <w:szCs w:val="24"/>
        </w:rPr>
        <w:t>аказчику любую информацию о проводимых по отдельному счету</w:t>
      </w:r>
      <w:r w:rsidR="00E24A9E" w:rsidRPr="0052481C">
        <w:rPr>
          <w:sz w:val="24"/>
          <w:szCs w:val="24"/>
        </w:rPr>
        <w:t xml:space="preserve"> Клиента операциях </w:t>
      </w:r>
      <w:r w:rsidR="009B568D" w:rsidRPr="0052481C">
        <w:rPr>
          <w:sz w:val="24"/>
          <w:szCs w:val="24"/>
        </w:rPr>
        <w:t xml:space="preserve">и информацию </w:t>
      </w:r>
      <w:r w:rsidR="008F66BF" w:rsidRPr="0052481C">
        <w:rPr>
          <w:sz w:val="24"/>
          <w:szCs w:val="24"/>
        </w:rPr>
        <w:t xml:space="preserve">об </w:t>
      </w:r>
      <w:r w:rsidR="009B568D" w:rsidRPr="0052481C">
        <w:rPr>
          <w:sz w:val="24"/>
          <w:szCs w:val="24"/>
        </w:rPr>
        <w:t xml:space="preserve">остатках по отдельному счету </w:t>
      </w:r>
      <w:r w:rsidR="00E24A9E" w:rsidRPr="0052481C">
        <w:rPr>
          <w:sz w:val="24"/>
          <w:szCs w:val="24"/>
        </w:rPr>
        <w:t>в ходе выполнения Банком функц</w:t>
      </w:r>
      <w:r w:rsidR="009F66C6" w:rsidRPr="0052481C">
        <w:rPr>
          <w:sz w:val="24"/>
          <w:szCs w:val="24"/>
        </w:rPr>
        <w:t>ий по банковскому сопровождению</w:t>
      </w:r>
      <w:r w:rsidR="00E24A9E" w:rsidRPr="0052481C">
        <w:rPr>
          <w:sz w:val="24"/>
          <w:szCs w:val="24"/>
        </w:rPr>
        <w:t>.</w:t>
      </w:r>
    </w:p>
    <w:p w:rsidR="00944938" w:rsidRPr="0052481C" w:rsidRDefault="00944938" w:rsidP="00F712A5">
      <w:pPr>
        <w:spacing w:before="60"/>
        <w:ind w:firstLine="709"/>
        <w:jc w:val="both"/>
        <w:rPr>
          <w:sz w:val="24"/>
          <w:szCs w:val="24"/>
        </w:rPr>
      </w:pPr>
      <w:r w:rsidRPr="0052481C">
        <w:rPr>
          <w:sz w:val="24"/>
          <w:szCs w:val="24"/>
        </w:rPr>
        <w:t>2.</w:t>
      </w:r>
      <w:r w:rsidR="00477111" w:rsidRPr="0052481C">
        <w:rPr>
          <w:sz w:val="24"/>
          <w:szCs w:val="24"/>
        </w:rPr>
        <w:t>7</w:t>
      </w:r>
      <w:r w:rsidRPr="0052481C">
        <w:rPr>
          <w:sz w:val="24"/>
          <w:szCs w:val="24"/>
        </w:rPr>
        <w:t xml:space="preserve">. В рамках мониторинга расчетов по Договору Банк не осуществляет мониторинг исполнения </w:t>
      </w:r>
      <w:r w:rsidR="00D560FB" w:rsidRPr="0052481C">
        <w:rPr>
          <w:sz w:val="24"/>
          <w:szCs w:val="24"/>
        </w:rPr>
        <w:t>К</w:t>
      </w:r>
      <w:r w:rsidRPr="0052481C">
        <w:rPr>
          <w:sz w:val="24"/>
          <w:szCs w:val="24"/>
        </w:rPr>
        <w:t xml:space="preserve">онтракта или агентские услуги при осуществлении строительного контроля/технического (технологического) надзора, в связи с чем не несет ответственности за неисполнение/ненадлежащее исполнение </w:t>
      </w:r>
      <w:r w:rsidR="00D560FB" w:rsidRPr="0052481C">
        <w:rPr>
          <w:sz w:val="24"/>
          <w:szCs w:val="24"/>
        </w:rPr>
        <w:t>К</w:t>
      </w:r>
      <w:r w:rsidRPr="0052481C">
        <w:rPr>
          <w:sz w:val="24"/>
          <w:szCs w:val="24"/>
        </w:rPr>
        <w:t xml:space="preserve">онтракта, а также </w:t>
      </w:r>
      <w:r w:rsidR="00D560FB" w:rsidRPr="0052481C">
        <w:rPr>
          <w:sz w:val="24"/>
          <w:szCs w:val="24"/>
        </w:rPr>
        <w:t>Д</w:t>
      </w:r>
      <w:r w:rsidRPr="0052481C">
        <w:rPr>
          <w:sz w:val="24"/>
          <w:szCs w:val="24"/>
        </w:rPr>
        <w:t xml:space="preserve">оговоров субподряда, заключенных в целях исполнения </w:t>
      </w:r>
      <w:r w:rsidR="00D560FB" w:rsidRPr="0052481C">
        <w:rPr>
          <w:sz w:val="24"/>
          <w:szCs w:val="24"/>
        </w:rPr>
        <w:t>К</w:t>
      </w:r>
      <w:r w:rsidRPr="0052481C">
        <w:rPr>
          <w:sz w:val="24"/>
          <w:szCs w:val="24"/>
        </w:rPr>
        <w:t xml:space="preserve">онтракта. </w:t>
      </w:r>
    </w:p>
    <w:p w:rsidR="00FC7ACA" w:rsidRPr="0052481C" w:rsidRDefault="00FC7ACA" w:rsidP="00F712A5">
      <w:pPr>
        <w:spacing w:before="60"/>
        <w:ind w:firstLine="709"/>
        <w:jc w:val="both"/>
        <w:rPr>
          <w:sz w:val="24"/>
          <w:szCs w:val="24"/>
        </w:rPr>
      </w:pPr>
    </w:p>
    <w:p w:rsidR="00940F31" w:rsidRPr="0052481C" w:rsidRDefault="00D252EC" w:rsidP="00940F31">
      <w:pPr>
        <w:numPr>
          <w:ilvl w:val="0"/>
          <w:numId w:val="38"/>
        </w:numPr>
        <w:tabs>
          <w:tab w:val="left" w:pos="142"/>
        </w:tabs>
        <w:spacing w:before="60"/>
        <w:ind w:left="0" w:firstLine="0"/>
        <w:jc w:val="center"/>
        <w:rPr>
          <w:b/>
          <w:sz w:val="24"/>
          <w:szCs w:val="24"/>
        </w:rPr>
      </w:pPr>
      <w:r w:rsidRPr="0052481C">
        <w:rPr>
          <w:b/>
          <w:sz w:val="24"/>
          <w:szCs w:val="24"/>
        </w:rPr>
        <w:t>ПРАВА И ОБЯЗАННОСТИ СТОРОН</w:t>
      </w:r>
      <w:r w:rsidR="00D70395" w:rsidRPr="0052481C">
        <w:rPr>
          <w:b/>
          <w:sz w:val="24"/>
          <w:szCs w:val="24"/>
        </w:rPr>
        <w:t>. ПОРЯДОК И СРОКИ ЗАЧИСЛЕНИЯ И СПИСАНИЯ ДЕНЕ</w:t>
      </w:r>
      <w:r w:rsidR="002A2383" w:rsidRPr="0052481C">
        <w:rPr>
          <w:b/>
          <w:sz w:val="24"/>
          <w:szCs w:val="24"/>
        </w:rPr>
        <w:t>ЖНЫХ СРЕДСТВ С ОТДЕЛЬНОГО СЧЕТА</w:t>
      </w:r>
      <w:r w:rsidR="00940F31" w:rsidRPr="0052481C">
        <w:rPr>
          <w:b/>
          <w:sz w:val="24"/>
          <w:szCs w:val="24"/>
        </w:rPr>
        <w:t xml:space="preserve">  </w:t>
      </w:r>
    </w:p>
    <w:p w:rsidR="00D252EC" w:rsidRPr="0052481C" w:rsidRDefault="00D252EC" w:rsidP="009B062B">
      <w:pPr>
        <w:numPr>
          <w:ilvl w:val="1"/>
          <w:numId w:val="38"/>
        </w:numPr>
        <w:tabs>
          <w:tab w:val="left" w:pos="1418"/>
        </w:tabs>
        <w:spacing w:before="60"/>
        <w:ind w:left="0" w:firstLine="709"/>
        <w:jc w:val="both"/>
        <w:rPr>
          <w:b/>
          <w:sz w:val="24"/>
          <w:szCs w:val="24"/>
        </w:rPr>
      </w:pPr>
      <w:r w:rsidRPr="0052481C">
        <w:rPr>
          <w:b/>
          <w:sz w:val="24"/>
          <w:szCs w:val="24"/>
        </w:rPr>
        <w:t>Банк обязуется:</w:t>
      </w:r>
    </w:p>
    <w:p w:rsidR="00D252EC" w:rsidRPr="0052481C" w:rsidRDefault="00D252EC" w:rsidP="009B062B">
      <w:pPr>
        <w:numPr>
          <w:ilvl w:val="2"/>
          <w:numId w:val="38"/>
        </w:numPr>
        <w:tabs>
          <w:tab w:val="left" w:pos="1560"/>
        </w:tabs>
        <w:spacing w:before="60"/>
        <w:ind w:left="0" w:firstLine="709"/>
        <w:jc w:val="both"/>
        <w:rPr>
          <w:sz w:val="24"/>
          <w:szCs w:val="24"/>
        </w:rPr>
      </w:pPr>
      <w:r w:rsidRPr="0052481C">
        <w:rPr>
          <w:sz w:val="24"/>
          <w:szCs w:val="24"/>
        </w:rPr>
        <w:t xml:space="preserve">В течение срока действия Договора открывать Клиенту </w:t>
      </w:r>
      <w:r w:rsidR="00F7673D" w:rsidRPr="0052481C">
        <w:rPr>
          <w:sz w:val="24"/>
          <w:szCs w:val="24"/>
        </w:rPr>
        <w:t xml:space="preserve">отдельные </w:t>
      </w:r>
      <w:r w:rsidRPr="0052481C">
        <w:rPr>
          <w:sz w:val="24"/>
          <w:szCs w:val="24"/>
        </w:rPr>
        <w:t xml:space="preserve"> счета в валюте Р</w:t>
      </w:r>
      <w:r w:rsidR="00A76557" w:rsidRPr="0052481C">
        <w:rPr>
          <w:sz w:val="24"/>
          <w:szCs w:val="24"/>
        </w:rPr>
        <w:t xml:space="preserve">оссийской </w:t>
      </w:r>
      <w:r w:rsidRPr="0052481C">
        <w:rPr>
          <w:sz w:val="24"/>
          <w:szCs w:val="24"/>
        </w:rPr>
        <w:t>Ф</w:t>
      </w:r>
      <w:r w:rsidR="00A76557" w:rsidRPr="0052481C">
        <w:rPr>
          <w:sz w:val="24"/>
          <w:szCs w:val="24"/>
        </w:rPr>
        <w:t>едерации</w:t>
      </w:r>
      <w:r w:rsidRPr="0052481C">
        <w:rPr>
          <w:sz w:val="24"/>
          <w:szCs w:val="24"/>
        </w:rPr>
        <w:t xml:space="preserve"> после получен</w:t>
      </w:r>
      <w:r w:rsidR="006C57EE" w:rsidRPr="0052481C">
        <w:rPr>
          <w:sz w:val="24"/>
          <w:szCs w:val="24"/>
        </w:rPr>
        <w:t xml:space="preserve">ия Банком </w:t>
      </w:r>
      <w:r w:rsidR="00743C38" w:rsidRPr="0052481C">
        <w:rPr>
          <w:sz w:val="24"/>
          <w:szCs w:val="24"/>
        </w:rPr>
        <w:t xml:space="preserve">от Клиента </w:t>
      </w:r>
      <w:r w:rsidRPr="0052481C">
        <w:rPr>
          <w:sz w:val="24"/>
          <w:szCs w:val="24"/>
        </w:rPr>
        <w:t xml:space="preserve">заявления </w:t>
      </w:r>
      <w:r w:rsidR="00743C38" w:rsidRPr="0052481C">
        <w:rPr>
          <w:sz w:val="24"/>
          <w:szCs w:val="24"/>
        </w:rPr>
        <w:t>об</w:t>
      </w:r>
      <w:r w:rsidRPr="0052481C">
        <w:rPr>
          <w:sz w:val="24"/>
          <w:szCs w:val="24"/>
        </w:rPr>
        <w:t xml:space="preserve"> открыти</w:t>
      </w:r>
      <w:r w:rsidR="00743C38" w:rsidRPr="0052481C">
        <w:rPr>
          <w:sz w:val="24"/>
          <w:szCs w:val="24"/>
        </w:rPr>
        <w:t>и</w:t>
      </w:r>
      <w:r w:rsidR="00DB06D2" w:rsidRPr="0052481C">
        <w:rPr>
          <w:sz w:val="24"/>
          <w:szCs w:val="24"/>
        </w:rPr>
        <w:t xml:space="preserve"> отдельного</w:t>
      </w:r>
      <w:r w:rsidRPr="0052481C">
        <w:rPr>
          <w:sz w:val="24"/>
          <w:szCs w:val="24"/>
        </w:rPr>
        <w:t xml:space="preserve"> счета, составленного по форме Банка, при условии предоставления всех необходимых документов, предусмотренных законодательством Р</w:t>
      </w:r>
      <w:r w:rsidR="00A76557" w:rsidRPr="0052481C">
        <w:rPr>
          <w:sz w:val="24"/>
          <w:szCs w:val="24"/>
        </w:rPr>
        <w:t xml:space="preserve">оссийской </w:t>
      </w:r>
      <w:r w:rsidRPr="0052481C">
        <w:rPr>
          <w:sz w:val="24"/>
          <w:szCs w:val="24"/>
        </w:rPr>
        <w:t>Ф</w:t>
      </w:r>
      <w:r w:rsidR="00A76557" w:rsidRPr="0052481C">
        <w:rPr>
          <w:sz w:val="24"/>
          <w:szCs w:val="24"/>
        </w:rPr>
        <w:t>едерации</w:t>
      </w:r>
      <w:r w:rsidRPr="0052481C">
        <w:rPr>
          <w:sz w:val="24"/>
          <w:szCs w:val="24"/>
        </w:rPr>
        <w:t xml:space="preserve"> и П</w:t>
      </w:r>
      <w:r w:rsidR="006C57EE" w:rsidRPr="0052481C">
        <w:rPr>
          <w:sz w:val="24"/>
          <w:szCs w:val="24"/>
        </w:rPr>
        <w:t>еречнем</w:t>
      </w:r>
      <w:r w:rsidRPr="0052481C">
        <w:rPr>
          <w:sz w:val="24"/>
          <w:szCs w:val="24"/>
        </w:rPr>
        <w:t>.</w:t>
      </w:r>
    </w:p>
    <w:p w:rsidR="00D252EC" w:rsidRPr="0052481C" w:rsidRDefault="00D252EC" w:rsidP="009B062B">
      <w:pPr>
        <w:numPr>
          <w:ilvl w:val="2"/>
          <w:numId w:val="38"/>
        </w:numPr>
        <w:tabs>
          <w:tab w:val="left" w:pos="1560"/>
        </w:tabs>
        <w:spacing w:before="60"/>
        <w:ind w:left="0" w:firstLine="709"/>
        <w:jc w:val="both"/>
        <w:rPr>
          <w:sz w:val="24"/>
          <w:szCs w:val="24"/>
        </w:rPr>
      </w:pPr>
      <w:r w:rsidRPr="0052481C">
        <w:rPr>
          <w:sz w:val="24"/>
          <w:szCs w:val="24"/>
        </w:rPr>
        <w:t xml:space="preserve">Выполнять распоряжения Клиента по проведению расчётно-кассовых операций по </w:t>
      </w:r>
      <w:r w:rsidR="00DB06D2" w:rsidRPr="0052481C">
        <w:rPr>
          <w:sz w:val="24"/>
          <w:szCs w:val="24"/>
        </w:rPr>
        <w:t xml:space="preserve">отдельному </w:t>
      </w:r>
      <w:r w:rsidRPr="0052481C">
        <w:rPr>
          <w:sz w:val="24"/>
          <w:szCs w:val="24"/>
        </w:rPr>
        <w:t>счёту на основании Договора и в соответствии с законодательством Р</w:t>
      </w:r>
      <w:r w:rsidR="0068551B" w:rsidRPr="0052481C">
        <w:rPr>
          <w:sz w:val="24"/>
          <w:szCs w:val="24"/>
        </w:rPr>
        <w:t xml:space="preserve">оссийской </w:t>
      </w:r>
      <w:r w:rsidRPr="0052481C">
        <w:rPr>
          <w:sz w:val="24"/>
          <w:szCs w:val="24"/>
        </w:rPr>
        <w:t>Ф</w:t>
      </w:r>
      <w:r w:rsidR="0068551B" w:rsidRPr="0052481C">
        <w:rPr>
          <w:sz w:val="24"/>
          <w:szCs w:val="24"/>
        </w:rPr>
        <w:t>едерации</w:t>
      </w:r>
      <w:r w:rsidRPr="0052481C">
        <w:rPr>
          <w:sz w:val="24"/>
          <w:szCs w:val="24"/>
        </w:rPr>
        <w:t>.</w:t>
      </w:r>
    </w:p>
    <w:p w:rsidR="00844E51" w:rsidRPr="0052481C" w:rsidRDefault="0027512E" w:rsidP="0027512E">
      <w:pPr>
        <w:tabs>
          <w:tab w:val="left" w:pos="1560"/>
        </w:tabs>
        <w:spacing w:before="60"/>
        <w:ind w:firstLine="709"/>
        <w:jc w:val="both"/>
        <w:rPr>
          <w:sz w:val="24"/>
          <w:szCs w:val="24"/>
        </w:rPr>
      </w:pPr>
      <w:r w:rsidRPr="0052481C">
        <w:rPr>
          <w:sz w:val="24"/>
          <w:szCs w:val="24"/>
        </w:rPr>
        <w:t xml:space="preserve">Операции по </w:t>
      </w:r>
      <w:r w:rsidR="00DB06D2" w:rsidRPr="0052481C">
        <w:rPr>
          <w:sz w:val="24"/>
          <w:szCs w:val="24"/>
        </w:rPr>
        <w:t>отдельному</w:t>
      </w:r>
      <w:r w:rsidRPr="0052481C">
        <w:rPr>
          <w:sz w:val="24"/>
          <w:szCs w:val="24"/>
        </w:rPr>
        <w:t xml:space="preserve"> счету осуществляются Банком на основании должным образом оформленных расчетных (платежных) документов, представленных </w:t>
      </w:r>
      <w:r w:rsidR="00360306" w:rsidRPr="0052481C">
        <w:rPr>
          <w:sz w:val="24"/>
          <w:szCs w:val="24"/>
        </w:rPr>
        <w:t xml:space="preserve">в Банк </w:t>
      </w:r>
      <w:r w:rsidRPr="0052481C">
        <w:rPr>
          <w:sz w:val="24"/>
          <w:szCs w:val="24"/>
        </w:rPr>
        <w:t xml:space="preserve">на бумажном носителе, </w:t>
      </w:r>
      <w:r w:rsidR="00844E51" w:rsidRPr="0052481C">
        <w:rPr>
          <w:sz w:val="24"/>
          <w:szCs w:val="24"/>
        </w:rPr>
        <w:t>а е</w:t>
      </w:r>
      <w:r w:rsidRPr="0052481C">
        <w:rPr>
          <w:sz w:val="24"/>
          <w:szCs w:val="24"/>
        </w:rPr>
        <w:t>сли Клиент обслуживается с использованием системы «Клиент-Банк»</w:t>
      </w:r>
      <w:r w:rsidR="0068551B" w:rsidRPr="0052481C">
        <w:rPr>
          <w:sz w:val="24"/>
          <w:szCs w:val="24"/>
        </w:rPr>
        <w:t xml:space="preserve"> </w:t>
      </w:r>
      <w:r w:rsidR="00844E51" w:rsidRPr="0052481C">
        <w:rPr>
          <w:sz w:val="24"/>
          <w:szCs w:val="24"/>
        </w:rPr>
        <w:t>на основании должны</w:t>
      </w:r>
      <w:r w:rsidR="002A2383" w:rsidRPr="0052481C">
        <w:rPr>
          <w:sz w:val="24"/>
          <w:szCs w:val="24"/>
        </w:rPr>
        <w:t>м</w:t>
      </w:r>
      <w:r w:rsidR="00844E51" w:rsidRPr="0052481C">
        <w:rPr>
          <w:sz w:val="24"/>
          <w:szCs w:val="24"/>
        </w:rPr>
        <w:t xml:space="preserve"> образом оформленных расчетных (платежных) документов, представленных </w:t>
      </w:r>
      <w:r w:rsidRPr="0052481C">
        <w:rPr>
          <w:sz w:val="24"/>
          <w:szCs w:val="24"/>
        </w:rPr>
        <w:t xml:space="preserve"> в электронном виде</w:t>
      </w:r>
      <w:r w:rsidR="00844E51" w:rsidRPr="0052481C">
        <w:rPr>
          <w:sz w:val="24"/>
          <w:szCs w:val="24"/>
        </w:rPr>
        <w:t>.</w:t>
      </w:r>
    </w:p>
    <w:p w:rsidR="008222F4" w:rsidRPr="0052481C" w:rsidRDefault="007520CA" w:rsidP="008222F4">
      <w:pPr>
        <w:tabs>
          <w:tab w:val="left" w:pos="1560"/>
        </w:tabs>
        <w:spacing w:before="60"/>
        <w:ind w:firstLine="709"/>
        <w:jc w:val="both"/>
        <w:rPr>
          <w:sz w:val="24"/>
          <w:szCs w:val="24"/>
        </w:rPr>
      </w:pPr>
      <w:r w:rsidRPr="0052481C">
        <w:rPr>
          <w:sz w:val="24"/>
          <w:szCs w:val="24"/>
        </w:rPr>
        <w:t xml:space="preserve">Время приема расчетных (платежных) документов (далее – операционный день) устанавливается Тарифами Банка. </w:t>
      </w:r>
      <w:r w:rsidR="008222F4" w:rsidRPr="0052481C">
        <w:rPr>
          <w:sz w:val="24"/>
          <w:szCs w:val="24"/>
        </w:rPr>
        <w:t xml:space="preserve">Расчетные (платежные) документы, принятые Банком после окончания операционного дня, считаются принятыми в течение операционного дня следующего рабочего дня. </w:t>
      </w:r>
    </w:p>
    <w:p w:rsidR="008222F4" w:rsidRPr="0052481C" w:rsidRDefault="008222F4" w:rsidP="008222F4">
      <w:pPr>
        <w:tabs>
          <w:tab w:val="left" w:pos="1560"/>
        </w:tabs>
        <w:spacing w:before="60"/>
        <w:ind w:firstLine="709"/>
        <w:jc w:val="both"/>
        <w:rPr>
          <w:sz w:val="24"/>
          <w:szCs w:val="24"/>
        </w:rPr>
      </w:pPr>
      <w:r w:rsidRPr="0052481C">
        <w:rPr>
          <w:sz w:val="24"/>
          <w:szCs w:val="24"/>
        </w:rPr>
        <w:t xml:space="preserve">Обязанность Банка по перечислению денежных средств считается исполненной с момента списания денежных средств с </w:t>
      </w:r>
      <w:r w:rsidR="00DB06D2" w:rsidRPr="0052481C">
        <w:rPr>
          <w:sz w:val="24"/>
          <w:szCs w:val="24"/>
        </w:rPr>
        <w:t>отдельного</w:t>
      </w:r>
      <w:r w:rsidRPr="0052481C">
        <w:rPr>
          <w:sz w:val="24"/>
          <w:szCs w:val="24"/>
        </w:rPr>
        <w:t xml:space="preserve"> счета и их зачисления на счет получателя (если счет получателя открыт в Банке) либо с момента списания денежных средств с </w:t>
      </w:r>
      <w:r w:rsidR="003E0F32" w:rsidRPr="0052481C">
        <w:rPr>
          <w:sz w:val="24"/>
          <w:szCs w:val="24"/>
        </w:rPr>
        <w:t xml:space="preserve">отдельного </w:t>
      </w:r>
      <w:r w:rsidR="00BA4CCD" w:rsidRPr="0052481C">
        <w:rPr>
          <w:sz w:val="24"/>
          <w:szCs w:val="24"/>
        </w:rPr>
        <w:t xml:space="preserve">счета </w:t>
      </w:r>
      <w:r w:rsidRPr="0052481C">
        <w:rPr>
          <w:sz w:val="24"/>
          <w:szCs w:val="24"/>
        </w:rPr>
        <w:t xml:space="preserve">и с корреспондентского счета Банка (если счет получателя открыт в другом банке).  </w:t>
      </w:r>
    </w:p>
    <w:p w:rsidR="00D252EC" w:rsidRPr="0052481C" w:rsidRDefault="00D252EC" w:rsidP="009B062B">
      <w:pPr>
        <w:numPr>
          <w:ilvl w:val="2"/>
          <w:numId w:val="38"/>
        </w:numPr>
        <w:tabs>
          <w:tab w:val="left" w:pos="1560"/>
        </w:tabs>
        <w:spacing w:before="60"/>
        <w:ind w:left="0" w:firstLine="709"/>
        <w:jc w:val="both"/>
        <w:rPr>
          <w:sz w:val="24"/>
          <w:szCs w:val="24"/>
        </w:rPr>
      </w:pPr>
      <w:r w:rsidRPr="0052481C">
        <w:rPr>
          <w:sz w:val="24"/>
          <w:szCs w:val="24"/>
        </w:rPr>
        <w:t xml:space="preserve">Зачислять поступающие денежные средства на </w:t>
      </w:r>
      <w:r w:rsidR="00DB06D2" w:rsidRPr="0052481C">
        <w:rPr>
          <w:sz w:val="24"/>
          <w:szCs w:val="24"/>
        </w:rPr>
        <w:t xml:space="preserve">отдельный </w:t>
      </w:r>
      <w:r w:rsidRPr="0052481C">
        <w:rPr>
          <w:sz w:val="24"/>
          <w:szCs w:val="24"/>
        </w:rPr>
        <w:t xml:space="preserve">счет Клиента и по его распоряжению перечислять с </w:t>
      </w:r>
      <w:r w:rsidR="00DB06D2" w:rsidRPr="0052481C">
        <w:rPr>
          <w:sz w:val="24"/>
          <w:szCs w:val="24"/>
        </w:rPr>
        <w:t>отдельного</w:t>
      </w:r>
      <w:r w:rsidRPr="0052481C">
        <w:rPr>
          <w:sz w:val="24"/>
          <w:szCs w:val="24"/>
        </w:rPr>
        <w:t xml:space="preserve"> счета денежные средства не позже дня, следующего за днем поступления в Банк соответствующего </w:t>
      </w:r>
      <w:r w:rsidR="0068551B" w:rsidRPr="0052481C">
        <w:rPr>
          <w:sz w:val="24"/>
          <w:szCs w:val="24"/>
        </w:rPr>
        <w:t>расчетного (</w:t>
      </w:r>
      <w:r w:rsidRPr="0052481C">
        <w:rPr>
          <w:sz w:val="24"/>
          <w:szCs w:val="24"/>
        </w:rPr>
        <w:t>платежного</w:t>
      </w:r>
      <w:r w:rsidR="0068551B" w:rsidRPr="0052481C">
        <w:rPr>
          <w:sz w:val="24"/>
          <w:szCs w:val="24"/>
        </w:rPr>
        <w:t>)</w:t>
      </w:r>
      <w:r w:rsidRPr="0052481C">
        <w:rPr>
          <w:sz w:val="24"/>
          <w:szCs w:val="24"/>
        </w:rPr>
        <w:t xml:space="preserve"> документа.</w:t>
      </w:r>
    </w:p>
    <w:p w:rsidR="00D252EC" w:rsidRPr="0052481C" w:rsidRDefault="00D252EC" w:rsidP="009B062B">
      <w:pPr>
        <w:numPr>
          <w:ilvl w:val="2"/>
          <w:numId w:val="38"/>
        </w:numPr>
        <w:tabs>
          <w:tab w:val="left" w:pos="1560"/>
        </w:tabs>
        <w:spacing w:before="60"/>
        <w:ind w:left="0" w:firstLine="709"/>
        <w:jc w:val="both"/>
        <w:rPr>
          <w:sz w:val="24"/>
          <w:szCs w:val="24"/>
        </w:rPr>
      </w:pPr>
      <w:r w:rsidRPr="0052481C">
        <w:rPr>
          <w:sz w:val="24"/>
          <w:szCs w:val="24"/>
        </w:rPr>
        <w:t xml:space="preserve">Принимать в кассу Банка и обеспечивать своевременное зачисление на </w:t>
      </w:r>
      <w:r w:rsidR="009E7955" w:rsidRPr="0052481C">
        <w:rPr>
          <w:sz w:val="24"/>
          <w:szCs w:val="24"/>
        </w:rPr>
        <w:t xml:space="preserve">отдельный </w:t>
      </w:r>
      <w:r w:rsidRPr="0052481C">
        <w:rPr>
          <w:sz w:val="24"/>
          <w:szCs w:val="24"/>
        </w:rPr>
        <w:t>счет Клиента наличных денег.</w:t>
      </w:r>
    </w:p>
    <w:p w:rsidR="00D252EC" w:rsidRPr="0052481C" w:rsidRDefault="00D252EC" w:rsidP="009B062B">
      <w:pPr>
        <w:numPr>
          <w:ilvl w:val="2"/>
          <w:numId w:val="38"/>
        </w:numPr>
        <w:tabs>
          <w:tab w:val="left" w:pos="1560"/>
        </w:tabs>
        <w:spacing w:before="60"/>
        <w:ind w:left="0" w:firstLine="709"/>
        <w:jc w:val="both"/>
        <w:rPr>
          <w:sz w:val="24"/>
          <w:szCs w:val="24"/>
        </w:rPr>
      </w:pPr>
      <w:r w:rsidRPr="0052481C">
        <w:rPr>
          <w:sz w:val="24"/>
          <w:szCs w:val="24"/>
        </w:rPr>
        <w:t xml:space="preserve">Информировать Клиента о совершении операций и наличии денежных средств на </w:t>
      </w:r>
      <w:r w:rsidR="001E3385" w:rsidRPr="0052481C">
        <w:rPr>
          <w:sz w:val="24"/>
          <w:szCs w:val="24"/>
        </w:rPr>
        <w:t>отдельном</w:t>
      </w:r>
      <w:r w:rsidRPr="0052481C">
        <w:rPr>
          <w:sz w:val="24"/>
          <w:szCs w:val="24"/>
        </w:rPr>
        <w:t xml:space="preserve"> счете путем выдачи выписок уполномоченному представителю Клиента в по</w:t>
      </w:r>
      <w:r w:rsidR="00215947" w:rsidRPr="0052481C">
        <w:rPr>
          <w:sz w:val="24"/>
          <w:szCs w:val="24"/>
        </w:rPr>
        <w:t xml:space="preserve">рядке, определенном Клиентом в </w:t>
      </w:r>
      <w:r w:rsidR="0068551B" w:rsidRPr="0052481C">
        <w:rPr>
          <w:sz w:val="24"/>
          <w:szCs w:val="24"/>
        </w:rPr>
        <w:t>з</w:t>
      </w:r>
      <w:r w:rsidRPr="0052481C">
        <w:rPr>
          <w:sz w:val="24"/>
          <w:szCs w:val="24"/>
        </w:rPr>
        <w:t xml:space="preserve">аявлении </w:t>
      </w:r>
      <w:r w:rsidR="00743C38" w:rsidRPr="0052481C">
        <w:rPr>
          <w:sz w:val="24"/>
          <w:szCs w:val="24"/>
        </w:rPr>
        <w:t>о</w:t>
      </w:r>
      <w:r w:rsidRPr="0052481C">
        <w:rPr>
          <w:sz w:val="24"/>
          <w:szCs w:val="24"/>
        </w:rPr>
        <w:t xml:space="preserve"> </w:t>
      </w:r>
      <w:r w:rsidR="003546B1" w:rsidRPr="0052481C">
        <w:rPr>
          <w:sz w:val="24"/>
          <w:szCs w:val="24"/>
        </w:rPr>
        <w:t>присоединени</w:t>
      </w:r>
      <w:r w:rsidR="00743C38" w:rsidRPr="0052481C">
        <w:rPr>
          <w:sz w:val="24"/>
          <w:szCs w:val="24"/>
        </w:rPr>
        <w:t>и</w:t>
      </w:r>
      <w:r w:rsidR="003546B1" w:rsidRPr="0052481C">
        <w:rPr>
          <w:sz w:val="24"/>
          <w:szCs w:val="24"/>
        </w:rPr>
        <w:t xml:space="preserve"> и </w:t>
      </w:r>
      <w:r w:rsidRPr="0052481C">
        <w:rPr>
          <w:sz w:val="24"/>
          <w:szCs w:val="24"/>
        </w:rPr>
        <w:t>открыти</w:t>
      </w:r>
      <w:r w:rsidR="00743C38" w:rsidRPr="0052481C">
        <w:rPr>
          <w:sz w:val="24"/>
          <w:szCs w:val="24"/>
        </w:rPr>
        <w:t>и</w:t>
      </w:r>
      <w:r w:rsidRPr="0052481C">
        <w:rPr>
          <w:sz w:val="24"/>
          <w:szCs w:val="24"/>
        </w:rPr>
        <w:t xml:space="preserve"> </w:t>
      </w:r>
      <w:r w:rsidR="001E3385" w:rsidRPr="0052481C">
        <w:rPr>
          <w:sz w:val="24"/>
          <w:szCs w:val="24"/>
        </w:rPr>
        <w:t>отдельного</w:t>
      </w:r>
      <w:r w:rsidRPr="0052481C">
        <w:rPr>
          <w:sz w:val="24"/>
          <w:szCs w:val="24"/>
        </w:rPr>
        <w:t xml:space="preserve"> счета</w:t>
      </w:r>
      <w:r w:rsidR="003546B1" w:rsidRPr="0052481C">
        <w:rPr>
          <w:sz w:val="24"/>
          <w:szCs w:val="24"/>
        </w:rPr>
        <w:t xml:space="preserve">, </w:t>
      </w:r>
      <w:r w:rsidR="0068551B" w:rsidRPr="0052481C">
        <w:rPr>
          <w:sz w:val="24"/>
          <w:szCs w:val="24"/>
        </w:rPr>
        <w:t>з</w:t>
      </w:r>
      <w:r w:rsidR="003546B1" w:rsidRPr="0052481C">
        <w:rPr>
          <w:sz w:val="24"/>
          <w:szCs w:val="24"/>
        </w:rPr>
        <w:t xml:space="preserve">аявлении </w:t>
      </w:r>
      <w:r w:rsidR="00743C38" w:rsidRPr="0052481C">
        <w:rPr>
          <w:sz w:val="24"/>
          <w:szCs w:val="24"/>
        </w:rPr>
        <w:t>об</w:t>
      </w:r>
      <w:r w:rsidR="003546B1" w:rsidRPr="0052481C">
        <w:rPr>
          <w:sz w:val="24"/>
          <w:szCs w:val="24"/>
        </w:rPr>
        <w:t xml:space="preserve"> </w:t>
      </w:r>
      <w:r w:rsidR="0068551B" w:rsidRPr="0052481C">
        <w:rPr>
          <w:sz w:val="24"/>
          <w:szCs w:val="24"/>
        </w:rPr>
        <w:t xml:space="preserve">открытии отдельного </w:t>
      </w:r>
      <w:r w:rsidR="003546B1" w:rsidRPr="0052481C">
        <w:rPr>
          <w:sz w:val="24"/>
          <w:szCs w:val="24"/>
        </w:rPr>
        <w:t>счета</w:t>
      </w:r>
      <w:r w:rsidRPr="0052481C">
        <w:rPr>
          <w:sz w:val="24"/>
          <w:szCs w:val="24"/>
        </w:rPr>
        <w:t xml:space="preserve">: по мере совершения операций (на следующий рабочий день после совершения операции) или по требованию Клиента.  </w:t>
      </w:r>
    </w:p>
    <w:p w:rsidR="00D252EC" w:rsidRPr="0052481C" w:rsidRDefault="00D252EC" w:rsidP="00F712A5">
      <w:pPr>
        <w:tabs>
          <w:tab w:val="left" w:pos="1560"/>
        </w:tabs>
        <w:spacing w:before="60"/>
        <w:ind w:firstLine="709"/>
        <w:jc w:val="both"/>
        <w:rPr>
          <w:sz w:val="24"/>
          <w:szCs w:val="24"/>
        </w:rPr>
      </w:pPr>
      <w:r w:rsidRPr="0052481C">
        <w:rPr>
          <w:sz w:val="24"/>
          <w:szCs w:val="24"/>
        </w:rPr>
        <w:lastRenderedPageBreak/>
        <w:t xml:space="preserve">В случае осуществления операций по </w:t>
      </w:r>
      <w:r w:rsidR="001E3385" w:rsidRPr="0052481C">
        <w:rPr>
          <w:sz w:val="24"/>
          <w:szCs w:val="24"/>
        </w:rPr>
        <w:t>отдельному</w:t>
      </w:r>
      <w:r w:rsidRPr="0052481C">
        <w:rPr>
          <w:sz w:val="24"/>
          <w:szCs w:val="24"/>
        </w:rPr>
        <w:t xml:space="preserve"> счету с использованием системы </w:t>
      </w:r>
      <w:r w:rsidR="004365B5" w:rsidRPr="0052481C">
        <w:rPr>
          <w:sz w:val="24"/>
          <w:szCs w:val="24"/>
        </w:rPr>
        <w:t xml:space="preserve"> «Клиент-Банк»</w:t>
      </w:r>
      <w:r w:rsidRPr="0052481C">
        <w:rPr>
          <w:sz w:val="24"/>
          <w:szCs w:val="24"/>
        </w:rPr>
        <w:t xml:space="preserve">, выписки направляются по указанной системе. В период неработоспособности системы </w:t>
      </w:r>
      <w:r w:rsidR="004365B5" w:rsidRPr="0052481C">
        <w:rPr>
          <w:sz w:val="24"/>
          <w:szCs w:val="24"/>
        </w:rPr>
        <w:t xml:space="preserve"> «Клиент-Банк»</w:t>
      </w:r>
      <w:r w:rsidRPr="0052481C">
        <w:rPr>
          <w:sz w:val="24"/>
          <w:szCs w:val="24"/>
        </w:rPr>
        <w:t xml:space="preserve"> выдача выписок осуществляется на бумажном носителе в порядке, установленном Договором. Выписки за последний рабочий день года (по состоянию на 1 января года, следующего за отчетным), а также в других случаях, если это предусмотрено законод</w:t>
      </w:r>
      <w:r w:rsidR="008768BD" w:rsidRPr="0052481C">
        <w:rPr>
          <w:sz w:val="24"/>
          <w:szCs w:val="24"/>
        </w:rPr>
        <w:t>ательством Р</w:t>
      </w:r>
      <w:r w:rsidR="0068551B" w:rsidRPr="0052481C">
        <w:rPr>
          <w:sz w:val="24"/>
          <w:szCs w:val="24"/>
        </w:rPr>
        <w:t xml:space="preserve">оссийской </w:t>
      </w:r>
      <w:r w:rsidR="008768BD" w:rsidRPr="0052481C">
        <w:rPr>
          <w:sz w:val="24"/>
          <w:szCs w:val="24"/>
        </w:rPr>
        <w:t>Ф</w:t>
      </w:r>
      <w:r w:rsidR="0068551B" w:rsidRPr="0052481C">
        <w:rPr>
          <w:sz w:val="24"/>
          <w:szCs w:val="24"/>
        </w:rPr>
        <w:t>едерации</w:t>
      </w:r>
      <w:r w:rsidR="008768BD" w:rsidRPr="0052481C">
        <w:rPr>
          <w:sz w:val="24"/>
          <w:szCs w:val="24"/>
        </w:rPr>
        <w:t>, подлежат выдаче К</w:t>
      </w:r>
      <w:r w:rsidRPr="0052481C">
        <w:rPr>
          <w:sz w:val="24"/>
          <w:szCs w:val="24"/>
        </w:rPr>
        <w:t>лиент</w:t>
      </w:r>
      <w:r w:rsidR="008768BD" w:rsidRPr="0052481C">
        <w:rPr>
          <w:sz w:val="24"/>
          <w:szCs w:val="24"/>
        </w:rPr>
        <w:t>у</w:t>
      </w:r>
      <w:r w:rsidRPr="0052481C">
        <w:rPr>
          <w:sz w:val="24"/>
          <w:szCs w:val="24"/>
        </w:rPr>
        <w:t xml:space="preserve"> на бумажном носителе.</w:t>
      </w:r>
    </w:p>
    <w:p w:rsidR="00D252EC" w:rsidRPr="0052481C" w:rsidRDefault="00D252EC" w:rsidP="00F712A5">
      <w:pPr>
        <w:tabs>
          <w:tab w:val="left" w:pos="1560"/>
        </w:tabs>
        <w:spacing w:before="60"/>
        <w:ind w:firstLine="709"/>
        <w:jc w:val="both"/>
        <w:rPr>
          <w:sz w:val="24"/>
          <w:szCs w:val="24"/>
        </w:rPr>
      </w:pPr>
      <w:r w:rsidRPr="0052481C">
        <w:rPr>
          <w:sz w:val="24"/>
          <w:szCs w:val="24"/>
        </w:rPr>
        <w:t xml:space="preserve">Клиент обязан в течение 10 </w:t>
      </w:r>
      <w:r w:rsidR="004D7CF5" w:rsidRPr="0052481C">
        <w:rPr>
          <w:sz w:val="24"/>
          <w:szCs w:val="24"/>
        </w:rPr>
        <w:t xml:space="preserve">(десяти) </w:t>
      </w:r>
      <w:r w:rsidRPr="0052481C">
        <w:rPr>
          <w:sz w:val="24"/>
          <w:szCs w:val="24"/>
        </w:rPr>
        <w:t xml:space="preserve">дней после </w:t>
      </w:r>
      <w:r w:rsidR="00794A88" w:rsidRPr="0052481C">
        <w:rPr>
          <w:sz w:val="24"/>
          <w:szCs w:val="24"/>
        </w:rPr>
        <w:t>получения</w:t>
      </w:r>
      <w:r w:rsidRPr="0052481C">
        <w:rPr>
          <w:sz w:val="24"/>
          <w:szCs w:val="24"/>
        </w:rPr>
        <w:t xml:space="preserve"> выписок в письменной форме сообщить Банку о суммах, ошибочно записанных в кредит или дебет </w:t>
      </w:r>
      <w:r w:rsidR="001E3385" w:rsidRPr="0052481C">
        <w:rPr>
          <w:sz w:val="24"/>
          <w:szCs w:val="24"/>
        </w:rPr>
        <w:t>отдельного</w:t>
      </w:r>
      <w:r w:rsidRPr="0052481C">
        <w:rPr>
          <w:sz w:val="24"/>
          <w:szCs w:val="24"/>
        </w:rPr>
        <w:t xml:space="preserve"> счета. При </w:t>
      </w:r>
      <w:proofErr w:type="spellStart"/>
      <w:r w:rsidRPr="0052481C">
        <w:rPr>
          <w:sz w:val="24"/>
          <w:szCs w:val="24"/>
        </w:rPr>
        <w:t>непоступлении</w:t>
      </w:r>
      <w:proofErr w:type="spellEnd"/>
      <w:r w:rsidRPr="0052481C">
        <w:rPr>
          <w:sz w:val="24"/>
          <w:szCs w:val="24"/>
        </w:rPr>
        <w:t xml:space="preserve"> от Клиента в указ</w:t>
      </w:r>
      <w:r w:rsidR="00844E51" w:rsidRPr="0052481C">
        <w:rPr>
          <w:sz w:val="24"/>
          <w:szCs w:val="24"/>
        </w:rPr>
        <w:t>а</w:t>
      </w:r>
      <w:r w:rsidR="00794A88" w:rsidRPr="0052481C">
        <w:rPr>
          <w:sz w:val="24"/>
          <w:szCs w:val="24"/>
        </w:rPr>
        <w:t>н</w:t>
      </w:r>
      <w:r w:rsidRPr="0052481C">
        <w:rPr>
          <w:sz w:val="24"/>
          <w:szCs w:val="24"/>
        </w:rPr>
        <w:t>ные сроки возражений</w:t>
      </w:r>
      <w:r w:rsidR="004C678C" w:rsidRPr="0052481C">
        <w:rPr>
          <w:sz w:val="24"/>
          <w:szCs w:val="24"/>
        </w:rPr>
        <w:t>,</w:t>
      </w:r>
      <w:r w:rsidRPr="0052481C">
        <w:rPr>
          <w:sz w:val="24"/>
          <w:szCs w:val="24"/>
        </w:rPr>
        <w:t xml:space="preserve"> совершенные операции и остаток средств на </w:t>
      </w:r>
      <w:r w:rsidR="001E3385" w:rsidRPr="0052481C">
        <w:rPr>
          <w:sz w:val="24"/>
          <w:szCs w:val="24"/>
        </w:rPr>
        <w:t>отдельном</w:t>
      </w:r>
      <w:r w:rsidRPr="0052481C">
        <w:rPr>
          <w:sz w:val="24"/>
          <w:szCs w:val="24"/>
        </w:rPr>
        <w:t xml:space="preserve"> счете счита</w:t>
      </w:r>
      <w:r w:rsidR="00844E51" w:rsidRPr="0052481C">
        <w:rPr>
          <w:sz w:val="24"/>
          <w:szCs w:val="24"/>
        </w:rPr>
        <w:t xml:space="preserve">ются </w:t>
      </w:r>
      <w:r w:rsidRPr="0052481C">
        <w:rPr>
          <w:sz w:val="24"/>
          <w:szCs w:val="24"/>
        </w:rPr>
        <w:t>подтвержденными.</w:t>
      </w:r>
    </w:p>
    <w:p w:rsidR="00D252EC" w:rsidRPr="0052481C" w:rsidRDefault="006C57EE" w:rsidP="00F712A5">
      <w:pPr>
        <w:tabs>
          <w:tab w:val="left" w:pos="1560"/>
        </w:tabs>
        <w:spacing w:before="60"/>
        <w:ind w:firstLine="709"/>
        <w:jc w:val="both"/>
        <w:rPr>
          <w:sz w:val="24"/>
          <w:szCs w:val="24"/>
        </w:rPr>
      </w:pPr>
      <w:r w:rsidRPr="0052481C">
        <w:rPr>
          <w:sz w:val="24"/>
          <w:szCs w:val="24"/>
        </w:rPr>
        <w:t>3</w:t>
      </w:r>
      <w:r w:rsidR="003546B1" w:rsidRPr="0052481C">
        <w:rPr>
          <w:sz w:val="24"/>
          <w:szCs w:val="24"/>
        </w:rPr>
        <w:t>.1.7.</w:t>
      </w:r>
      <w:r w:rsidR="003546B1" w:rsidRPr="0052481C">
        <w:rPr>
          <w:sz w:val="24"/>
          <w:szCs w:val="24"/>
        </w:rPr>
        <w:tab/>
        <w:t xml:space="preserve">Операции по </w:t>
      </w:r>
      <w:r w:rsidR="00FE166D" w:rsidRPr="0052481C">
        <w:rPr>
          <w:sz w:val="24"/>
          <w:szCs w:val="24"/>
        </w:rPr>
        <w:t>отдельному</w:t>
      </w:r>
      <w:r w:rsidR="003546B1" w:rsidRPr="0052481C">
        <w:rPr>
          <w:sz w:val="24"/>
          <w:szCs w:val="24"/>
        </w:rPr>
        <w:t xml:space="preserve"> сче</w:t>
      </w:r>
      <w:r w:rsidR="00D252EC" w:rsidRPr="0052481C">
        <w:rPr>
          <w:sz w:val="24"/>
          <w:szCs w:val="24"/>
        </w:rPr>
        <w:t>ту совершаются в предела</w:t>
      </w:r>
      <w:r w:rsidR="003546B1" w:rsidRPr="0052481C">
        <w:rPr>
          <w:sz w:val="24"/>
          <w:szCs w:val="24"/>
        </w:rPr>
        <w:t>х остатка денежных средств на не</w:t>
      </w:r>
      <w:r w:rsidR="00D252EC" w:rsidRPr="0052481C">
        <w:rPr>
          <w:sz w:val="24"/>
          <w:szCs w:val="24"/>
        </w:rPr>
        <w:t xml:space="preserve">м. При недостаточности денежных средств на </w:t>
      </w:r>
      <w:r w:rsidR="00FE166D" w:rsidRPr="0052481C">
        <w:rPr>
          <w:sz w:val="24"/>
          <w:szCs w:val="24"/>
        </w:rPr>
        <w:t>отдельном</w:t>
      </w:r>
      <w:r w:rsidR="00D252EC" w:rsidRPr="0052481C">
        <w:rPr>
          <w:sz w:val="24"/>
          <w:szCs w:val="24"/>
        </w:rPr>
        <w:t xml:space="preserve"> счете Клиента после осуществления контроля достаточности денежных средств на </w:t>
      </w:r>
      <w:r w:rsidR="00FE166D" w:rsidRPr="0052481C">
        <w:rPr>
          <w:sz w:val="24"/>
          <w:szCs w:val="24"/>
        </w:rPr>
        <w:t>отдельном</w:t>
      </w:r>
      <w:r w:rsidR="00D252EC" w:rsidRPr="0052481C">
        <w:rPr>
          <w:sz w:val="24"/>
          <w:szCs w:val="24"/>
        </w:rPr>
        <w:t xml:space="preserve"> счете (многократно или однократно) распоряжения не принимаются Банком к исполнению и возвращаются (аннулируются)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 случаев, предусмотренных  законодательством Р</w:t>
      </w:r>
      <w:r w:rsidR="004D7CF5" w:rsidRPr="0052481C">
        <w:rPr>
          <w:sz w:val="24"/>
          <w:szCs w:val="24"/>
        </w:rPr>
        <w:t xml:space="preserve">оссийской </w:t>
      </w:r>
      <w:r w:rsidR="00D252EC" w:rsidRPr="0052481C">
        <w:rPr>
          <w:sz w:val="24"/>
          <w:szCs w:val="24"/>
        </w:rPr>
        <w:t>Ф</w:t>
      </w:r>
      <w:r w:rsidR="004D7CF5" w:rsidRPr="0052481C">
        <w:rPr>
          <w:sz w:val="24"/>
          <w:szCs w:val="24"/>
        </w:rPr>
        <w:t>едерации</w:t>
      </w:r>
      <w:r w:rsidR="00D252EC" w:rsidRPr="0052481C">
        <w:rPr>
          <w:sz w:val="24"/>
          <w:szCs w:val="24"/>
        </w:rPr>
        <w:t xml:space="preserve"> и нормативными актами Банка России. Осущест</w:t>
      </w:r>
      <w:r w:rsidR="00FE166D" w:rsidRPr="0052481C">
        <w:rPr>
          <w:sz w:val="24"/>
          <w:szCs w:val="24"/>
        </w:rPr>
        <w:t xml:space="preserve">вление Банком платежей с отдельного </w:t>
      </w:r>
      <w:r w:rsidR="00D252EC" w:rsidRPr="0052481C">
        <w:rPr>
          <w:sz w:val="24"/>
          <w:szCs w:val="24"/>
        </w:rPr>
        <w:t xml:space="preserve">счёта при отсутствии денежных средств на нём (кредитование </w:t>
      </w:r>
      <w:r w:rsidR="00FE166D" w:rsidRPr="0052481C">
        <w:rPr>
          <w:sz w:val="24"/>
          <w:szCs w:val="24"/>
        </w:rPr>
        <w:t>отдельного</w:t>
      </w:r>
      <w:r w:rsidR="00D252EC" w:rsidRPr="0052481C">
        <w:rPr>
          <w:sz w:val="24"/>
          <w:szCs w:val="24"/>
        </w:rPr>
        <w:t xml:space="preserve"> счёта) допускается при заключении между Сторонами соответствующего соглашения.</w:t>
      </w:r>
    </w:p>
    <w:p w:rsidR="00D252EC" w:rsidRPr="0052481C" w:rsidRDefault="006C57EE" w:rsidP="00F712A5">
      <w:pPr>
        <w:tabs>
          <w:tab w:val="left" w:pos="1560"/>
        </w:tabs>
        <w:spacing w:before="60"/>
        <w:ind w:firstLine="709"/>
        <w:jc w:val="both"/>
        <w:rPr>
          <w:sz w:val="24"/>
          <w:szCs w:val="24"/>
        </w:rPr>
      </w:pPr>
      <w:r w:rsidRPr="0052481C">
        <w:rPr>
          <w:sz w:val="24"/>
          <w:szCs w:val="24"/>
        </w:rPr>
        <w:t>3</w:t>
      </w:r>
      <w:r w:rsidR="00D252EC" w:rsidRPr="0052481C">
        <w:rPr>
          <w:sz w:val="24"/>
          <w:szCs w:val="24"/>
        </w:rPr>
        <w:t>.1.8. Обслуживать Клиента в строго определенное время в соответствии с установленным в Банке режимом обслуживания Клиентов.</w:t>
      </w:r>
      <w:r w:rsidRPr="0052481C">
        <w:rPr>
          <w:sz w:val="24"/>
          <w:szCs w:val="24"/>
        </w:rPr>
        <w:t xml:space="preserve"> Режим работы Банка указывается путем размещения соответствующего сообщения на информационных стендах в офисах Банка или иным способом, установленным Банком.  Режим работы может изменяться по техническим или иным причинам, а также в связи с праздничными датами.</w:t>
      </w:r>
    </w:p>
    <w:p w:rsidR="00D252EC" w:rsidRPr="0052481C" w:rsidRDefault="00E06BC3" w:rsidP="00F712A5">
      <w:pPr>
        <w:tabs>
          <w:tab w:val="left" w:pos="1560"/>
        </w:tabs>
        <w:spacing w:before="60"/>
        <w:ind w:firstLine="709"/>
        <w:jc w:val="both"/>
        <w:rPr>
          <w:sz w:val="24"/>
          <w:szCs w:val="24"/>
        </w:rPr>
      </w:pPr>
      <w:r w:rsidRPr="0052481C">
        <w:rPr>
          <w:sz w:val="24"/>
          <w:szCs w:val="24"/>
        </w:rPr>
        <w:t>3</w:t>
      </w:r>
      <w:r w:rsidR="00D252EC" w:rsidRPr="0052481C">
        <w:rPr>
          <w:sz w:val="24"/>
          <w:szCs w:val="24"/>
        </w:rPr>
        <w:t>.1.9</w:t>
      </w:r>
      <w:r w:rsidR="00FE166D" w:rsidRPr="0052481C">
        <w:rPr>
          <w:sz w:val="24"/>
          <w:szCs w:val="24"/>
        </w:rPr>
        <w:t>. Гарантировать тайну отдельного</w:t>
      </w:r>
      <w:r w:rsidR="00D252EC" w:rsidRPr="0052481C">
        <w:rPr>
          <w:sz w:val="24"/>
          <w:szCs w:val="24"/>
        </w:rPr>
        <w:t xml:space="preserve"> счёта, операций по нему и сведений о Клиенте, за исключением случаев, предусмотренных законодательством Р</w:t>
      </w:r>
      <w:r w:rsidR="00DB404D" w:rsidRPr="0052481C">
        <w:rPr>
          <w:sz w:val="24"/>
          <w:szCs w:val="24"/>
        </w:rPr>
        <w:t xml:space="preserve">оссийской </w:t>
      </w:r>
      <w:r w:rsidR="00D252EC" w:rsidRPr="0052481C">
        <w:rPr>
          <w:sz w:val="24"/>
          <w:szCs w:val="24"/>
        </w:rPr>
        <w:t>Ф</w:t>
      </w:r>
      <w:r w:rsidR="00DB404D" w:rsidRPr="0052481C">
        <w:rPr>
          <w:sz w:val="24"/>
          <w:szCs w:val="24"/>
        </w:rPr>
        <w:t>едерации</w:t>
      </w:r>
      <w:r w:rsidR="009E7955" w:rsidRPr="0052481C">
        <w:rPr>
          <w:sz w:val="24"/>
          <w:szCs w:val="24"/>
        </w:rPr>
        <w:t xml:space="preserve"> и Договором</w:t>
      </w:r>
      <w:r w:rsidR="00D252EC" w:rsidRPr="0052481C">
        <w:rPr>
          <w:sz w:val="24"/>
          <w:szCs w:val="24"/>
        </w:rPr>
        <w:t>.</w:t>
      </w:r>
    </w:p>
    <w:p w:rsidR="00D252EC" w:rsidRPr="0052481C" w:rsidRDefault="00E06BC3" w:rsidP="00F712A5">
      <w:pPr>
        <w:tabs>
          <w:tab w:val="left" w:pos="1560"/>
        </w:tabs>
        <w:spacing w:before="60"/>
        <w:ind w:firstLine="709"/>
        <w:jc w:val="both"/>
        <w:rPr>
          <w:sz w:val="24"/>
          <w:szCs w:val="24"/>
        </w:rPr>
      </w:pPr>
      <w:r w:rsidRPr="0052481C">
        <w:rPr>
          <w:sz w:val="24"/>
          <w:szCs w:val="24"/>
        </w:rPr>
        <w:t>3</w:t>
      </w:r>
      <w:r w:rsidR="00D252EC" w:rsidRPr="0052481C">
        <w:rPr>
          <w:sz w:val="24"/>
          <w:szCs w:val="24"/>
        </w:rPr>
        <w:t>.1.10. Консультировать Клиента по всем вопросам, имеющим отношение к расчётно-кассовому обслуживанию</w:t>
      </w:r>
      <w:r w:rsidR="003546B1" w:rsidRPr="0052481C">
        <w:rPr>
          <w:sz w:val="24"/>
          <w:szCs w:val="24"/>
        </w:rPr>
        <w:t xml:space="preserve"> по Договору</w:t>
      </w:r>
      <w:r w:rsidR="00D252EC" w:rsidRPr="0052481C">
        <w:rPr>
          <w:sz w:val="24"/>
          <w:szCs w:val="24"/>
        </w:rPr>
        <w:t>.</w:t>
      </w:r>
    </w:p>
    <w:p w:rsidR="00155D36" w:rsidRPr="0052481C" w:rsidRDefault="00155D36" w:rsidP="00F712A5">
      <w:pPr>
        <w:tabs>
          <w:tab w:val="left" w:pos="1560"/>
        </w:tabs>
        <w:spacing w:before="60"/>
        <w:ind w:firstLine="709"/>
        <w:jc w:val="both"/>
        <w:rPr>
          <w:sz w:val="24"/>
          <w:szCs w:val="24"/>
        </w:rPr>
      </w:pPr>
      <w:r w:rsidRPr="0052481C">
        <w:rPr>
          <w:sz w:val="24"/>
          <w:szCs w:val="24"/>
        </w:rPr>
        <w:t xml:space="preserve">3.1.11. Предоставлять </w:t>
      </w:r>
      <w:r w:rsidR="009B568D" w:rsidRPr="0052481C">
        <w:rPr>
          <w:sz w:val="24"/>
          <w:szCs w:val="24"/>
        </w:rPr>
        <w:t>З</w:t>
      </w:r>
      <w:r w:rsidRPr="0052481C">
        <w:rPr>
          <w:sz w:val="24"/>
          <w:szCs w:val="24"/>
        </w:rPr>
        <w:t>аказчику ежемесячно не позднее 15 числа месяца</w:t>
      </w:r>
      <w:r w:rsidR="00BA4D1B" w:rsidRPr="0052481C">
        <w:rPr>
          <w:sz w:val="24"/>
          <w:szCs w:val="24"/>
        </w:rPr>
        <w:t>,</w:t>
      </w:r>
      <w:r w:rsidRPr="0052481C">
        <w:rPr>
          <w:sz w:val="24"/>
          <w:szCs w:val="24"/>
        </w:rPr>
        <w:t xml:space="preserve"> </w:t>
      </w:r>
      <w:r w:rsidR="00BA4D1B" w:rsidRPr="0052481C">
        <w:rPr>
          <w:sz w:val="24"/>
          <w:szCs w:val="24"/>
        </w:rPr>
        <w:t>с</w:t>
      </w:r>
      <w:r w:rsidRPr="0052481C">
        <w:rPr>
          <w:sz w:val="24"/>
          <w:szCs w:val="24"/>
        </w:rPr>
        <w:t>ледующего за отчетным периодом, с соблюдением законодательства Р</w:t>
      </w:r>
      <w:r w:rsidR="00DB404D" w:rsidRPr="0052481C">
        <w:rPr>
          <w:sz w:val="24"/>
          <w:szCs w:val="24"/>
        </w:rPr>
        <w:t xml:space="preserve">оссийской </w:t>
      </w:r>
      <w:r w:rsidRPr="0052481C">
        <w:rPr>
          <w:sz w:val="24"/>
          <w:szCs w:val="24"/>
        </w:rPr>
        <w:t>Ф</w:t>
      </w:r>
      <w:r w:rsidR="00DB404D" w:rsidRPr="0052481C">
        <w:rPr>
          <w:sz w:val="24"/>
          <w:szCs w:val="24"/>
        </w:rPr>
        <w:t>едерации</w:t>
      </w:r>
      <w:r w:rsidRPr="0052481C">
        <w:rPr>
          <w:sz w:val="24"/>
          <w:szCs w:val="24"/>
        </w:rPr>
        <w:t xml:space="preserve"> о банковской тайне:</w:t>
      </w:r>
    </w:p>
    <w:p w:rsidR="009B568D" w:rsidRPr="0052481C" w:rsidRDefault="00155D36" w:rsidP="00D367A9">
      <w:pPr>
        <w:tabs>
          <w:tab w:val="left" w:pos="1560"/>
        </w:tabs>
        <w:spacing w:before="60"/>
        <w:ind w:firstLine="709"/>
        <w:jc w:val="both"/>
        <w:rPr>
          <w:sz w:val="24"/>
          <w:szCs w:val="24"/>
        </w:rPr>
      </w:pPr>
      <w:r w:rsidRPr="0052481C">
        <w:rPr>
          <w:sz w:val="24"/>
          <w:szCs w:val="24"/>
        </w:rPr>
        <w:t>- сведения об операциях по отдельному счету Клиента</w:t>
      </w:r>
      <w:r w:rsidR="009249A9" w:rsidRPr="0052481C">
        <w:rPr>
          <w:sz w:val="24"/>
          <w:szCs w:val="24"/>
        </w:rPr>
        <w:t xml:space="preserve">, включая </w:t>
      </w:r>
      <w:r w:rsidR="009B568D" w:rsidRPr="0052481C">
        <w:rPr>
          <w:sz w:val="24"/>
          <w:szCs w:val="24"/>
        </w:rPr>
        <w:t xml:space="preserve"> отчет по отдельным счетам Клиента, </w:t>
      </w:r>
      <w:r w:rsidR="005D7641" w:rsidRPr="0052481C">
        <w:rPr>
          <w:sz w:val="24"/>
          <w:szCs w:val="24"/>
        </w:rPr>
        <w:t xml:space="preserve">Головного исполнителя, </w:t>
      </w:r>
      <w:r w:rsidR="00DB404D" w:rsidRPr="0052481C">
        <w:rPr>
          <w:sz w:val="24"/>
          <w:szCs w:val="24"/>
        </w:rPr>
        <w:t>И</w:t>
      </w:r>
      <w:r w:rsidR="009B568D" w:rsidRPr="0052481C">
        <w:rPr>
          <w:sz w:val="24"/>
          <w:szCs w:val="24"/>
        </w:rPr>
        <w:t>сполнител</w:t>
      </w:r>
      <w:r w:rsidR="005D7641" w:rsidRPr="0052481C">
        <w:rPr>
          <w:sz w:val="24"/>
          <w:szCs w:val="24"/>
        </w:rPr>
        <w:t>я</w:t>
      </w:r>
      <w:r w:rsidR="009B568D" w:rsidRPr="0052481C">
        <w:rPr>
          <w:sz w:val="24"/>
          <w:szCs w:val="24"/>
        </w:rPr>
        <w:t xml:space="preserve">, открытым в Банке, о проведении операций в форме выписки о движении денежных средств по отдельному счету за отчетный календарный месяц, </w:t>
      </w:r>
      <w:proofErr w:type="spellStart"/>
      <w:r w:rsidR="009B568D" w:rsidRPr="0052481C">
        <w:rPr>
          <w:sz w:val="24"/>
          <w:szCs w:val="24"/>
        </w:rPr>
        <w:t>оборотно</w:t>
      </w:r>
      <w:proofErr w:type="spellEnd"/>
      <w:r w:rsidR="009B568D" w:rsidRPr="0052481C">
        <w:rPr>
          <w:sz w:val="24"/>
          <w:szCs w:val="24"/>
        </w:rPr>
        <w:t>-сальдовой ведомости по отдельному счету за отчетный месяц, а также информацию о текущих остатках на отдельном счете на п</w:t>
      </w:r>
      <w:r w:rsidR="002A2383" w:rsidRPr="0052481C">
        <w:rPr>
          <w:sz w:val="24"/>
          <w:szCs w:val="24"/>
        </w:rPr>
        <w:t>оследнее число отчетного месяца;</w:t>
      </w:r>
    </w:p>
    <w:p w:rsidR="009B568D" w:rsidRPr="0052481C" w:rsidRDefault="009249A9" w:rsidP="009B568D">
      <w:pPr>
        <w:tabs>
          <w:tab w:val="left" w:pos="1560"/>
        </w:tabs>
        <w:spacing w:before="60"/>
        <w:ind w:firstLine="709"/>
        <w:jc w:val="both"/>
        <w:rPr>
          <w:sz w:val="24"/>
          <w:szCs w:val="24"/>
        </w:rPr>
      </w:pPr>
      <w:r w:rsidRPr="0052481C">
        <w:rPr>
          <w:sz w:val="24"/>
          <w:szCs w:val="24"/>
        </w:rPr>
        <w:t>- п</w:t>
      </w:r>
      <w:r w:rsidR="00831C81" w:rsidRPr="0052481C">
        <w:rPr>
          <w:sz w:val="24"/>
          <w:szCs w:val="24"/>
        </w:rPr>
        <w:t xml:space="preserve">ри открытии отдельных счетов Клиентом, </w:t>
      </w:r>
      <w:r w:rsidR="005D7641" w:rsidRPr="0052481C">
        <w:rPr>
          <w:sz w:val="24"/>
          <w:szCs w:val="24"/>
        </w:rPr>
        <w:t xml:space="preserve">Головным исполнителем, </w:t>
      </w:r>
      <w:r w:rsidR="00831C81" w:rsidRPr="0052481C">
        <w:rPr>
          <w:sz w:val="24"/>
          <w:szCs w:val="24"/>
        </w:rPr>
        <w:t xml:space="preserve">Исполнителем </w:t>
      </w:r>
      <w:r w:rsidRPr="0052481C">
        <w:rPr>
          <w:sz w:val="24"/>
          <w:szCs w:val="24"/>
        </w:rPr>
        <w:t xml:space="preserve">в отчетном периоде </w:t>
      </w:r>
      <w:r w:rsidR="009B568D" w:rsidRPr="0052481C">
        <w:rPr>
          <w:sz w:val="24"/>
          <w:szCs w:val="24"/>
        </w:rPr>
        <w:t xml:space="preserve">сведения о результатах проведенной Банком идентификации Клиента, </w:t>
      </w:r>
      <w:r w:rsidR="005D7641" w:rsidRPr="0052481C">
        <w:rPr>
          <w:sz w:val="24"/>
          <w:szCs w:val="24"/>
        </w:rPr>
        <w:t>Головного исполнителя, И</w:t>
      </w:r>
      <w:r w:rsidR="009B568D" w:rsidRPr="0052481C">
        <w:rPr>
          <w:sz w:val="24"/>
          <w:szCs w:val="24"/>
        </w:rPr>
        <w:t>сполнителя при открытии ему отдельного счета</w:t>
      </w:r>
      <w:r w:rsidR="009650E2" w:rsidRPr="0052481C">
        <w:rPr>
          <w:sz w:val="24"/>
          <w:szCs w:val="24"/>
        </w:rPr>
        <w:t>.</w:t>
      </w:r>
    </w:p>
    <w:p w:rsidR="00EA008B" w:rsidRPr="0052481C" w:rsidRDefault="00EA008B" w:rsidP="00F712A5">
      <w:pPr>
        <w:tabs>
          <w:tab w:val="left" w:pos="1560"/>
        </w:tabs>
        <w:spacing w:before="60"/>
        <w:ind w:firstLine="709"/>
        <w:jc w:val="both"/>
        <w:rPr>
          <w:sz w:val="24"/>
          <w:szCs w:val="24"/>
        </w:rPr>
      </w:pPr>
      <w:r w:rsidRPr="0052481C">
        <w:rPr>
          <w:sz w:val="24"/>
          <w:szCs w:val="24"/>
        </w:rPr>
        <w:t>3.1.12. В случаях, установленных Правительством Р</w:t>
      </w:r>
      <w:r w:rsidR="009B568D" w:rsidRPr="0052481C">
        <w:rPr>
          <w:sz w:val="24"/>
          <w:szCs w:val="24"/>
        </w:rPr>
        <w:t xml:space="preserve">оссийской </w:t>
      </w:r>
      <w:r w:rsidRPr="0052481C">
        <w:rPr>
          <w:sz w:val="24"/>
          <w:szCs w:val="24"/>
        </w:rPr>
        <w:t>Ф</w:t>
      </w:r>
      <w:r w:rsidR="009B568D" w:rsidRPr="0052481C">
        <w:rPr>
          <w:sz w:val="24"/>
          <w:szCs w:val="24"/>
        </w:rPr>
        <w:t>едерации</w:t>
      </w:r>
      <w:r w:rsidRPr="0052481C">
        <w:rPr>
          <w:sz w:val="24"/>
          <w:szCs w:val="24"/>
        </w:rPr>
        <w:t xml:space="preserve">, направлять в Федеральное казначейство не позднее одного рабочего дня, следующего за днем проведения банковской операции по отдельному счету, информацию об операциях, </w:t>
      </w:r>
      <w:r w:rsidRPr="0052481C">
        <w:rPr>
          <w:sz w:val="24"/>
          <w:szCs w:val="24"/>
        </w:rPr>
        <w:lastRenderedPageBreak/>
        <w:t xml:space="preserve">проведенных по указанному счету, если операции по исполнению </w:t>
      </w:r>
      <w:r w:rsidR="00DB404D" w:rsidRPr="0052481C">
        <w:rPr>
          <w:sz w:val="24"/>
          <w:szCs w:val="24"/>
        </w:rPr>
        <w:t>К</w:t>
      </w:r>
      <w:r w:rsidRPr="0052481C">
        <w:rPr>
          <w:sz w:val="24"/>
          <w:szCs w:val="24"/>
        </w:rPr>
        <w:t>онтракта, заключенного для обеспечения федеральных нужд, в соответствии с бюджетным законодательством Р</w:t>
      </w:r>
      <w:r w:rsidR="009B568D" w:rsidRPr="0052481C">
        <w:rPr>
          <w:sz w:val="24"/>
          <w:szCs w:val="24"/>
        </w:rPr>
        <w:t xml:space="preserve">оссийской </w:t>
      </w:r>
      <w:r w:rsidRPr="0052481C">
        <w:rPr>
          <w:sz w:val="24"/>
          <w:szCs w:val="24"/>
        </w:rPr>
        <w:t>Ф</w:t>
      </w:r>
      <w:r w:rsidR="009B568D" w:rsidRPr="0052481C">
        <w:rPr>
          <w:sz w:val="24"/>
          <w:szCs w:val="24"/>
        </w:rPr>
        <w:t>едерации</w:t>
      </w:r>
      <w:r w:rsidRPr="0052481C">
        <w:rPr>
          <w:sz w:val="24"/>
          <w:szCs w:val="24"/>
        </w:rPr>
        <w:t xml:space="preserve"> подлежат отражению на лицевых счетах, открытых в территориальных органах Федерального казначейства.</w:t>
      </w:r>
    </w:p>
    <w:p w:rsidR="00155D36" w:rsidRPr="0052481C" w:rsidRDefault="00155D36" w:rsidP="00F712A5">
      <w:pPr>
        <w:tabs>
          <w:tab w:val="left" w:pos="1560"/>
        </w:tabs>
        <w:spacing w:before="60"/>
        <w:ind w:firstLine="709"/>
        <w:jc w:val="both"/>
        <w:rPr>
          <w:sz w:val="24"/>
          <w:szCs w:val="24"/>
        </w:rPr>
      </w:pPr>
    </w:p>
    <w:p w:rsidR="00D252EC" w:rsidRPr="0052481C" w:rsidRDefault="00D252EC" w:rsidP="009B062B">
      <w:pPr>
        <w:numPr>
          <w:ilvl w:val="1"/>
          <w:numId w:val="38"/>
        </w:numPr>
        <w:tabs>
          <w:tab w:val="left" w:pos="1418"/>
        </w:tabs>
        <w:spacing w:before="60"/>
        <w:ind w:left="0" w:firstLine="709"/>
        <w:jc w:val="both"/>
        <w:rPr>
          <w:b/>
          <w:sz w:val="24"/>
          <w:szCs w:val="24"/>
        </w:rPr>
      </w:pPr>
      <w:r w:rsidRPr="0052481C">
        <w:rPr>
          <w:b/>
          <w:sz w:val="24"/>
          <w:szCs w:val="24"/>
        </w:rPr>
        <w:t>Банк имеет право:</w:t>
      </w:r>
    </w:p>
    <w:p w:rsidR="00D252EC" w:rsidRPr="0052481C" w:rsidRDefault="00D252EC" w:rsidP="009B062B">
      <w:pPr>
        <w:numPr>
          <w:ilvl w:val="2"/>
          <w:numId w:val="38"/>
        </w:numPr>
        <w:tabs>
          <w:tab w:val="left" w:pos="1560"/>
        </w:tabs>
        <w:spacing w:before="60"/>
        <w:ind w:left="0" w:firstLine="709"/>
        <w:jc w:val="both"/>
        <w:rPr>
          <w:sz w:val="24"/>
          <w:szCs w:val="24"/>
        </w:rPr>
      </w:pPr>
      <w:r w:rsidRPr="0052481C">
        <w:rPr>
          <w:sz w:val="24"/>
          <w:szCs w:val="24"/>
        </w:rPr>
        <w:t xml:space="preserve">Отказать Клиенту в приеме расчетного (платёжного) документа </w:t>
      </w:r>
      <w:r w:rsidR="00FF79CD" w:rsidRPr="0052481C">
        <w:rPr>
          <w:sz w:val="24"/>
          <w:szCs w:val="24"/>
        </w:rPr>
        <w:t>в случае оформления представленного расчетного (платежного)  документа с нарушением требований законодательства Российской Федерации и нормативных документов Банка России</w:t>
      </w:r>
      <w:r w:rsidRPr="0052481C">
        <w:rPr>
          <w:sz w:val="24"/>
          <w:szCs w:val="24"/>
        </w:rPr>
        <w:t>.</w:t>
      </w:r>
    </w:p>
    <w:p w:rsidR="00D252EC" w:rsidRPr="0052481C" w:rsidRDefault="00D252EC" w:rsidP="009B062B">
      <w:pPr>
        <w:numPr>
          <w:ilvl w:val="2"/>
          <w:numId w:val="38"/>
        </w:numPr>
        <w:tabs>
          <w:tab w:val="left" w:pos="1560"/>
        </w:tabs>
        <w:spacing w:before="60"/>
        <w:ind w:left="0" w:firstLine="709"/>
        <w:jc w:val="both"/>
        <w:rPr>
          <w:sz w:val="24"/>
          <w:szCs w:val="24"/>
        </w:rPr>
      </w:pPr>
      <w:r w:rsidRPr="0052481C">
        <w:rPr>
          <w:sz w:val="24"/>
          <w:szCs w:val="24"/>
        </w:rPr>
        <w:t>Отказать Клиенту в совершении операции:</w:t>
      </w:r>
    </w:p>
    <w:p w:rsidR="00D252EC" w:rsidRPr="0052481C" w:rsidRDefault="0082343A" w:rsidP="00F712A5">
      <w:pPr>
        <w:numPr>
          <w:ilvl w:val="0"/>
          <w:numId w:val="21"/>
        </w:numPr>
        <w:tabs>
          <w:tab w:val="clear" w:pos="720"/>
          <w:tab w:val="left" w:pos="1276"/>
        </w:tabs>
        <w:spacing w:before="60"/>
        <w:ind w:left="0" w:firstLine="709"/>
        <w:jc w:val="both"/>
        <w:rPr>
          <w:sz w:val="24"/>
          <w:szCs w:val="24"/>
        </w:rPr>
      </w:pPr>
      <w:r w:rsidRPr="0052481C">
        <w:rPr>
          <w:sz w:val="24"/>
          <w:szCs w:val="24"/>
        </w:rPr>
        <w:t>при отсутствии на отдельном</w:t>
      </w:r>
      <w:r w:rsidR="00D252EC" w:rsidRPr="0052481C">
        <w:rPr>
          <w:sz w:val="24"/>
          <w:szCs w:val="24"/>
        </w:rPr>
        <w:t xml:space="preserve"> счёте денежных средств для проведения операции;</w:t>
      </w:r>
    </w:p>
    <w:p w:rsidR="00D252EC" w:rsidRPr="0052481C" w:rsidRDefault="00D252EC" w:rsidP="00F712A5">
      <w:pPr>
        <w:numPr>
          <w:ilvl w:val="0"/>
          <w:numId w:val="21"/>
        </w:numPr>
        <w:tabs>
          <w:tab w:val="clear" w:pos="720"/>
          <w:tab w:val="left" w:pos="1276"/>
        </w:tabs>
        <w:spacing w:before="60"/>
        <w:ind w:left="0" w:firstLine="709"/>
        <w:jc w:val="both"/>
        <w:rPr>
          <w:sz w:val="24"/>
          <w:szCs w:val="24"/>
        </w:rPr>
      </w:pPr>
      <w:r w:rsidRPr="0052481C">
        <w:rPr>
          <w:sz w:val="24"/>
          <w:szCs w:val="24"/>
        </w:rPr>
        <w:t xml:space="preserve">в случае отказа Клиента оплатить вознаграждение Банку </w:t>
      </w:r>
      <w:r w:rsidR="0028488A" w:rsidRPr="0052481C">
        <w:rPr>
          <w:sz w:val="24"/>
          <w:szCs w:val="24"/>
        </w:rPr>
        <w:t xml:space="preserve">за расчетно-кассовое обслуживание </w:t>
      </w:r>
      <w:r w:rsidR="0082343A" w:rsidRPr="0052481C">
        <w:rPr>
          <w:sz w:val="24"/>
          <w:szCs w:val="24"/>
        </w:rPr>
        <w:t>отдельного</w:t>
      </w:r>
      <w:r w:rsidR="0028488A" w:rsidRPr="0052481C">
        <w:rPr>
          <w:sz w:val="24"/>
          <w:szCs w:val="24"/>
        </w:rPr>
        <w:t xml:space="preserve"> счета </w:t>
      </w:r>
      <w:r w:rsidRPr="0052481C">
        <w:rPr>
          <w:sz w:val="24"/>
          <w:szCs w:val="24"/>
        </w:rPr>
        <w:t>согласно Тарифам</w:t>
      </w:r>
      <w:r w:rsidR="00103054" w:rsidRPr="0052481C">
        <w:rPr>
          <w:sz w:val="24"/>
          <w:szCs w:val="24"/>
        </w:rPr>
        <w:t xml:space="preserve"> (за исключением операций, за проведение которых не взимается плата)</w:t>
      </w:r>
      <w:r w:rsidRPr="0052481C">
        <w:rPr>
          <w:sz w:val="24"/>
          <w:szCs w:val="24"/>
        </w:rPr>
        <w:t>;</w:t>
      </w:r>
    </w:p>
    <w:p w:rsidR="00D252EC" w:rsidRPr="0052481C" w:rsidRDefault="00D252EC" w:rsidP="00F712A5">
      <w:pPr>
        <w:numPr>
          <w:ilvl w:val="0"/>
          <w:numId w:val="21"/>
        </w:numPr>
        <w:tabs>
          <w:tab w:val="clear" w:pos="720"/>
          <w:tab w:val="left" w:pos="1276"/>
        </w:tabs>
        <w:spacing w:before="60"/>
        <w:ind w:left="0" w:firstLine="709"/>
        <w:jc w:val="both"/>
        <w:rPr>
          <w:sz w:val="24"/>
          <w:szCs w:val="24"/>
        </w:rPr>
      </w:pPr>
      <w:r w:rsidRPr="0052481C">
        <w:rPr>
          <w:sz w:val="24"/>
          <w:szCs w:val="24"/>
        </w:rPr>
        <w:t>при выявлении явной подложнос</w:t>
      </w:r>
      <w:r w:rsidR="005A53DA" w:rsidRPr="0052481C">
        <w:rPr>
          <w:sz w:val="24"/>
          <w:szCs w:val="24"/>
        </w:rPr>
        <w:t>ти расчётных (платежных) документов</w:t>
      </w:r>
      <w:r w:rsidR="00A05ED1" w:rsidRPr="0052481C">
        <w:rPr>
          <w:sz w:val="24"/>
          <w:szCs w:val="24"/>
        </w:rPr>
        <w:t>;</w:t>
      </w:r>
    </w:p>
    <w:p w:rsidR="00900C86" w:rsidRPr="0052481C" w:rsidRDefault="00A05ED1" w:rsidP="00F712A5">
      <w:pPr>
        <w:numPr>
          <w:ilvl w:val="0"/>
          <w:numId w:val="21"/>
        </w:numPr>
        <w:tabs>
          <w:tab w:val="clear" w:pos="720"/>
          <w:tab w:val="left" w:pos="1276"/>
        </w:tabs>
        <w:spacing w:before="60"/>
        <w:ind w:left="0" w:firstLine="709"/>
        <w:jc w:val="both"/>
        <w:rPr>
          <w:sz w:val="24"/>
          <w:szCs w:val="24"/>
        </w:rPr>
      </w:pPr>
      <w:r w:rsidRPr="0052481C">
        <w:rPr>
          <w:sz w:val="24"/>
          <w:szCs w:val="24"/>
        </w:rPr>
        <w:t>если это нарушает и (или) может привести к нарушению установленных ограничений, санкций, эмбарго в соответствии с законодательством Р</w:t>
      </w:r>
      <w:r w:rsidR="009B568D" w:rsidRPr="0052481C">
        <w:rPr>
          <w:sz w:val="24"/>
          <w:szCs w:val="24"/>
        </w:rPr>
        <w:t xml:space="preserve">оссийской </w:t>
      </w:r>
      <w:r w:rsidRPr="0052481C">
        <w:rPr>
          <w:sz w:val="24"/>
          <w:szCs w:val="24"/>
        </w:rPr>
        <w:t>Ф</w:t>
      </w:r>
      <w:r w:rsidR="009B568D" w:rsidRPr="0052481C">
        <w:rPr>
          <w:sz w:val="24"/>
          <w:szCs w:val="24"/>
        </w:rPr>
        <w:t>едерации</w:t>
      </w:r>
      <w:r w:rsidRPr="0052481C">
        <w:rPr>
          <w:sz w:val="24"/>
          <w:szCs w:val="24"/>
        </w:rPr>
        <w:t>, нормативными актами международных организаций, законодательством иностранных государств</w:t>
      </w:r>
      <w:r w:rsidR="00900C86" w:rsidRPr="0052481C">
        <w:rPr>
          <w:sz w:val="24"/>
          <w:szCs w:val="24"/>
        </w:rPr>
        <w:t>;</w:t>
      </w:r>
    </w:p>
    <w:p w:rsidR="00D569A3" w:rsidRDefault="0092288E" w:rsidP="00D569A3">
      <w:pPr>
        <w:numPr>
          <w:ilvl w:val="0"/>
          <w:numId w:val="21"/>
        </w:numPr>
        <w:tabs>
          <w:tab w:val="clear" w:pos="720"/>
          <w:tab w:val="left" w:pos="1276"/>
        </w:tabs>
        <w:spacing w:before="60"/>
        <w:ind w:left="0" w:firstLine="709"/>
        <w:jc w:val="both"/>
        <w:rPr>
          <w:bCs/>
          <w:sz w:val="24"/>
          <w:szCs w:val="24"/>
        </w:rPr>
      </w:pPr>
      <w:r w:rsidRPr="0052481C">
        <w:rPr>
          <w:bCs/>
          <w:sz w:val="24"/>
          <w:szCs w:val="24"/>
        </w:rPr>
        <w:t>если в результате реализации правил внутреннего контроля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00321A11">
        <w:rPr>
          <w:bCs/>
          <w:sz w:val="24"/>
          <w:szCs w:val="24"/>
        </w:rPr>
        <w:t>;</w:t>
      </w:r>
    </w:p>
    <w:p w:rsidR="00321A11" w:rsidRPr="0052481C" w:rsidRDefault="00321A11" w:rsidP="00321A11">
      <w:pPr>
        <w:numPr>
          <w:ilvl w:val="0"/>
          <w:numId w:val="21"/>
        </w:numPr>
        <w:tabs>
          <w:tab w:val="clear" w:pos="720"/>
          <w:tab w:val="left" w:pos="1276"/>
        </w:tabs>
        <w:spacing w:before="60"/>
        <w:ind w:left="0" w:firstLine="709"/>
        <w:jc w:val="both"/>
        <w:rPr>
          <w:bCs/>
          <w:sz w:val="24"/>
          <w:szCs w:val="24"/>
        </w:rPr>
      </w:pPr>
      <w:r w:rsidRPr="0052481C">
        <w:rPr>
          <w:bCs/>
          <w:sz w:val="24"/>
          <w:szCs w:val="24"/>
        </w:rPr>
        <w:t>в иных случаях, предусмотренных законодательством Российской Федерации.</w:t>
      </w:r>
    </w:p>
    <w:p w:rsidR="00D569A3" w:rsidRPr="0052481C" w:rsidRDefault="00D569A3" w:rsidP="00D569A3">
      <w:pPr>
        <w:tabs>
          <w:tab w:val="left" w:pos="1276"/>
        </w:tabs>
        <w:spacing w:before="60"/>
        <w:jc w:val="both"/>
        <w:rPr>
          <w:bCs/>
          <w:sz w:val="24"/>
          <w:szCs w:val="24"/>
        </w:rPr>
      </w:pPr>
      <w:r w:rsidRPr="0052481C">
        <w:rPr>
          <w:bCs/>
          <w:sz w:val="24"/>
          <w:szCs w:val="24"/>
        </w:rPr>
        <w:t xml:space="preserve">            В случае принятия Банком решения об отказе в совершении операции, Банк обязан представить Клиенту, которому отказано в проведении операции, информацию о дате и причинах принятия соответствующего решения в срок не позднее пяти рабочих дней со дня принятия решения об</w:t>
      </w:r>
      <w:r w:rsidR="00321A11">
        <w:rPr>
          <w:bCs/>
          <w:sz w:val="24"/>
          <w:szCs w:val="24"/>
        </w:rPr>
        <w:t xml:space="preserve"> отказе от проведения операции по системе «Клиент-Банк» (при наличии с Клиентом действующего договора не предоставление услуги электронного документооборота с использованием системы «Клиент-Банк»), или заказным почтовым отправлением, или путем вручения лично Клиенту (его представителю).</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sz w:val="24"/>
          <w:szCs w:val="24"/>
        </w:rPr>
        <w:t>Банк также вправе отказать в выполнении распоряжения Клиента о совершении операции, по которой не представлены документы, необходимые для фиксирования информации в соответствии с положениями Федерального закона от 07.08.2001 № 115-ФЗ «О противодействии легализации (отмыванию) доходов, полученных преступным путем, и финансированию терроризма» (далее – Закон № 115-ФЗ)</w:t>
      </w:r>
      <w:r w:rsidR="0092288E" w:rsidRPr="0052481C">
        <w:rPr>
          <w:sz w:val="24"/>
          <w:szCs w:val="24"/>
        </w:rPr>
        <w:t xml:space="preserve">. </w:t>
      </w:r>
      <w:r w:rsidRPr="0052481C">
        <w:rPr>
          <w:rStyle w:val="itemtext1"/>
          <w:rFonts w:ascii="Times New Roman" w:hAnsi="Times New Roman" w:cs="Times New Roman"/>
          <w:color w:val="auto"/>
          <w:sz w:val="24"/>
          <w:szCs w:val="24"/>
        </w:rPr>
        <w:t xml:space="preserve">В целях надлежащего выполнения требований Закона № 115-ФЗ </w:t>
      </w:r>
      <w:r w:rsidR="002A2383" w:rsidRPr="0052481C">
        <w:rPr>
          <w:rStyle w:val="itemtext1"/>
          <w:rFonts w:ascii="Times New Roman" w:hAnsi="Times New Roman" w:cs="Times New Roman"/>
          <w:color w:val="auto"/>
          <w:sz w:val="24"/>
          <w:szCs w:val="24"/>
        </w:rPr>
        <w:t xml:space="preserve">Банк вправе </w:t>
      </w:r>
      <w:r w:rsidRPr="0052481C">
        <w:rPr>
          <w:rStyle w:val="itemtext1"/>
          <w:rFonts w:ascii="Times New Roman" w:hAnsi="Times New Roman" w:cs="Times New Roman"/>
          <w:color w:val="auto"/>
          <w:sz w:val="24"/>
          <w:szCs w:val="24"/>
        </w:rPr>
        <w:t>требовать от Клиента предоставления документов, копий договоров (займа, аренды, купли-продажи недвижимости и др.) либо иной информации по проводимым операциям и сделкам в установленный Банком срок и запрашивать у Клиента документы и информацию, копии договоров в целях установления и идентификации выгодоприобретателя при проведении платежей по агентским договорам, договорам комиссии, поручения и доверительного управления и иным договорам.</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Запрашивать от Клиента любые документы и информацию, необходимые для проверки соответствия проводимых операций по</w:t>
      </w:r>
      <w:r w:rsidR="00764727" w:rsidRPr="0052481C">
        <w:rPr>
          <w:rStyle w:val="itemtext1"/>
          <w:rFonts w:ascii="Times New Roman" w:hAnsi="Times New Roman" w:cs="Times New Roman"/>
          <w:color w:val="auto"/>
          <w:sz w:val="24"/>
          <w:szCs w:val="24"/>
        </w:rPr>
        <w:t xml:space="preserve"> отдельному</w:t>
      </w:r>
      <w:r w:rsidRPr="0052481C">
        <w:rPr>
          <w:rStyle w:val="itemtext1"/>
          <w:rFonts w:ascii="Times New Roman" w:hAnsi="Times New Roman" w:cs="Times New Roman"/>
          <w:color w:val="auto"/>
          <w:sz w:val="24"/>
          <w:szCs w:val="24"/>
        </w:rPr>
        <w:t xml:space="preserve"> счету Клиента </w:t>
      </w:r>
      <w:r w:rsidRPr="0052481C">
        <w:rPr>
          <w:rStyle w:val="itemtext1"/>
          <w:rFonts w:ascii="Times New Roman" w:hAnsi="Times New Roman" w:cs="Times New Roman"/>
          <w:color w:val="auto"/>
          <w:sz w:val="24"/>
          <w:szCs w:val="24"/>
        </w:rPr>
        <w:lastRenderedPageBreak/>
        <w:t>законодательству Р</w:t>
      </w:r>
      <w:r w:rsidR="00DB404D" w:rsidRPr="0052481C">
        <w:rPr>
          <w:rStyle w:val="itemtext1"/>
          <w:rFonts w:ascii="Times New Roman" w:hAnsi="Times New Roman" w:cs="Times New Roman"/>
          <w:color w:val="auto"/>
          <w:sz w:val="24"/>
          <w:szCs w:val="24"/>
        </w:rPr>
        <w:t xml:space="preserve">оссийской </w:t>
      </w:r>
      <w:r w:rsidRPr="0052481C">
        <w:rPr>
          <w:rStyle w:val="itemtext1"/>
          <w:rFonts w:ascii="Times New Roman" w:hAnsi="Times New Roman" w:cs="Times New Roman"/>
          <w:color w:val="auto"/>
          <w:sz w:val="24"/>
          <w:szCs w:val="24"/>
        </w:rPr>
        <w:t>Ф</w:t>
      </w:r>
      <w:r w:rsidR="00DB404D" w:rsidRPr="0052481C">
        <w:rPr>
          <w:rStyle w:val="itemtext1"/>
          <w:rFonts w:ascii="Times New Roman" w:hAnsi="Times New Roman" w:cs="Times New Roman"/>
          <w:color w:val="auto"/>
          <w:sz w:val="24"/>
          <w:szCs w:val="24"/>
        </w:rPr>
        <w:t>едерации</w:t>
      </w:r>
      <w:r w:rsidRPr="0052481C">
        <w:rPr>
          <w:rStyle w:val="itemtext1"/>
          <w:rFonts w:ascii="Times New Roman" w:hAnsi="Times New Roman" w:cs="Times New Roman"/>
          <w:color w:val="auto"/>
          <w:sz w:val="24"/>
          <w:szCs w:val="24"/>
        </w:rPr>
        <w:t>, а также для обеспечения соблюдения законодательства Р</w:t>
      </w:r>
      <w:r w:rsidR="00DB404D" w:rsidRPr="0052481C">
        <w:rPr>
          <w:rStyle w:val="itemtext1"/>
          <w:rFonts w:ascii="Times New Roman" w:hAnsi="Times New Roman" w:cs="Times New Roman"/>
          <w:color w:val="auto"/>
          <w:sz w:val="24"/>
          <w:szCs w:val="24"/>
        </w:rPr>
        <w:t xml:space="preserve">оссийской </w:t>
      </w:r>
      <w:r w:rsidRPr="0052481C">
        <w:rPr>
          <w:rStyle w:val="itemtext1"/>
          <w:rFonts w:ascii="Times New Roman" w:hAnsi="Times New Roman" w:cs="Times New Roman"/>
          <w:color w:val="auto"/>
          <w:sz w:val="24"/>
          <w:szCs w:val="24"/>
        </w:rPr>
        <w:t>Ф</w:t>
      </w:r>
      <w:r w:rsidR="00DB404D" w:rsidRPr="0052481C">
        <w:rPr>
          <w:rStyle w:val="itemtext1"/>
          <w:rFonts w:ascii="Times New Roman" w:hAnsi="Times New Roman" w:cs="Times New Roman"/>
          <w:color w:val="auto"/>
          <w:sz w:val="24"/>
          <w:szCs w:val="24"/>
        </w:rPr>
        <w:t>едерации</w:t>
      </w:r>
      <w:r w:rsidRPr="0052481C">
        <w:rPr>
          <w:rStyle w:val="itemtext1"/>
          <w:rFonts w:ascii="Times New Roman" w:hAnsi="Times New Roman" w:cs="Times New Roman"/>
          <w:color w:val="auto"/>
          <w:sz w:val="24"/>
          <w:szCs w:val="24"/>
        </w:rPr>
        <w:t xml:space="preserve"> самим Банком.</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Требовать от Клиента систематического обновления информации о самом Клиенте</w:t>
      </w:r>
      <w:r w:rsidR="007D32AF" w:rsidRPr="0052481C">
        <w:rPr>
          <w:rStyle w:val="itemtext1"/>
          <w:rFonts w:ascii="Times New Roman" w:hAnsi="Times New Roman" w:cs="Times New Roman"/>
          <w:color w:val="auto"/>
          <w:sz w:val="24"/>
          <w:szCs w:val="24"/>
        </w:rPr>
        <w:t xml:space="preserve"> (его представителе)</w:t>
      </w:r>
      <w:r w:rsidRPr="0052481C">
        <w:rPr>
          <w:rStyle w:val="itemtext1"/>
          <w:rFonts w:ascii="Times New Roman" w:hAnsi="Times New Roman" w:cs="Times New Roman"/>
          <w:color w:val="auto"/>
          <w:sz w:val="24"/>
          <w:szCs w:val="24"/>
        </w:rPr>
        <w:t xml:space="preserve">, его контрагентах, выгодоприобретателях </w:t>
      </w:r>
      <w:r w:rsidR="007D32AF" w:rsidRPr="0052481C">
        <w:rPr>
          <w:rStyle w:val="itemtext1"/>
          <w:rFonts w:ascii="Times New Roman" w:hAnsi="Times New Roman" w:cs="Times New Roman"/>
          <w:color w:val="auto"/>
          <w:sz w:val="24"/>
          <w:szCs w:val="24"/>
        </w:rPr>
        <w:t xml:space="preserve">и бенефициарных владельцах </w:t>
      </w:r>
      <w:r w:rsidRPr="0052481C">
        <w:rPr>
          <w:rStyle w:val="itemtext1"/>
          <w:rFonts w:ascii="Times New Roman" w:hAnsi="Times New Roman" w:cs="Times New Roman"/>
          <w:color w:val="auto"/>
          <w:sz w:val="24"/>
          <w:szCs w:val="24"/>
        </w:rPr>
        <w:t>в порядке и по форме, установленными законодательством Р</w:t>
      </w:r>
      <w:r w:rsidR="00DB404D" w:rsidRPr="0052481C">
        <w:rPr>
          <w:rStyle w:val="itemtext1"/>
          <w:rFonts w:ascii="Times New Roman" w:hAnsi="Times New Roman" w:cs="Times New Roman"/>
          <w:color w:val="auto"/>
          <w:sz w:val="24"/>
          <w:szCs w:val="24"/>
        </w:rPr>
        <w:t xml:space="preserve">оссийской </w:t>
      </w:r>
      <w:r w:rsidRPr="0052481C">
        <w:rPr>
          <w:rStyle w:val="itemtext1"/>
          <w:rFonts w:ascii="Times New Roman" w:hAnsi="Times New Roman" w:cs="Times New Roman"/>
          <w:color w:val="auto"/>
          <w:sz w:val="24"/>
          <w:szCs w:val="24"/>
        </w:rPr>
        <w:t>Ф</w:t>
      </w:r>
      <w:r w:rsidR="00DB404D" w:rsidRPr="0052481C">
        <w:rPr>
          <w:rStyle w:val="itemtext1"/>
          <w:rFonts w:ascii="Times New Roman" w:hAnsi="Times New Roman" w:cs="Times New Roman"/>
          <w:color w:val="auto"/>
          <w:sz w:val="24"/>
          <w:szCs w:val="24"/>
        </w:rPr>
        <w:t>едерации</w:t>
      </w:r>
      <w:r w:rsidR="00844E51" w:rsidRPr="0052481C">
        <w:rPr>
          <w:rStyle w:val="itemtext1"/>
          <w:rFonts w:ascii="Times New Roman" w:hAnsi="Times New Roman" w:cs="Times New Roman"/>
          <w:color w:val="auto"/>
          <w:sz w:val="24"/>
          <w:szCs w:val="24"/>
        </w:rPr>
        <w:t>, нормативными актами Банка России и Банком</w:t>
      </w:r>
      <w:r w:rsidRPr="0052481C">
        <w:rPr>
          <w:rStyle w:val="itemtext1"/>
          <w:rFonts w:ascii="Times New Roman" w:hAnsi="Times New Roman" w:cs="Times New Roman"/>
          <w:color w:val="auto"/>
          <w:sz w:val="24"/>
          <w:szCs w:val="24"/>
        </w:rPr>
        <w:t>.</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Приостанавливать расходные операции по </w:t>
      </w:r>
      <w:r w:rsidR="00103054" w:rsidRPr="0052481C">
        <w:rPr>
          <w:rStyle w:val="itemtext1"/>
          <w:rFonts w:ascii="Times New Roman" w:hAnsi="Times New Roman" w:cs="Times New Roman"/>
          <w:color w:val="auto"/>
          <w:sz w:val="24"/>
          <w:szCs w:val="24"/>
        </w:rPr>
        <w:t>отдельному</w:t>
      </w:r>
      <w:r w:rsidRPr="0052481C">
        <w:rPr>
          <w:rStyle w:val="itemtext1"/>
          <w:rFonts w:ascii="Times New Roman" w:hAnsi="Times New Roman" w:cs="Times New Roman"/>
          <w:color w:val="auto"/>
          <w:sz w:val="24"/>
          <w:szCs w:val="24"/>
        </w:rPr>
        <w:t xml:space="preserve"> счету в случаях, предусмотренных законодательством Р</w:t>
      </w:r>
      <w:r w:rsidR="00DB404D" w:rsidRPr="0052481C">
        <w:rPr>
          <w:rStyle w:val="itemtext1"/>
          <w:rFonts w:ascii="Times New Roman" w:hAnsi="Times New Roman" w:cs="Times New Roman"/>
          <w:color w:val="auto"/>
          <w:sz w:val="24"/>
          <w:szCs w:val="24"/>
        </w:rPr>
        <w:t xml:space="preserve">оссийской </w:t>
      </w:r>
      <w:r w:rsidRPr="0052481C">
        <w:rPr>
          <w:rStyle w:val="itemtext1"/>
          <w:rFonts w:ascii="Times New Roman" w:hAnsi="Times New Roman" w:cs="Times New Roman"/>
          <w:color w:val="auto"/>
          <w:sz w:val="24"/>
          <w:szCs w:val="24"/>
        </w:rPr>
        <w:t>Ф</w:t>
      </w:r>
      <w:r w:rsidR="00DB404D" w:rsidRPr="0052481C">
        <w:rPr>
          <w:rStyle w:val="itemtext1"/>
          <w:rFonts w:ascii="Times New Roman" w:hAnsi="Times New Roman" w:cs="Times New Roman"/>
          <w:color w:val="auto"/>
          <w:sz w:val="24"/>
          <w:szCs w:val="24"/>
        </w:rPr>
        <w:t>едерации</w:t>
      </w:r>
      <w:r w:rsidRPr="0052481C">
        <w:rPr>
          <w:rStyle w:val="itemtext1"/>
          <w:rFonts w:ascii="Times New Roman" w:hAnsi="Times New Roman" w:cs="Times New Roman"/>
          <w:color w:val="auto"/>
          <w:sz w:val="24"/>
          <w:szCs w:val="24"/>
        </w:rPr>
        <w:t>, а также в следующих случаях:</w:t>
      </w:r>
    </w:p>
    <w:p w:rsidR="00D252EC" w:rsidRPr="0052481C" w:rsidRDefault="00D252EC" w:rsidP="00F712A5">
      <w:pPr>
        <w:numPr>
          <w:ilvl w:val="0"/>
          <w:numId w:val="21"/>
        </w:numPr>
        <w:tabs>
          <w:tab w:val="clear" w:pos="720"/>
          <w:tab w:val="left" w:pos="1276"/>
        </w:tabs>
        <w:spacing w:before="60"/>
        <w:ind w:left="0" w:firstLine="709"/>
        <w:jc w:val="both"/>
        <w:rPr>
          <w:sz w:val="24"/>
          <w:szCs w:val="24"/>
        </w:rPr>
      </w:pPr>
      <w:r w:rsidRPr="0052481C">
        <w:rPr>
          <w:sz w:val="24"/>
          <w:szCs w:val="24"/>
        </w:rPr>
        <w:t xml:space="preserve">возникновения конфликта между учредителями (участниками) Клиента (споры о полномочиях руководителя </w:t>
      </w:r>
      <w:r w:rsidR="003037AA" w:rsidRPr="0052481C">
        <w:rPr>
          <w:sz w:val="24"/>
          <w:szCs w:val="24"/>
        </w:rPr>
        <w:t xml:space="preserve">Клиента, его назначении и т.п.) и (или) </w:t>
      </w:r>
      <w:proofErr w:type="spellStart"/>
      <w:r w:rsidR="003037AA" w:rsidRPr="0052481C">
        <w:rPr>
          <w:sz w:val="24"/>
          <w:szCs w:val="24"/>
        </w:rPr>
        <w:t>неурегулированности</w:t>
      </w:r>
      <w:proofErr w:type="spellEnd"/>
      <w:r w:rsidR="003037AA" w:rsidRPr="0052481C">
        <w:rPr>
          <w:sz w:val="24"/>
          <w:szCs w:val="24"/>
        </w:rPr>
        <w:t xml:space="preserve"> вопроса о правах лиц по распоряжению </w:t>
      </w:r>
      <w:r w:rsidR="00103054" w:rsidRPr="0052481C">
        <w:rPr>
          <w:sz w:val="24"/>
          <w:szCs w:val="24"/>
        </w:rPr>
        <w:t>отдельным</w:t>
      </w:r>
      <w:r w:rsidR="003037AA" w:rsidRPr="0052481C">
        <w:rPr>
          <w:sz w:val="24"/>
          <w:szCs w:val="24"/>
        </w:rPr>
        <w:t xml:space="preserve"> счетом и (или) при наличии сомнения Банка относительно прав лиц на распоряжение </w:t>
      </w:r>
      <w:r w:rsidR="00103054" w:rsidRPr="0052481C">
        <w:rPr>
          <w:sz w:val="24"/>
          <w:szCs w:val="24"/>
        </w:rPr>
        <w:t>отдельным</w:t>
      </w:r>
      <w:r w:rsidR="003037AA" w:rsidRPr="0052481C">
        <w:rPr>
          <w:sz w:val="24"/>
          <w:szCs w:val="24"/>
        </w:rPr>
        <w:t xml:space="preserve"> счетом. В этом случае ограничения, вводимые на расходные операции, могут быть сняты Банком только после представления Клиентом документов, которые Банк сочтет достаточными для разрешения противоречий и сомнений</w:t>
      </w:r>
      <w:r w:rsidR="00844E51" w:rsidRPr="0052481C">
        <w:rPr>
          <w:sz w:val="24"/>
          <w:szCs w:val="24"/>
        </w:rPr>
        <w:t>;</w:t>
      </w:r>
    </w:p>
    <w:p w:rsidR="00D252EC" w:rsidRPr="0052481C" w:rsidRDefault="00D252EC" w:rsidP="00F712A5">
      <w:pPr>
        <w:numPr>
          <w:ilvl w:val="0"/>
          <w:numId w:val="21"/>
        </w:numPr>
        <w:tabs>
          <w:tab w:val="clear" w:pos="720"/>
          <w:tab w:val="left" w:pos="1276"/>
        </w:tabs>
        <w:spacing w:before="60"/>
        <w:ind w:left="0" w:firstLine="709"/>
        <w:jc w:val="both"/>
        <w:rPr>
          <w:sz w:val="24"/>
          <w:szCs w:val="24"/>
        </w:rPr>
      </w:pPr>
      <w:r w:rsidRPr="0052481C">
        <w:rPr>
          <w:sz w:val="24"/>
          <w:szCs w:val="24"/>
        </w:rPr>
        <w:t xml:space="preserve">непредоставления Клиентом документов, подтверждающих полномочия лиц, указанных в карточке с образцами подписей и оттиска печати, в случае истечения </w:t>
      </w:r>
      <w:r w:rsidR="0028488A" w:rsidRPr="0052481C">
        <w:rPr>
          <w:sz w:val="24"/>
          <w:szCs w:val="24"/>
        </w:rPr>
        <w:t xml:space="preserve">срока </w:t>
      </w:r>
      <w:r w:rsidRPr="0052481C">
        <w:rPr>
          <w:sz w:val="24"/>
          <w:szCs w:val="24"/>
        </w:rPr>
        <w:t>таких полномочий, содержащихся в документах, предоставленных Клиентом;</w:t>
      </w:r>
    </w:p>
    <w:p w:rsidR="00D252EC" w:rsidRPr="0052481C" w:rsidRDefault="00D252EC" w:rsidP="00F712A5">
      <w:pPr>
        <w:numPr>
          <w:ilvl w:val="0"/>
          <w:numId w:val="21"/>
        </w:numPr>
        <w:tabs>
          <w:tab w:val="clear" w:pos="720"/>
          <w:tab w:val="left" w:pos="1276"/>
        </w:tabs>
        <w:spacing w:before="60"/>
        <w:ind w:left="0" w:firstLine="709"/>
        <w:jc w:val="both"/>
        <w:rPr>
          <w:sz w:val="24"/>
          <w:szCs w:val="24"/>
        </w:rPr>
      </w:pPr>
      <w:r w:rsidRPr="0052481C">
        <w:rPr>
          <w:sz w:val="24"/>
          <w:szCs w:val="24"/>
        </w:rPr>
        <w:t>в случае неоплаты Клиентом услуг Банка в течение 15 (пятнадцати) календарных дней от установленных Тарифами сроков (за исключением операций, за проведение которых не взимается плата).</w:t>
      </w:r>
    </w:p>
    <w:p w:rsidR="00D252EC" w:rsidRPr="0052481C" w:rsidRDefault="008B76D6" w:rsidP="009B062B">
      <w:pPr>
        <w:numPr>
          <w:ilvl w:val="2"/>
          <w:numId w:val="38"/>
        </w:numPr>
        <w:tabs>
          <w:tab w:val="left" w:pos="1560"/>
        </w:tabs>
        <w:spacing w:before="60"/>
        <w:ind w:left="0" w:firstLine="709"/>
        <w:jc w:val="both"/>
        <w:rPr>
          <w:sz w:val="24"/>
          <w:szCs w:val="24"/>
        </w:rPr>
      </w:pPr>
      <w:r w:rsidRPr="0052481C">
        <w:rPr>
          <w:sz w:val="24"/>
          <w:szCs w:val="24"/>
        </w:rPr>
        <w:t>Клиент предоставляет Банку право</w:t>
      </w:r>
      <w:r w:rsidR="00D252EC" w:rsidRPr="0052481C">
        <w:rPr>
          <w:sz w:val="24"/>
          <w:szCs w:val="24"/>
        </w:rPr>
        <w:t xml:space="preserve"> без доп</w:t>
      </w:r>
      <w:r w:rsidRPr="0052481C">
        <w:rPr>
          <w:sz w:val="24"/>
          <w:szCs w:val="24"/>
        </w:rPr>
        <w:t>олнительных распоряжений (заранее данный акцеп</w:t>
      </w:r>
      <w:r w:rsidR="00844E51" w:rsidRPr="0052481C">
        <w:rPr>
          <w:sz w:val="24"/>
          <w:szCs w:val="24"/>
        </w:rPr>
        <w:t>т</w:t>
      </w:r>
      <w:r w:rsidRPr="0052481C">
        <w:rPr>
          <w:sz w:val="24"/>
          <w:szCs w:val="24"/>
        </w:rPr>
        <w:t xml:space="preserve">) списывать с </w:t>
      </w:r>
      <w:r w:rsidR="00880873" w:rsidRPr="0052481C">
        <w:rPr>
          <w:sz w:val="24"/>
          <w:szCs w:val="24"/>
        </w:rPr>
        <w:t>отдельного</w:t>
      </w:r>
      <w:r w:rsidRPr="0052481C">
        <w:rPr>
          <w:sz w:val="24"/>
          <w:szCs w:val="24"/>
        </w:rPr>
        <w:t xml:space="preserve"> счета Клиента</w:t>
      </w:r>
      <w:r w:rsidR="00D252EC" w:rsidRPr="0052481C">
        <w:rPr>
          <w:sz w:val="24"/>
          <w:szCs w:val="24"/>
        </w:rPr>
        <w:t xml:space="preserve"> (далее – </w:t>
      </w:r>
      <w:proofErr w:type="spellStart"/>
      <w:r w:rsidR="00D252EC" w:rsidRPr="0052481C">
        <w:rPr>
          <w:sz w:val="24"/>
          <w:szCs w:val="24"/>
        </w:rPr>
        <w:t>безакцептное</w:t>
      </w:r>
      <w:proofErr w:type="spellEnd"/>
      <w:r w:rsidR="00D252EC" w:rsidRPr="0052481C">
        <w:rPr>
          <w:sz w:val="24"/>
          <w:szCs w:val="24"/>
        </w:rPr>
        <w:t xml:space="preserve"> списание):</w:t>
      </w:r>
    </w:p>
    <w:p w:rsidR="00D252EC" w:rsidRPr="0052481C" w:rsidRDefault="00880873" w:rsidP="00F712A5">
      <w:pPr>
        <w:numPr>
          <w:ilvl w:val="0"/>
          <w:numId w:val="21"/>
        </w:numPr>
        <w:tabs>
          <w:tab w:val="clear" w:pos="720"/>
          <w:tab w:val="left" w:pos="1276"/>
        </w:tabs>
        <w:spacing w:before="60"/>
        <w:ind w:left="0" w:firstLine="709"/>
        <w:jc w:val="both"/>
        <w:rPr>
          <w:sz w:val="24"/>
          <w:szCs w:val="24"/>
        </w:rPr>
      </w:pPr>
      <w:r w:rsidRPr="0052481C">
        <w:rPr>
          <w:sz w:val="24"/>
          <w:szCs w:val="24"/>
        </w:rPr>
        <w:t>суммы комиссионного вознаграждения</w:t>
      </w:r>
      <w:r w:rsidR="00C52421" w:rsidRPr="0052481C">
        <w:rPr>
          <w:sz w:val="24"/>
          <w:szCs w:val="24"/>
        </w:rPr>
        <w:t xml:space="preserve"> за </w:t>
      </w:r>
      <w:r w:rsidR="00764727" w:rsidRPr="0052481C">
        <w:rPr>
          <w:sz w:val="24"/>
          <w:szCs w:val="24"/>
        </w:rPr>
        <w:t xml:space="preserve">услуги </w:t>
      </w:r>
      <w:r w:rsidR="00C52421" w:rsidRPr="0052481C">
        <w:rPr>
          <w:sz w:val="24"/>
          <w:szCs w:val="24"/>
        </w:rPr>
        <w:t>по Договору,</w:t>
      </w:r>
      <w:r w:rsidRPr="0052481C">
        <w:rPr>
          <w:sz w:val="24"/>
          <w:szCs w:val="24"/>
        </w:rPr>
        <w:t xml:space="preserve"> </w:t>
      </w:r>
      <w:r w:rsidR="00D252EC" w:rsidRPr="0052481C">
        <w:rPr>
          <w:sz w:val="24"/>
          <w:szCs w:val="24"/>
        </w:rPr>
        <w:t>суммы возмещения затрат Банка по телеграфным, почтовым и другим расходам, понесенным Банком п</w:t>
      </w:r>
      <w:r w:rsidR="003861C5" w:rsidRPr="0052481C">
        <w:rPr>
          <w:sz w:val="24"/>
          <w:szCs w:val="24"/>
        </w:rPr>
        <w:t xml:space="preserve">ри </w:t>
      </w:r>
      <w:r w:rsidR="00C52421" w:rsidRPr="0052481C">
        <w:rPr>
          <w:sz w:val="24"/>
          <w:szCs w:val="24"/>
        </w:rPr>
        <w:t>обслужива</w:t>
      </w:r>
      <w:r w:rsidR="00D252EC" w:rsidRPr="0052481C">
        <w:rPr>
          <w:sz w:val="24"/>
          <w:szCs w:val="24"/>
        </w:rPr>
        <w:t>ни</w:t>
      </w:r>
      <w:r w:rsidR="003861C5" w:rsidRPr="0052481C">
        <w:rPr>
          <w:sz w:val="24"/>
          <w:szCs w:val="24"/>
        </w:rPr>
        <w:t>и</w:t>
      </w:r>
      <w:r w:rsidR="00D252EC" w:rsidRPr="0052481C">
        <w:rPr>
          <w:sz w:val="24"/>
          <w:szCs w:val="24"/>
        </w:rPr>
        <w:t xml:space="preserve"> </w:t>
      </w:r>
      <w:r w:rsidR="00C52421" w:rsidRPr="0052481C">
        <w:rPr>
          <w:sz w:val="24"/>
          <w:szCs w:val="24"/>
        </w:rPr>
        <w:t>отдельного</w:t>
      </w:r>
      <w:r w:rsidR="00D252EC" w:rsidRPr="0052481C">
        <w:rPr>
          <w:sz w:val="24"/>
          <w:szCs w:val="24"/>
        </w:rPr>
        <w:t xml:space="preserve"> счета Клиента, на основании составленных Банком расчетных (платежных) документов (в том числе банковского ордера)</w:t>
      </w:r>
      <w:r w:rsidR="00703942" w:rsidRPr="0052481C">
        <w:rPr>
          <w:sz w:val="24"/>
          <w:szCs w:val="24"/>
        </w:rPr>
        <w:t xml:space="preserve"> </w:t>
      </w:r>
      <w:r w:rsidR="00D4232E" w:rsidRPr="0052481C">
        <w:rPr>
          <w:sz w:val="24"/>
          <w:szCs w:val="24"/>
        </w:rPr>
        <w:t>– в соответствии и в сроки согласно Тарифам Банка</w:t>
      </w:r>
      <w:r w:rsidR="00182BA5" w:rsidRPr="0052481C">
        <w:rPr>
          <w:sz w:val="24"/>
          <w:szCs w:val="24"/>
        </w:rPr>
        <w:t xml:space="preserve">. При отсутствии денежных средств на отдельном счете Банк вправе списать указанные средства с любого расчетного счета Клиента, открытого в Банке. При этом счет, </w:t>
      </w:r>
      <w:r w:rsidR="00C254C2" w:rsidRPr="0052481C">
        <w:rPr>
          <w:sz w:val="24"/>
          <w:szCs w:val="24"/>
        </w:rPr>
        <w:t xml:space="preserve">с </w:t>
      </w:r>
      <w:r w:rsidR="00182BA5" w:rsidRPr="0052481C">
        <w:rPr>
          <w:sz w:val="24"/>
          <w:szCs w:val="24"/>
        </w:rPr>
        <w:t>которого производится указанное списание определяется Банком самостоятельно</w:t>
      </w:r>
      <w:r w:rsidR="00D252EC" w:rsidRPr="0052481C">
        <w:rPr>
          <w:sz w:val="24"/>
          <w:szCs w:val="24"/>
        </w:rPr>
        <w:t>;</w:t>
      </w:r>
    </w:p>
    <w:p w:rsidR="009330C0" w:rsidRPr="0052481C" w:rsidRDefault="00D252EC" w:rsidP="00F712A5">
      <w:pPr>
        <w:numPr>
          <w:ilvl w:val="0"/>
          <w:numId w:val="21"/>
        </w:numPr>
        <w:tabs>
          <w:tab w:val="clear" w:pos="720"/>
          <w:tab w:val="left" w:pos="1276"/>
        </w:tabs>
        <w:spacing w:before="60"/>
        <w:ind w:left="0" w:firstLine="709"/>
        <w:jc w:val="both"/>
        <w:rPr>
          <w:sz w:val="24"/>
          <w:szCs w:val="24"/>
        </w:rPr>
      </w:pPr>
      <w:r w:rsidRPr="0052481C">
        <w:rPr>
          <w:sz w:val="24"/>
          <w:szCs w:val="24"/>
        </w:rPr>
        <w:t>денежные средства по расчетным (платежным) документам в случаях, предусмотренных законодательством Р</w:t>
      </w:r>
      <w:r w:rsidR="009B568D" w:rsidRPr="0052481C">
        <w:rPr>
          <w:sz w:val="24"/>
          <w:szCs w:val="24"/>
        </w:rPr>
        <w:t xml:space="preserve">оссийской </w:t>
      </w:r>
      <w:r w:rsidRPr="0052481C">
        <w:rPr>
          <w:sz w:val="24"/>
          <w:szCs w:val="24"/>
        </w:rPr>
        <w:t>Ф</w:t>
      </w:r>
      <w:r w:rsidR="009B568D" w:rsidRPr="0052481C">
        <w:rPr>
          <w:sz w:val="24"/>
          <w:szCs w:val="24"/>
        </w:rPr>
        <w:t>едерации</w:t>
      </w:r>
      <w:r w:rsidRPr="0052481C">
        <w:rPr>
          <w:sz w:val="24"/>
          <w:szCs w:val="24"/>
        </w:rPr>
        <w:t xml:space="preserve"> или соглашениями к Договору</w:t>
      </w:r>
      <w:r w:rsidR="009B568D" w:rsidRPr="0052481C">
        <w:rPr>
          <w:sz w:val="24"/>
          <w:szCs w:val="24"/>
        </w:rPr>
        <w:t>;</w:t>
      </w:r>
    </w:p>
    <w:p w:rsidR="00D252EC" w:rsidRPr="0052481C" w:rsidRDefault="00D252EC" w:rsidP="00F712A5">
      <w:pPr>
        <w:numPr>
          <w:ilvl w:val="0"/>
          <w:numId w:val="21"/>
        </w:numPr>
        <w:tabs>
          <w:tab w:val="clear" w:pos="720"/>
          <w:tab w:val="left" w:pos="1276"/>
        </w:tabs>
        <w:spacing w:before="60"/>
        <w:ind w:left="0" w:firstLine="709"/>
        <w:jc w:val="both"/>
        <w:rPr>
          <w:sz w:val="24"/>
          <w:szCs w:val="24"/>
        </w:rPr>
      </w:pPr>
      <w:r w:rsidRPr="0052481C">
        <w:rPr>
          <w:sz w:val="24"/>
          <w:szCs w:val="24"/>
        </w:rPr>
        <w:t xml:space="preserve">денежные средства, ошибочно зачисленные на </w:t>
      </w:r>
      <w:r w:rsidR="00C52421" w:rsidRPr="0052481C">
        <w:rPr>
          <w:sz w:val="24"/>
          <w:szCs w:val="24"/>
        </w:rPr>
        <w:t>отдельны</w:t>
      </w:r>
      <w:r w:rsidR="00764727" w:rsidRPr="0052481C">
        <w:rPr>
          <w:sz w:val="24"/>
          <w:szCs w:val="24"/>
        </w:rPr>
        <w:t>й</w:t>
      </w:r>
      <w:r w:rsidRPr="0052481C">
        <w:rPr>
          <w:sz w:val="24"/>
          <w:szCs w:val="24"/>
        </w:rPr>
        <w:t xml:space="preserve"> счет Кл</w:t>
      </w:r>
      <w:r w:rsidR="008B76D6" w:rsidRPr="0052481C">
        <w:rPr>
          <w:sz w:val="24"/>
          <w:szCs w:val="24"/>
        </w:rPr>
        <w:t xml:space="preserve">иента, </w:t>
      </w:r>
      <w:r w:rsidRPr="0052481C">
        <w:rPr>
          <w:sz w:val="24"/>
          <w:szCs w:val="24"/>
        </w:rPr>
        <w:t>по исполнительным документам и в случаях, установленных законодательством Р</w:t>
      </w:r>
      <w:r w:rsidR="009B568D" w:rsidRPr="0052481C">
        <w:rPr>
          <w:sz w:val="24"/>
          <w:szCs w:val="24"/>
        </w:rPr>
        <w:t xml:space="preserve">оссийской </w:t>
      </w:r>
      <w:r w:rsidRPr="0052481C">
        <w:rPr>
          <w:sz w:val="24"/>
          <w:szCs w:val="24"/>
        </w:rPr>
        <w:t>Ф</w:t>
      </w:r>
      <w:r w:rsidR="009B568D" w:rsidRPr="0052481C">
        <w:rPr>
          <w:sz w:val="24"/>
          <w:szCs w:val="24"/>
        </w:rPr>
        <w:t>едерации.</w:t>
      </w:r>
    </w:p>
    <w:p w:rsidR="00487796" w:rsidRPr="0052481C" w:rsidRDefault="00487796" w:rsidP="00F712A5">
      <w:pPr>
        <w:tabs>
          <w:tab w:val="left" w:pos="1276"/>
        </w:tabs>
        <w:spacing w:before="60"/>
        <w:ind w:firstLine="709"/>
        <w:jc w:val="both"/>
        <w:rPr>
          <w:sz w:val="24"/>
          <w:szCs w:val="24"/>
        </w:rPr>
      </w:pPr>
      <w:r w:rsidRPr="0052481C">
        <w:rPr>
          <w:sz w:val="24"/>
          <w:szCs w:val="24"/>
        </w:rPr>
        <w:t>Допускается частичное списание</w:t>
      </w:r>
      <w:r w:rsidR="003037AA" w:rsidRPr="0052481C">
        <w:rPr>
          <w:sz w:val="24"/>
          <w:szCs w:val="24"/>
        </w:rPr>
        <w:t xml:space="preserve"> с </w:t>
      </w:r>
      <w:r w:rsidR="00C52421" w:rsidRPr="0052481C">
        <w:rPr>
          <w:sz w:val="24"/>
          <w:szCs w:val="24"/>
        </w:rPr>
        <w:t xml:space="preserve">отдельного </w:t>
      </w:r>
      <w:r w:rsidR="003037AA" w:rsidRPr="0052481C">
        <w:rPr>
          <w:sz w:val="24"/>
          <w:szCs w:val="24"/>
        </w:rPr>
        <w:t>счета</w:t>
      </w:r>
      <w:r w:rsidRPr="0052481C">
        <w:rPr>
          <w:sz w:val="24"/>
          <w:szCs w:val="24"/>
        </w:rPr>
        <w:t xml:space="preserve"> в целях исполнения требований Банка </w:t>
      </w:r>
      <w:r w:rsidR="008B76D6" w:rsidRPr="0052481C">
        <w:rPr>
          <w:sz w:val="24"/>
          <w:szCs w:val="24"/>
        </w:rPr>
        <w:t xml:space="preserve">к Клиенту </w:t>
      </w:r>
      <w:r w:rsidRPr="0052481C">
        <w:rPr>
          <w:sz w:val="24"/>
          <w:szCs w:val="24"/>
        </w:rPr>
        <w:t>на списание денежных средств</w:t>
      </w:r>
      <w:r w:rsidR="00C52421" w:rsidRPr="0052481C">
        <w:rPr>
          <w:sz w:val="24"/>
          <w:szCs w:val="24"/>
        </w:rPr>
        <w:t>.</w:t>
      </w:r>
      <w:r w:rsidR="003037AA" w:rsidRPr="0052481C">
        <w:rPr>
          <w:sz w:val="24"/>
          <w:szCs w:val="24"/>
        </w:rPr>
        <w:t xml:space="preserve"> </w:t>
      </w:r>
    </w:p>
    <w:p w:rsidR="003037AA" w:rsidRPr="0052481C" w:rsidRDefault="00E06BC3" w:rsidP="00F712A5">
      <w:pPr>
        <w:tabs>
          <w:tab w:val="left" w:pos="1560"/>
        </w:tabs>
        <w:spacing w:before="60"/>
        <w:ind w:firstLine="709"/>
        <w:jc w:val="both"/>
        <w:rPr>
          <w:sz w:val="24"/>
          <w:szCs w:val="24"/>
        </w:rPr>
      </w:pPr>
      <w:r w:rsidRPr="0052481C">
        <w:rPr>
          <w:sz w:val="24"/>
          <w:szCs w:val="24"/>
        </w:rPr>
        <w:t>3</w:t>
      </w:r>
      <w:r w:rsidR="00D252EC" w:rsidRPr="0052481C">
        <w:rPr>
          <w:sz w:val="24"/>
          <w:szCs w:val="24"/>
        </w:rPr>
        <w:t>.2.8.</w:t>
      </w:r>
      <w:r w:rsidR="00D252EC" w:rsidRPr="0052481C">
        <w:rPr>
          <w:sz w:val="24"/>
          <w:szCs w:val="24"/>
        </w:rPr>
        <w:tab/>
      </w:r>
      <w:r w:rsidR="00E57829" w:rsidRPr="0052481C">
        <w:rPr>
          <w:sz w:val="24"/>
          <w:szCs w:val="24"/>
        </w:rPr>
        <w:t xml:space="preserve">Запросить при открытии второго и последующих </w:t>
      </w:r>
      <w:r w:rsidR="004019CA" w:rsidRPr="0052481C">
        <w:rPr>
          <w:sz w:val="24"/>
          <w:szCs w:val="24"/>
        </w:rPr>
        <w:t xml:space="preserve">отдельных </w:t>
      </w:r>
      <w:r w:rsidR="00E57829" w:rsidRPr="0052481C">
        <w:rPr>
          <w:sz w:val="24"/>
          <w:szCs w:val="24"/>
        </w:rPr>
        <w:t>счетов документы, необходимые в целях актуализации сведений о Клиенте</w:t>
      </w:r>
      <w:r w:rsidR="0030768E" w:rsidRPr="0052481C">
        <w:rPr>
          <w:sz w:val="24"/>
          <w:szCs w:val="24"/>
        </w:rPr>
        <w:t xml:space="preserve">, представленных ранее и содержащихся в юридическом деле Клиента. </w:t>
      </w:r>
    </w:p>
    <w:p w:rsidR="00D252EC" w:rsidRPr="0052481C" w:rsidRDefault="00E06BC3" w:rsidP="00F712A5">
      <w:pPr>
        <w:tabs>
          <w:tab w:val="left" w:pos="1843"/>
        </w:tabs>
        <w:spacing w:before="60"/>
        <w:ind w:firstLine="709"/>
        <w:jc w:val="both"/>
        <w:rPr>
          <w:sz w:val="24"/>
          <w:szCs w:val="24"/>
        </w:rPr>
      </w:pPr>
      <w:r w:rsidRPr="0052481C">
        <w:rPr>
          <w:sz w:val="24"/>
          <w:szCs w:val="24"/>
        </w:rPr>
        <w:t>3</w:t>
      </w:r>
      <w:r w:rsidR="00D252EC" w:rsidRPr="0052481C">
        <w:rPr>
          <w:sz w:val="24"/>
          <w:szCs w:val="24"/>
        </w:rPr>
        <w:t>.2.9.</w:t>
      </w:r>
      <w:r w:rsidR="00D252EC" w:rsidRPr="0052481C">
        <w:rPr>
          <w:sz w:val="24"/>
          <w:szCs w:val="24"/>
        </w:rPr>
        <w:tab/>
        <w:t>Производить конвертацию средств в другую валюту по поручению Клиента.</w:t>
      </w:r>
    </w:p>
    <w:p w:rsidR="00D252EC" w:rsidRPr="0052481C" w:rsidRDefault="00E06BC3" w:rsidP="00F712A5">
      <w:pPr>
        <w:tabs>
          <w:tab w:val="left" w:pos="1843"/>
        </w:tabs>
        <w:spacing w:before="60"/>
        <w:ind w:firstLine="709"/>
        <w:jc w:val="both"/>
        <w:rPr>
          <w:sz w:val="24"/>
          <w:szCs w:val="24"/>
        </w:rPr>
      </w:pPr>
      <w:r w:rsidRPr="0052481C">
        <w:rPr>
          <w:sz w:val="24"/>
          <w:szCs w:val="24"/>
        </w:rPr>
        <w:t>3</w:t>
      </w:r>
      <w:r w:rsidR="00D252EC" w:rsidRPr="0052481C">
        <w:rPr>
          <w:sz w:val="24"/>
          <w:szCs w:val="24"/>
        </w:rPr>
        <w:t>.2.10.</w:t>
      </w:r>
      <w:r w:rsidR="00D252EC" w:rsidRPr="0052481C">
        <w:rPr>
          <w:sz w:val="24"/>
          <w:szCs w:val="24"/>
        </w:rPr>
        <w:tab/>
        <w:t>Самостоятельно заполнять справку о валютных операциях</w:t>
      </w:r>
      <w:r w:rsidR="004019CA" w:rsidRPr="0052481C">
        <w:rPr>
          <w:sz w:val="24"/>
          <w:szCs w:val="24"/>
        </w:rPr>
        <w:t xml:space="preserve"> в случаях и порядке, предусмотренном законодательством </w:t>
      </w:r>
      <w:r w:rsidR="009B568D" w:rsidRPr="0052481C">
        <w:rPr>
          <w:sz w:val="24"/>
          <w:szCs w:val="24"/>
        </w:rPr>
        <w:t>Российской Федерации</w:t>
      </w:r>
      <w:r w:rsidR="004019CA" w:rsidRPr="0052481C">
        <w:rPr>
          <w:sz w:val="24"/>
          <w:szCs w:val="24"/>
        </w:rPr>
        <w:t>.</w:t>
      </w:r>
    </w:p>
    <w:p w:rsidR="00D252EC" w:rsidRPr="0052481C" w:rsidRDefault="00E06BC3" w:rsidP="00F712A5">
      <w:pPr>
        <w:tabs>
          <w:tab w:val="left" w:pos="1843"/>
        </w:tabs>
        <w:spacing w:before="60"/>
        <w:ind w:firstLine="709"/>
        <w:jc w:val="both"/>
        <w:rPr>
          <w:sz w:val="24"/>
          <w:szCs w:val="24"/>
        </w:rPr>
      </w:pPr>
      <w:r w:rsidRPr="0052481C">
        <w:rPr>
          <w:sz w:val="24"/>
          <w:szCs w:val="24"/>
        </w:rPr>
        <w:lastRenderedPageBreak/>
        <w:t>3</w:t>
      </w:r>
      <w:r w:rsidR="00D252EC" w:rsidRPr="0052481C">
        <w:rPr>
          <w:sz w:val="24"/>
          <w:szCs w:val="24"/>
        </w:rPr>
        <w:t>.2.11.</w:t>
      </w:r>
      <w:r w:rsidR="00D252EC" w:rsidRPr="0052481C">
        <w:rPr>
          <w:sz w:val="24"/>
          <w:szCs w:val="24"/>
        </w:rPr>
        <w:tab/>
        <w:t xml:space="preserve">Как агент валютного контроля, осуществлять контроль соблюдения Клиентом валютного законодательства </w:t>
      </w:r>
      <w:r w:rsidR="009B568D" w:rsidRPr="0052481C">
        <w:rPr>
          <w:sz w:val="24"/>
          <w:szCs w:val="24"/>
        </w:rPr>
        <w:t>Российской Федерации</w:t>
      </w:r>
      <w:r w:rsidR="00D252EC" w:rsidRPr="0052481C">
        <w:rPr>
          <w:sz w:val="24"/>
          <w:szCs w:val="24"/>
        </w:rPr>
        <w:t>, а также актов органов валютного регулирования и органов валютного контроля.</w:t>
      </w:r>
    </w:p>
    <w:p w:rsidR="00D252EC" w:rsidRPr="0052481C" w:rsidRDefault="00E06BC3" w:rsidP="00F712A5">
      <w:pPr>
        <w:pStyle w:val="Default"/>
        <w:tabs>
          <w:tab w:val="left" w:pos="1843"/>
        </w:tabs>
        <w:spacing w:before="60"/>
        <w:ind w:firstLine="709"/>
        <w:jc w:val="both"/>
        <w:rPr>
          <w:color w:val="auto"/>
        </w:rPr>
      </w:pPr>
      <w:r w:rsidRPr="0052481C">
        <w:rPr>
          <w:color w:val="auto"/>
        </w:rPr>
        <w:t>3</w:t>
      </w:r>
      <w:r w:rsidR="00D252EC" w:rsidRPr="0052481C">
        <w:rPr>
          <w:color w:val="auto"/>
        </w:rPr>
        <w:t>.2.12.</w:t>
      </w:r>
      <w:r w:rsidR="00D252EC" w:rsidRPr="0052481C">
        <w:rPr>
          <w:color w:val="auto"/>
        </w:rPr>
        <w:tab/>
        <w:t>Самостоятельно определять маршруты проведения безналичных платежей Клиента (то есть определять перечень кредитных организаций-участников проведения платежа).</w:t>
      </w:r>
    </w:p>
    <w:p w:rsidR="00945B70" w:rsidRPr="0052481C" w:rsidRDefault="00945B70" w:rsidP="00F712A5">
      <w:pPr>
        <w:pStyle w:val="Default"/>
        <w:tabs>
          <w:tab w:val="left" w:pos="1843"/>
        </w:tabs>
        <w:spacing w:before="60"/>
        <w:ind w:firstLine="709"/>
        <w:jc w:val="both"/>
        <w:rPr>
          <w:color w:val="auto"/>
        </w:rPr>
      </w:pPr>
      <w:r w:rsidRPr="0052481C">
        <w:rPr>
          <w:color w:val="auto"/>
        </w:rPr>
        <w:t xml:space="preserve">3.2.13. Требовать от </w:t>
      </w:r>
      <w:r w:rsidR="00FA6CCA" w:rsidRPr="0052481C">
        <w:rPr>
          <w:color w:val="auto"/>
        </w:rPr>
        <w:t>Г</w:t>
      </w:r>
      <w:r w:rsidRPr="0052481C">
        <w:rPr>
          <w:color w:val="auto"/>
        </w:rPr>
        <w:t>оловного исполнителя/</w:t>
      </w:r>
      <w:r w:rsidR="00FA6CCA" w:rsidRPr="0052481C">
        <w:rPr>
          <w:color w:val="auto"/>
        </w:rPr>
        <w:t>И</w:t>
      </w:r>
      <w:r w:rsidRPr="0052481C">
        <w:rPr>
          <w:color w:val="auto"/>
        </w:rPr>
        <w:t xml:space="preserve">сполнителей предоставления документов, необходимых для осуществления банковского сопровождения </w:t>
      </w:r>
      <w:r w:rsidR="004B4D82" w:rsidRPr="0052481C">
        <w:rPr>
          <w:color w:val="auto"/>
        </w:rPr>
        <w:t>по Договору, а также док</w:t>
      </w:r>
      <w:r w:rsidR="00EF3545" w:rsidRPr="0052481C">
        <w:rPr>
          <w:color w:val="auto"/>
        </w:rPr>
        <w:t>у</w:t>
      </w:r>
      <w:r w:rsidR="004B4D82" w:rsidRPr="0052481C">
        <w:rPr>
          <w:color w:val="auto"/>
        </w:rPr>
        <w:t>ментов</w:t>
      </w:r>
      <w:r w:rsidR="00EF3545" w:rsidRPr="0052481C">
        <w:rPr>
          <w:color w:val="auto"/>
        </w:rPr>
        <w:t xml:space="preserve">, необходимых для открытия отдельного счета каждому </w:t>
      </w:r>
      <w:r w:rsidR="00FA6CCA" w:rsidRPr="0052481C">
        <w:rPr>
          <w:color w:val="auto"/>
        </w:rPr>
        <w:t>И</w:t>
      </w:r>
      <w:r w:rsidR="00EF3545" w:rsidRPr="0052481C">
        <w:rPr>
          <w:color w:val="auto"/>
        </w:rPr>
        <w:t>сполнителю и проведения операций по отдельному счету.</w:t>
      </w:r>
    </w:p>
    <w:p w:rsidR="0082343A" w:rsidRPr="0052481C" w:rsidRDefault="00EF3545" w:rsidP="00F712A5">
      <w:pPr>
        <w:pStyle w:val="Default"/>
        <w:tabs>
          <w:tab w:val="left" w:pos="1843"/>
        </w:tabs>
        <w:spacing w:before="60"/>
        <w:ind w:firstLine="709"/>
        <w:jc w:val="both"/>
        <w:rPr>
          <w:color w:val="auto"/>
        </w:rPr>
      </w:pPr>
      <w:r w:rsidRPr="0052481C">
        <w:rPr>
          <w:color w:val="auto"/>
        </w:rPr>
        <w:t xml:space="preserve">3.2.14. Требовать подтверждения продления полномочий </w:t>
      </w:r>
      <w:r w:rsidR="00FA6CCA" w:rsidRPr="0052481C">
        <w:rPr>
          <w:color w:val="auto"/>
        </w:rPr>
        <w:t>З</w:t>
      </w:r>
      <w:r w:rsidRPr="0052481C">
        <w:rPr>
          <w:color w:val="auto"/>
        </w:rPr>
        <w:t xml:space="preserve">аказчика на получение от Банка любых сведений/документов </w:t>
      </w:r>
      <w:r w:rsidR="00FA6CCA" w:rsidRPr="0052481C">
        <w:rPr>
          <w:color w:val="auto"/>
        </w:rPr>
        <w:t>Г</w:t>
      </w:r>
      <w:r w:rsidRPr="0052481C">
        <w:rPr>
          <w:color w:val="auto"/>
        </w:rPr>
        <w:t>оловного исполнителя/</w:t>
      </w:r>
      <w:r w:rsidR="00FA6CCA" w:rsidRPr="0052481C">
        <w:rPr>
          <w:color w:val="auto"/>
        </w:rPr>
        <w:t>И</w:t>
      </w:r>
      <w:r w:rsidRPr="0052481C">
        <w:rPr>
          <w:color w:val="auto"/>
        </w:rPr>
        <w:t xml:space="preserve">сполнителей, предоставленных в Банк в рамках  </w:t>
      </w:r>
      <w:r w:rsidR="00FA6CCA" w:rsidRPr="0052481C">
        <w:rPr>
          <w:color w:val="auto"/>
        </w:rPr>
        <w:t>К</w:t>
      </w:r>
      <w:r w:rsidRPr="0052481C">
        <w:rPr>
          <w:color w:val="auto"/>
        </w:rPr>
        <w:t>онтракта, в том числе для открытия отдельного счета, получать от Банка сведени</w:t>
      </w:r>
      <w:r w:rsidR="009B568D" w:rsidRPr="0052481C">
        <w:rPr>
          <w:color w:val="auto"/>
        </w:rPr>
        <w:t>я</w:t>
      </w:r>
      <w:r w:rsidRPr="0052481C">
        <w:rPr>
          <w:color w:val="auto"/>
        </w:rPr>
        <w:t xml:space="preserve"> об операциях по отдельному счету Клиента в случае истечения вышеуказанных полномочий ранее прекращения </w:t>
      </w:r>
      <w:r w:rsidR="00FA6CCA" w:rsidRPr="0052481C">
        <w:rPr>
          <w:color w:val="auto"/>
        </w:rPr>
        <w:t>К</w:t>
      </w:r>
      <w:r w:rsidRPr="0052481C">
        <w:rPr>
          <w:color w:val="auto"/>
        </w:rPr>
        <w:t xml:space="preserve">онтракта для надлежащего исполнения Банком </w:t>
      </w:r>
      <w:r w:rsidR="0082343A" w:rsidRPr="0052481C">
        <w:rPr>
          <w:color w:val="auto"/>
        </w:rPr>
        <w:t>банковского сопровождения.</w:t>
      </w:r>
    </w:p>
    <w:p w:rsidR="00EF3545" w:rsidRPr="0052481C" w:rsidRDefault="0082343A" w:rsidP="00F712A5">
      <w:pPr>
        <w:pStyle w:val="Default"/>
        <w:tabs>
          <w:tab w:val="left" w:pos="1843"/>
        </w:tabs>
        <w:spacing w:before="60"/>
        <w:ind w:firstLine="709"/>
        <w:jc w:val="both"/>
        <w:rPr>
          <w:color w:val="auto"/>
        </w:rPr>
      </w:pPr>
      <w:r w:rsidRPr="0052481C">
        <w:rPr>
          <w:color w:val="auto"/>
        </w:rPr>
        <w:t xml:space="preserve">3.2.15. Требовать от Клиента предоставления документов, связанных с исполнением </w:t>
      </w:r>
      <w:r w:rsidR="00FA6CCA" w:rsidRPr="0052481C">
        <w:rPr>
          <w:color w:val="auto"/>
        </w:rPr>
        <w:t>К</w:t>
      </w:r>
      <w:r w:rsidRPr="0052481C">
        <w:rPr>
          <w:color w:val="auto"/>
        </w:rPr>
        <w:t>онтракта/</w:t>
      </w:r>
      <w:r w:rsidR="00FA6CCA" w:rsidRPr="0052481C">
        <w:rPr>
          <w:color w:val="auto"/>
        </w:rPr>
        <w:t>Д</w:t>
      </w:r>
      <w:r w:rsidRPr="0052481C">
        <w:rPr>
          <w:color w:val="auto"/>
        </w:rPr>
        <w:t>оговора субподряда, необходимых для осуществления Банком мониторинга расчетов на отдельном счете.</w:t>
      </w:r>
    </w:p>
    <w:p w:rsidR="008B76D6" w:rsidRPr="0052481C" w:rsidRDefault="008B76D6" w:rsidP="001B0753">
      <w:pPr>
        <w:spacing w:before="60"/>
        <w:ind w:left="709"/>
        <w:jc w:val="both"/>
        <w:rPr>
          <w:b/>
          <w:sz w:val="24"/>
          <w:szCs w:val="24"/>
        </w:rPr>
      </w:pPr>
    </w:p>
    <w:p w:rsidR="00D252EC" w:rsidRPr="0052481C" w:rsidRDefault="00D252EC" w:rsidP="009B062B">
      <w:pPr>
        <w:numPr>
          <w:ilvl w:val="1"/>
          <w:numId w:val="38"/>
        </w:numPr>
        <w:spacing w:before="60"/>
        <w:ind w:left="0" w:firstLine="709"/>
        <w:jc w:val="both"/>
        <w:rPr>
          <w:b/>
          <w:sz w:val="24"/>
          <w:szCs w:val="24"/>
        </w:rPr>
      </w:pPr>
      <w:r w:rsidRPr="0052481C">
        <w:rPr>
          <w:b/>
          <w:sz w:val="24"/>
          <w:szCs w:val="24"/>
        </w:rPr>
        <w:t>Клиент обязуется:</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Распоряжаться денежными средствами, находящимися на </w:t>
      </w:r>
      <w:r w:rsidR="00F210B0" w:rsidRPr="0052481C">
        <w:rPr>
          <w:rStyle w:val="itemtext1"/>
          <w:rFonts w:ascii="Times New Roman" w:hAnsi="Times New Roman" w:cs="Times New Roman"/>
          <w:color w:val="auto"/>
          <w:sz w:val="24"/>
          <w:szCs w:val="24"/>
        </w:rPr>
        <w:t>отдельном</w:t>
      </w:r>
      <w:r w:rsidRPr="0052481C">
        <w:rPr>
          <w:rStyle w:val="itemtext1"/>
          <w:rFonts w:ascii="Times New Roman" w:hAnsi="Times New Roman" w:cs="Times New Roman"/>
          <w:color w:val="auto"/>
          <w:sz w:val="24"/>
          <w:szCs w:val="24"/>
        </w:rPr>
        <w:t xml:space="preserve"> счете, в соответствии с законодательством Р</w:t>
      </w:r>
      <w:r w:rsidR="00FA6CCA" w:rsidRPr="0052481C">
        <w:rPr>
          <w:rStyle w:val="itemtext1"/>
          <w:rFonts w:ascii="Times New Roman" w:hAnsi="Times New Roman" w:cs="Times New Roman"/>
          <w:color w:val="auto"/>
          <w:sz w:val="24"/>
          <w:szCs w:val="24"/>
        </w:rPr>
        <w:t xml:space="preserve">оссийской </w:t>
      </w:r>
      <w:r w:rsidRPr="0052481C">
        <w:rPr>
          <w:rStyle w:val="itemtext1"/>
          <w:rFonts w:ascii="Times New Roman" w:hAnsi="Times New Roman" w:cs="Times New Roman"/>
          <w:color w:val="auto"/>
          <w:sz w:val="24"/>
          <w:szCs w:val="24"/>
        </w:rPr>
        <w:t>Ф</w:t>
      </w:r>
      <w:r w:rsidR="00FA6CCA" w:rsidRPr="0052481C">
        <w:rPr>
          <w:rStyle w:val="itemtext1"/>
          <w:rFonts w:ascii="Times New Roman" w:hAnsi="Times New Roman" w:cs="Times New Roman"/>
          <w:color w:val="auto"/>
          <w:sz w:val="24"/>
          <w:szCs w:val="24"/>
        </w:rPr>
        <w:t>едерации</w:t>
      </w:r>
      <w:r w:rsidRPr="0052481C">
        <w:rPr>
          <w:rStyle w:val="itemtext1"/>
          <w:rFonts w:ascii="Times New Roman" w:hAnsi="Times New Roman" w:cs="Times New Roman"/>
          <w:color w:val="auto"/>
          <w:sz w:val="24"/>
          <w:szCs w:val="24"/>
        </w:rPr>
        <w:t xml:space="preserve"> и правилами совершения расчётно-кассовых операций.</w:t>
      </w:r>
      <w:r w:rsidR="004D01A5" w:rsidRPr="0052481C">
        <w:rPr>
          <w:rStyle w:val="itemtext1"/>
          <w:rFonts w:ascii="Times New Roman" w:hAnsi="Times New Roman" w:cs="Times New Roman"/>
          <w:color w:val="auto"/>
          <w:sz w:val="24"/>
          <w:szCs w:val="24"/>
        </w:rPr>
        <w:t xml:space="preserve"> Клиент обязан представлять в Банк и получать в Банке расчетные (платежные) и иные документы только через своих представителей, полномочия которых подтверждены Клиентом надлежащим образом.  </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Представлять Банку необходимые документы </w:t>
      </w:r>
      <w:r w:rsidR="002A2383" w:rsidRPr="0052481C">
        <w:rPr>
          <w:rStyle w:val="itemtext1"/>
          <w:rFonts w:ascii="Times New Roman" w:hAnsi="Times New Roman" w:cs="Times New Roman"/>
          <w:color w:val="auto"/>
          <w:sz w:val="24"/>
          <w:szCs w:val="24"/>
        </w:rPr>
        <w:t xml:space="preserve">и информацию </w:t>
      </w:r>
      <w:r w:rsidRPr="0052481C">
        <w:rPr>
          <w:rStyle w:val="itemtext1"/>
          <w:rFonts w:ascii="Times New Roman" w:hAnsi="Times New Roman" w:cs="Times New Roman"/>
          <w:color w:val="auto"/>
          <w:sz w:val="24"/>
          <w:szCs w:val="24"/>
        </w:rPr>
        <w:t>в согласованные с ним сроки.</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Сообщать Банку обо всех случаях ошибочного зачисления средств на его </w:t>
      </w:r>
      <w:r w:rsidR="00F210B0" w:rsidRPr="0052481C">
        <w:rPr>
          <w:rStyle w:val="itemtext1"/>
          <w:rFonts w:ascii="Times New Roman" w:hAnsi="Times New Roman" w:cs="Times New Roman"/>
          <w:color w:val="auto"/>
          <w:sz w:val="24"/>
          <w:szCs w:val="24"/>
        </w:rPr>
        <w:t>отдельный</w:t>
      </w:r>
      <w:r w:rsidRPr="0052481C">
        <w:rPr>
          <w:rStyle w:val="itemtext1"/>
          <w:rFonts w:ascii="Times New Roman" w:hAnsi="Times New Roman" w:cs="Times New Roman"/>
          <w:color w:val="auto"/>
          <w:sz w:val="24"/>
          <w:szCs w:val="24"/>
        </w:rPr>
        <w:t xml:space="preserve"> счет не позднее </w:t>
      </w:r>
      <w:r w:rsidR="00916F83" w:rsidRPr="0052481C">
        <w:rPr>
          <w:rStyle w:val="itemtext1"/>
          <w:rFonts w:ascii="Times New Roman" w:hAnsi="Times New Roman" w:cs="Times New Roman"/>
          <w:color w:val="auto"/>
          <w:sz w:val="24"/>
          <w:szCs w:val="24"/>
        </w:rPr>
        <w:t>10</w:t>
      </w:r>
      <w:r w:rsidRPr="0052481C">
        <w:rPr>
          <w:rStyle w:val="itemtext1"/>
          <w:rFonts w:ascii="Times New Roman" w:hAnsi="Times New Roman" w:cs="Times New Roman"/>
          <w:color w:val="auto"/>
          <w:sz w:val="24"/>
          <w:szCs w:val="24"/>
        </w:rPr>
        <w:t xml:space="preserve"> (</w:t>
      </w:r>
      <w:r w:rsidR="00916F83" w:rsidRPr="0052481C">
        <w:rPr>
          <w:rStyle w:val="itemtext1"/>
          <w:rFonts w:ascii="Times New Roman" w:hAnsi="Times New Roman" w:cs="Times New Roman"/>
          <w:color w:val="auto"/>
          <w:sz w:val="24"/>
          <w:szCs w:val="24"/>
        </w:rPr>
        <w:t>десяти</w:t>
      </w:r>
      <w:r w:rsidRPr="0052481C">
        <w:rPr>
          <w:rStyle w:val="itemtext1"/>
          <w:rFonts w:ascii="Times New Roman" w:hAnsi="Times New Roman" w:cs="Times New Roman"/>
          <w:color w:val="auto"/>
          <w:sz w:val="24"/>
          <w:szCs w:val="24"/>
        </w:rPr>
        <w:t xml:space="preserve">) дней после получения выписки по </w:t>
      </w:r>
      <w:r w:rsidR="00FA6CCA" w:rsidRPr="0052481C">
        <w:rPr>
          <w:rStyle w:val="itemtext1"/>
          <w:rFonts w:ascii="Times New Roman" w:hAnsi="Times New Roman" w:cs="Times New Roman"/>
          <w:color w:val="auto"/>
          <w:sz w:val="24"/>
          <w:szCs w:val="24"/>
        </w:rPr>
        <w:t xml:space="preserve">отдельному </w:t>
      </w:r>
      <w:r w:rsidRPr="0052481C">
        <w:rPr>
          <w:rStyle w:val="itemtext1"/>
          <w:rFonts w:ascii="Times New Roman" w:hAnsi="Times New Roman" w:cs="Times New Roman"/>
          <w:color w:val="auto"/>
          <w:sz w:val="24"/>
          <w:szCs w:val="24"/>
        </w:rPr>
        <w:t xml:space="preserve">счету. При </w:t>
      </w:r>
      <w:proofErr w:type="spellStart"/>
      <w:r w:rsidRPr="0052481C">
        <w:rPr>
          <w:rStyle w:val="itemtext1"/>
          <w:rFonts w:ascii="Times New Roman" w:hAnsi="Times New Roman" w:cs="Times New Roman"/>
          <w:color w:val="auto"/>
          <w:sz w:val="24"/>
          <w:szCs w:val="24"/>
        </w:rPr>
        <w:t>непоступлении</w:t>
      </w:r>
      <w:proofErr w:type="spellEnd"/>
      <w:r w:rsidRPr="0052481C">
        <w:rPr>
          <w:rStyle w:val="itemtext1"/>
          <w:rFonts w:ascii="Times New Roman" w:hAnsi="Times New Roman" w:cs="Times New Roman"/>
          <w:color w:val="auto"/>
          <w:sz w:val="24"/>
          <w:szCs w:val="24"/>
        </w:rPr>
        <w:t xml:space="preserve"> от Клиента в указанный срок возражений, совершённые по </w:t>
      </w:r>
      <w:r w:rsidR="00F210B0" w:rsidRPr="0052481C">
        <w:rPr>
          <w:rStyle w:val="itemtext1"/>
          <w:rFonts w:ascii="Times New Roman" w:hAnsi="Times New Roman" w:cs="Times New Roman"/>
          <w:color w:val="auto"/>
          <w:sz w:val="24"/>
          <w:szCs w:val="24"/>
        </w:rPr>
        <w:t>отдельному</w:t>
      </w:r>
      <w:r w:rsidRPr="0052481C">
        <w:rPr>
          <w:rStyle w:val="itemtext1"/>
          <w:rFonts w:ascii="Times New Roman" w:hAnsi="Times New Roman" w:cs="Times New Roman"/>
          <w:color w:val="auto"/>
          <w:sz w:val="24"/>
          <w:szCs w:val="24"/>
        </w:rPr>
        <w:t xml:space="preserve"> счёту операции и остаток средств на </w:t>
      </w:r>
      <w:r w:rsidR="00F210B0" w:rsidRPr="0052481C">
        <w:rPr>
          <w:rStyle w:val="itemtext1"/>
          <w:rFonts w:ascii="Times New Roman" w:hAnsi="Times New Roman" w:cs="Times New Roman"/>
          <w:color w:val="auto"/>
          <w:sz w:val="24"/>
          <w:szCs w:val="24"/>
        </w:rPr>
        <w:t>отдельном</w:t>
      </w:r>
      <w:r w:rsidRPr="0052481C">
        <w:rPr>
          <w:rStyle w:val="itemtext1"/>
          <w:rFonts w:ascii="Times New Roman" w:hAnsi="Times New Roman" w:cs="Times New Roman"/>
          <w:color w:val="auto"/>
          <w:sz w:val="24"/>
          <w:szCs w:val="24"/>
        </w:rPr>
        <w:t xml:space="preserve"> счёте считаются подтверждёнными.</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В случае внесения изменений в документы, представленные при открытии </w:t>
      </w:r>
      <w:r w:rsidR="00764727" w:rsidRPr="0052481C">
        <w:rPr>
          <w:rStyle w:val="itemtext1"/>
          <w:rFonts w:ascii="Times New Roman" w:hAnsi="Times New Roman" w:cs="Times New Roman"/>
          <w:color w:val="auto"/>
          <w:sz w:val="24"/>
          <w:szCs w:val="24"/>
        </w:rPr>
        <w:t>отдельного</w:t>
      </w:r>
      <w:r w:rsidRPr="0052481C">
        <w:rPr>
          <w:rStyle w:val="itemtext1"/>
          <w:rFonts w:ascii="Times New Roman" w:hAnsi="Times New Roman" w:cs="Times New Roman"/>
          <w:color w:val="auto"/>
          <w:sz w:val="24"/>
          <w:szCs w:val="24"/>
        </w:rPr>
        <w:t xml:space="preserve"> счета, а также при смене адреса, номеров телефонов/факсов, письменно информировать и передать Банку надлежащим образом заверенные и оформленные документы, подтверждающие внесенные изменения</w:t>
      </w:r>
      <w:r w:rsidR="00DA2BF5" w:rsidRPr="0052481C">
        <w:rPr>
          <w:rStyle w:val="itemtext1"/>
          <w:rFonts w:ascii="Times New Roman" w:hAnsi="Times New Roman" w:cs="Times New Roman"/>
          <w:color w:val="auto"/>
          <w:sz w:val="24"/>
          <w:szCs w:val="24"/>
        </w:rPr>
        <w:t>,</w:t>
      </w:r>
      <w:r w:rsidRPr="0052481C">
        <w:rPr>
          <w:rStyle w:val="itemtext1"/>
          <w:rFonts w:ascii="Times New Roman" w:hAnsi="Times New Roman" w:cs="Times New Roman"/>
          <w:color w:val="auto"/>
          <w:sz w:val="24"/>
          <w:szCs w:val="24"/>
        </w:rPr>
        <w:t xml:space="preserve"> в течение 10 (десяти) календарных дней</w:t>
      </w:r>
      <w:r w:rsidR="00B007BE" w:rsidRPr="0052481C">
        <w:rPr>
          <w:rStyle w:val="itemtext1"/>
          <w:rFonts w:ascii="Times New Roman" w:hAnsi="Times New Roman" w:cs="Times New Roman"/>
          <w:color w:val="auto"/>
          <w:sz w:val="24"/>
          <w:szCs w:val="24"/>
        </w:rPr>
        <w:t xml:space="preserve"> </w:t>
      </w:r>
      <w:r w:rsidRPr="0052481C">
        <w:rPr>
          <w:rStyle w:val="itemtext1"/>
          <w:rFonts w:ascii="Times New Roman" w:hAnsi="Times New Roman" w:cs="Times New Roman"/>
          <w:color w:val="auto"/>
          <w:sz w:val="24"/>
          <w:szCs w:val="24"/>
        </w:rPr>
        <w:t>после произведенных изменений или после регистрации таких изменений в установленном порядке.</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Своевременно предоставить в Банк документы</w:t>
      </w:r>
      <w:r w:rsidR="00F75D82" w:rsidRPr="0052481C">
        <w:rPr>
          <w:rStyle w:val="itemtext1"/>
          <w:rFonts w:ascii="Times New Roman" w:hAnsi="Times New Roman" w:cs="Times New Roman"/>
          <w:color w:val="auto"/>
          <w:sz w:val="24"/>
          <w:szCs w:val="24"/>
        </w:rPr>
        <w:t>,</w:t>
      </w:r>
      <w:r w:rsidR="00AD77DC" w:rsidRPr="0052481C">
        <w:rPr>
          <w:rStyle w:val="itemtext1"/>
          <w:rFonts w:ascii="Times New Roman" w:hAnsi="Times New Roman" w:cs="Times New Roman"/>
          <w:color w:val="auto"/>
          <w:sz w:val="24"/>
          <w:szCs w:val="24"/>
        </w:rPr>
        <w:t xml:space="preserve"> связанные с правоспособностью Клиента</w:t>
      </w:r>
      <w:r w:rsidR="00BE1DBE" w:rsidRPr="0052481C">
        <w:rPr>
          <w:rStyle w:val="itemtext1"/>
          <w:rFonts w:ascii="Times New Roman" w:hAnsi="Times New Roman" w:cs="Times New Roman"/>
          <w:color w:val="auto"/>
          <w:sz w:val="24"/>
          <w:szCs w:val="24"/>
        </w:rPr>
        <w:t xml:space="preserve">, </w:t>
      </w:r>
      <w:r w:rsidR="00AD77DC" w:rsidRPr="0052481C">
        <w:rPr>
          <w:rStyle w:val="itemtext1"/>
          <w:rFonts w:ascii="Times New Roman" w:hAnsi="Times New Roman" w:cs="Times New Roman"/>
          <w:color w:val="auto"/>
          <w:sz w:val="24"/>
          <w:szCs w:val="24"/>
        </w:rPr>
        <w:t>и</w:t>
      </w:r>
      <w:r w:rsidR="00BE1DBE" w:rsidRPr="0052481C">
        <w:rPr>
          <w:rStyle w:val="itemtext1"/>
          <w:rFonts w:ascii="Times New Roman" w:hAnsi="Times New Roman" w:cs="Times New Roman"/>
          <w:color w:val="auto"/>
          <w:sz w:val="24"/>
          <w:szCs w:val="24"/>
        </w:rPr>
        <w:t xml:space="preserve"> документы об</w:t>
      </w:r>
      <w:r w:rsidR="00AD77DC" w:rsidRPr="0052481C">
        <w:rPr>
          <w:rStyle w:val="itemtext1"/>
          <w:rFonts w:ascii="Times New Roman" w:hAnsi="Times New Roman" w:cs="Times New Roman"/>
          <w:color w:val="auto"/>
          <w:sz w:val="24"/>
          <w:szCs w:val="24"/>
        </w:rPr>
        <w:t xml:space="preserve"> изменении/</w:t>
      </w:r>
      <w:r w:rsidRPr="0052481C">
        <w:rPr>
          <w:rStyle w:val="itemtext1"/>
          <w:rFonts w:ascii="Times New Roman" w:hAnsi="Times New Roman" w:cs="Times New Roman"/>
          <w:color w:val="auto"/>
          <w:sz w:val="24"/>
          <w:szCs w:val="24"/>
        </w:rPr>
        <w:t xml:space="preserve">продлении на новый срок полномочий лиц, указанных в карточке с образцами подписей и оттиска печати. В случае изменения лиц, уполномоченных распоряжаться денежными средствами, находящимися на </w:t>
      </w:r>
      <w:r w:rsidR="00F14B6F" w:rsidRPr="0052481C">
        <w:rPr>
          <w:rStyle w:val="itemtext1"/>
          <w:rFonts w:ascii="Times New Roman" w:hAnsi="Times New Roman" w:cs="Times New Roman"/>
          <w:color w:val="auto"/>
          <w:sz w:val="24"/>
          <w:szCs w:val="24"/>
        </w:rPr>
        <w:t>отдельном</w:t>
      </w:r>
      <w:r w:rsidRPr="0052481C">
        <w:rPr>
          <w:rStyle w:val="itemtext1"/>
          <w:rFonts w:ascii="Times New Roman" w:hAnsi="Times New Roman" w:cs="Times New Roman"/>
          <w:color w:val="auto"/>
          <w:sz w:val="24"/>
          <w:szCs w:val="24"/>
        </w:rPr>
        <w:t xml:space="preserve"> счете, или замены печати Клиента</w:t>
      </w:r>
      <w:r w:rsidR="00F75D82" w:rsidRPr="0052481C">
        <w:rPr>
          <w:rStyle w:val="itemtext1"/>
          <w:rFonts w:ascii="Times New Roman" w:hAnsi="Times New Roman" w:cs="Times New Roman"/>
          <w:color w:val="auto"/>
          <w:sz w:val="24"/>
          <w:szCs w:val="24"/>
        </w:rPr>
        <w:t>,</w:t>
      </w:r>
      <w:r w:rsidRPr="0052481C">
        <w:rPr>
          <w:rStyle w:val="itemtext1"/>
          <w:rFonts w:ascii="Times New Roman" w:hAnsi="Times New Roman" w:cs="Times New Roman"/>
          <w:color w:val="auto"/>
          <w:sz w:val="24"/>
          <w:szCs w:val="24"/>
        </w:rPr>
        <w:t xml:space="preserve"> незамедлительно предоставить в Банк новые карточки с образцами подписей и оттиска печати, а также документы, подтверждающие полномочия вышеуказанных лиц.</w:t>
      </w:r>
    </w:p>
    <w:p w:rsidR="001B0753" w:rsidRPr="0052481C" w:rsidRDefault="001B0753" w:rsidP="009B568D">
      <w:pPr>
        <w:tabs>
          <w:tab w:val="left" w:pos="1560"/>
        </w:tabs>
        <w:spacing w:before="60"/>
        <w:ind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Клиент обязан незамедлительно письменно информировать Банк об отмене доверенностей, содержащи</w:t>
      </w:r>
      <w:r w:rsidR="00844E51" w:rsidRPr="0052481C">
        <w:rPr>
          <w:rStyle w:val="itemtext1"/>
          <w:rFonts w:ascii="Times New Roman" w:hAnsi="Times New Roman" w:cs="Times New Roman"/>
          <w:color w:val="auto"/>
          <w:sz w:val="24"/>
          <w:szCs w:val="24"/>
        </w:rPr>
        <w:t>х</w:t>
      </w:r>
      <w:r w:rsidRPr="0052481C">
        <w:rPr>
          <w:rStyle w:val="itemtext1"/>
          <w:rFonts w:ascii="Times New Roman" w:hAnsi="Times New Roman" w:cs="Times New Roman"/>
          <w:color w:val="auto"/>
          <w:sz w:val="24"/>
          <w:szCs w:val="24"/>
        </w:rPr>
        <w:t xml:space="preserve"> указание на право представителя Клиента распоряжаться </w:t>
      </w:r>
      <w:r w:rsidR="008B1D89" w:rsidRPr="0052481C">
        <w:rPr>
          <w:rStyle w:val="itemtext1"/>
          <w:rFonts w:ascii="Times New Roman" w:hAnsi="Times New Roman" w:cs="Times New Roman"/>
          <w:color w:val="auto"/>
          <w:sz w:val="24"/>
          <w:szCs w:val="24"/>
        </w:rPr>
        <w:lastRenderedPageBreak/>
        <w:t xml:space="preserve">отдельным </w:t>
      </w:r>
      <w:r w:rsidRPr="0052481C">
        <w:rPr>
          <w:rStyle w:val="itemtext1"/>
          <w:rFonts w:ascii="Times New Roman" w:hAnsi="Times New Roman" w:cs="Times New Roman"/>
          <w:color w:val="auto"/>
          <w:sz w:val="24"/>
          <w:szCs w:val="24"/>
        </w:rPr>
        <w:t>счетом и (или) совершать от имени Клиента какие-либо сделки, либо иные действия в соответствии с Договором, выданных Клиентом любым представителям, в том числе, и в случае публикации Клиентом сведений об отмене доверенности в офиц</w:t>
      </w:r>
      <w:r w:rsidR="00526B12" w:rsidRPr="0052481C">
        <w:rPr>
          <w:rStyle w:val="itemtext1"/>
          <w:rFonts w:ascii="Times New Roman" w:hAnsi="Times New Roman" w:cs="Times New Roman"/>
          <w:color w:val="auto"/>
          <w:sz w:val="24"/>
          <w:szCs w:val="24"/>
        </w:rPr>
        <w:t xml:space="preserve">иальном издании. </w:t>
      </w:r>
    </w:p>
    <w:p w:rsidR="00D252EC" w:rsidRPr="0052481C" w:rsidRDefault="00D252EC" w:rsidP="00F712A5">
      <w:pPr>
        <w:tabs>
          <w:tab w:val="left" w:pos="1560"/>
        </w:tabs>
        <w:spacing w:before="60"/>
        <w:ind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Банк не несет ответственности за убытки, причиненные Клиенту, </w:t>
      </w:r>
      <w:r w:rsidR="00526B12" w:rsidRPr="0052481C">
        <w:rPr>
          <w:rStyle w:val="itemtext1"/>
          <w:rFonts w:ascii="Times New Roman" w:hAnsi="Times New Roman" w:cs="Times New Roman"/>
          <w:color w:val="auto"/>
          <w:sz w:val="24"/>
          <w:szCs w:val="24"/>
        </w:rPr>
        <w:t xml:space="preserve">и иные неблагоприятные последствия </w:t>
      </w:r>
      <w:r w:rsidRPr="0052481C">
        <w:rPr>
          <w:rStyle w:val="itemtext1"/>
          <w:rFonts w:ascii="Times New Roman" w:hAnsi="Times New Roman" w:cs="Times New Roman"/>
          <w:color w:val="auto"/>
          <w:sz w:val="24"/>
          <w:szCs w:val="24"/>
        </w:rPr>
        <w:t>в случае, если прекращение полномочий лиц, утративших право распоряжаться денежными средствами на</w:t>
      </w:r>
      <w:r w:rsidR="008B1D89" w:rsidRPr="0052481C">
        <w:rPr>
          <w:rStyle w:val="itemtext1"/>
          <w:rFonts w:ascii="Times New Roman" w:hAnsi="Times New Roman" w:cs="Times New Roman"/>
          <w:color w:val="auto"/>
          <w:sz w:val="24"/>
          <w:szCs w:val="24"/>
        </w:rPr>
        <w:t xml:space="preserve"> отдельном </w:t>
      </w:r>
      <w:r w:rsidRPr="0052481C">
        <w:rPr>
          <w:rStyle w:val="itemtext1"/>
          <w:rFonts w:ascii="Times New Roman" w:hAnsi="Times New Roman" w:cs="Times New Roman"/>
          <w:color w:val="auto"/>
          <w:sz w:val="24"/>
          <w:szCs w:val="24"/>
        </w:rPr>
        <w:t xml:space="preserve">счете, не было своевременно документально подтверждено. </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Представлять в Банк заявку на получение наличны</w:t>
      </w:r>
      <w:r w:rsidR="008B1D89" w:rsidRPr="0052481C">
        <w:rPr>
          <w:rStyle w:val="itemtext1"/>
          <w:rFonts w:ascii="Times New Roman" w:hAnsi="Times New Roman" w:cs="Times New Roman"/>
          <w:color w:val="auto"/>
          <w:sz w:val="24"/>
          <w:szCs w:val="24"/>
        </w:rPr>
        <w:t xml:space="preserve">х денежных средств с отдельного </w:t>
      </w:r>
      <w:r w:rsidRPr="0052481C">
        <w:rPr>
          <w:rStyle w:val="itemtext1"/>
          <w:rFonts w:ascii="Times New Roman" w:hAnsi="Times New Roman" w:cs="Times New Roman"/>
          <w:color w:val="auto"/>
          <w:sz w:val="24"/>
          <w:szCs w:val="24"/>
        </w:rPr>
        <w:t>счета не позднее одного рабочего дня до даты получения наличных средств.</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При осуществлении операции по</w:t>
      </w:r>
      <w:r w:rsidR="00FC1D07" w:rsidRPr="0052481C">
        <w:rPr>
          <w:rStyle w:val="itemtext1"/>
          <w:rFonts w:ascii="Times New Roman" w:hAnsi="Times New Roman" w:cs="Times New Roman"/>
          <w:color w:val="auto"/>
          <w:sz w:val="24"/>
          <w:szCs w:val="24"/>
        </w:rPr>
        <w:t xml:space="preserve"> отдельному</w:t>
      </w:r>
      <w:r w:rsidRPr="0052481C">
        <w:rPr>
          <w:rStyle w:val="itemtext1"/>
          <w:rFonts w:ascii="Times New Roman" w:hAnsi="Times New Roman" w:cs="Times New Roman"/>
          <w:color w:val="auto"/>
          <w:sz w:val="24"/>
          <w:szCs w:val="24"/>
        </w:rPr>
        <w:t xml:space="preserve"> счету, в которой Клиент действует в интересах третьего лица (выгодоприобретателя), одновременно с расчетными (платежными) документами или в установленный Банком срок предоставлять в Банк сведения (Анкету выгодоприобретателя) и/или документы (копии документов), необходимые для выполнения Банком требований Закона № 115-ФЗ и нормативных актов Банка России.</w:t>
      </w:r>
    </w:p>
    <w:p w:rsidR="00D252EC" w:rsidRPr="0052481C" w:rsidRDefault="00D252EC"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При осуществлении валютных</w:t>
      </w:r>
      <w:r w:rsidR="00B007BE" w:rsidRPr="0052481C">
        <w:rPr>
          <w:rStyle w:val="itemtext1"/>
          <w:rFonts w:ascii="Times New Roman" w:hAnsi="Times New Roman" w:cs="Times New Roman"/>
          <w:color w:val="auto"/>
          <w:sz w:val="24"/>
          <w:szCs w:val="24"/>
        </w:rPr>
        <w:t xml:space="preserve"> операций</w:t>
      </w:r>
      <w:r w:rsidRPr="0052481C">
        <w:rPr>
          <w:rStyle w:val="itemtext1"/>
          <w:rFonts w:ascii="Times New Roman" w:hAnsi="Times New Roman" w:cs="Times New Roman"/>
          <w:color w:val="auto"/>
          <w:sz w:val="24"/>
          <w:szCs w:val="24"/>
        </w:rPr>
        <w:t xml:space="preserve"> предоставлять Банку</w:t>
      </w:r>
      <w:r w:rsidR="00FA6CCA" w:rsidRPr="0052481C">
        <w:rPr>
          <w:rStyle w:val="itemtext1"/>
          <w:rFonts w:ascii="Times New Roman" w:hAnsi="Times New Roman" w:cs="Times New Roman"/>
          <w:color w:val="auto"/>
          <w:sz w:val="24"/>
          <w:szCs w:val="24"/>
        </w:rPr>
        <w:t>,</w:t>
      </w:r>
      <w:r w:rsidRPr="0052481C">
        <w:rPr>
          <w:rStyle w:val="itemtext1"/>
          <w:rFonts w:ascii="Times New Roman" w:hAnsi="Times New Roman" w:cs="Times New Roman"/>
          <w:color w:val="auto"/>
          <w:sz w:val="24"/>
          <w:szCs w:val="24"/>
        </w:rPr>
        <w:t xml:space="preserve"> как агенту валютного контроля любые  необходимые документы и информацию</w:t>
      </w:r>
      <w:r w:rsidR="00FC1D07" w:rsidRPr="0052481C">
        <w:rPr>
          <w:rStyle w:val="itemtext1"/>
          <w:rFonts w:ascii="Times New Roman" w:hAnsi="Times New Roman" w:cs="Times New Roman"/>
          <w:color w:val="auto"/>
          <w:sz w:val="24"/>
          <w:szCs w:val="24"/>
        </w:rPr>
        <w:t>.</w:t>
      </w:r>
      <w:r w:rsidRPr="0052481C">
        <w:rPr>
          <w:rStyle w:val="itemtext1"/>
          <w:rFonts w:ascii="Times New Roman" w:hAnsi="Times New Roman" w:cs="Times New Roman"/>
          <w:color w:val="auto"/>
          <w:sz w:val="24"/>
          <w:szCs w:val="24"/>
        </w:rPr>
        <w:t xml:space="preserve"> </w:t>
      </w:r>
    </w:p>
    <w:p w:rsidR="00D11782" w:rsidRPr="0052481C" w:rsidRDefault="00D11782" w:rsidP="00987389">
      <w:pPr>
        <w:tabs>
          <w:tab w:val="left" w:pos="1843"/>
        </w:tabs>
        <w:spacing w:before="60"/>
        <w:ind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При осуществлении валютных операций Клиент обязан ежедневно либо не позднее сроков, установленных нормативными актами Банка России</w:t>
      </w:r>
      <w:r w:rsidR="00844E51" w:rsidRPr="0052481C">
        <w:rPr>
          <w:rStyle w:val="itemtext1"/>
          <w:rFonts w:ascii="Times New Roman" w:hAnsi="Times New Roman" w:cs="Times New Roman"/>
          <w:color w:val="auto"/>
          <w:sz w:val="24"/>
          <w:szCs w:val="24"/>
        </w:rPr>
        <w:t>,</w:t>
      </w:r>
      <w:r w:rsidRPr="0052481C">
        <w:rPr>
          <w:rStyle w:val="itemtext1"/>
          <w:rFonts w:ascii="Times New Roman" w:hAnsi="Times New Roman" w:cs="Times New Roman"/>
          <w:color w:val="auto"/>
          <w:sz w:val="24"/>
          <w:szCs w:val="24"/>
        </w:rPr>
        <w:t xml:space="preserve"> в части валютного законодательства получать в соответствующем подразделении </w:t>
      </w:r>
      <w:r w:rsidR="00844E51" w:rsidRPr="0052481C">
        <w:rPr>
          <w:rStyle w:val="itemtext1"/>
          <w:rFonts w:ascii="Times New Roman" w:hAnsi="Times New Roman" w:cs="Times New Roman"/>
          <w:color w:val="auto"/>
          <w:sz w:val="24"/>
          <w:szCs w:val="24"/>
        </w:rPr>
        <w:t xml:space="preserve">Банка </w:t>
      </w:r>
      <w:r w:rsidRPr="0052481C">
        <w:rPr>
          <w:rStyle w:val="itemtext1"/>
          <w:rFonts w:ascii="Times New Roman" w:hAnsi="Times New Roman" w:cs="Times New Roman"/>
          <w:color w:val="auto"/>
          <w:sz w:val="24"/>
          <w:szCs w:val="24"/>
        </w:rPr>
        <w:t xml:space="preserve">под роспись все поступающие для него </w:t>
      </w:r>
      <w:r w:rsidR="009B568D" w:rsidRPr="0052481C">
        <w:rPr>
          <w:rStyle w:val="itemtext1"/>
          <w:rFonts w:ascii="Times New Roman" w:hAnsi="Times New Roman" w:cs="Times New Roman"/>
          <w:color w:val="auto"/>
          <w:sz w:val="24"/>
          <w:szCs w:val="24"/>
        </w:rPr>
        <w:t xml:space="preserve">документы, </w:t>
      </w:r>
      <w:r w:rsidRPr="0052481C">
        <w:rPr>
          <w:rStyle w:val="itemtext1"/>
          <w:rFonts w:ascii="Times New Roman" w:hAnsi="Times New Roman" w:cs="Times New Roman"/>
          <w:color w:val="auto"/>
          <w:sz w:val="24"/>
          <w:szCs w:val="24"/>
        </w:rPr>
        <w:t xml:space="preserve">принимая на себя все риски несвоевременного получения указанных документов.  </w:t>
      </w:r>
    </w:p>
    <w:p w:rsidR="00D252EC" w:rsidRPr="0052481C" w:rsidRDefault="00D252EC"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Предоставлять в Банк сведения и документы (в том числе по запросу Банка), необходимые для выполнения Банком функций, установленных Законом </w:t>
      </w:r>
      <w:r w:rsidR="00F75D82" w:rsidRPr="0052481C">
        <w:rPr>
          <w:rStyle w:val="itemtext1"/>
          <w:rFonts w:ascii="Times New Roman" w:hAnsi="Times New Roman" w:cs="Times New Roman"/>
          <w:color w:val="auto"/>
          <w:sz w:val="24"/>
          <w:szCs w:val="24"/>
        </w:rPr>
        <w:br/>
      </w:r>
      <w:r w:rsidRPr="0052481C">
        <w:rPr>
          <w:rStyle w:val="itemtext1"/>
          <w:rFonts w:ascii="Times New Roman" w:hAnsi="Times New Roman" w:cs="Times New Roman"/>
          <w:color w:val="auto"/>
          <w:sz w:val="24"/>
          <w:szCs w:val="24"/>
        </w:rPr>
        <w:t>№ 115-ФЗ, в том числе, но не исключительно, достоверные сведения о себе и своих доверенных лицах, о наличии/отсутствии выгодоприобретателя, а при наличии выгодо</w:t>
      </w:r>
      <w:r w:rsidR="00EC1CCC" w:rsidRPr="0052481C">
        <w:rPr>
          <w:rStyle w:val="itemtext1"/>
          <w:rFonts w:ascii="Times New Roman" w:hAnsi="Times New Roman" w:cs="Times New Roman"/>
          <w:color w:val="auto"/>
          <w:sz w:val="24"/>
          <w:szCs w:val="24"/>
        </w:rPr>
        <w:t>приобретателя – сведения о нем, а также сведения в целях определения финансово-хозяйственной деятельности, финансового положения, деловой репутации.</w:t>
      </w:r>
    </w:p>
    <w:p w:rsidR="00D11782" w:rsidRPr="0052481C" w:rsidRDefault="00D11782"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Уведомить Банк в письменной форме в течение 5 (Пяти)</w:t>
      </w:r>
      <w:r w:rsidR="00844E51" w:rsidRPr="0052481C">
        <w:rPr>
          <w:rStyle w:val="itemtext1"/>
          <w:rFonts w:ascii="Times New Roman" w:hAnsi="Times New Roman" w:cs="Times New Roman"/>
          <w:color w:val="auto"/>
          <w:sz w:val="24"/>
          <w:szCs w:val="24"/>
        </w:rPr>
        <w:t xml:space="preserve"> календарных</w:t>
      </w:r>
      <w:r w:rsidRPr="0052481C">
        <w:rPr>
          <w:rStyle w:val="itemtext1"/>
          <w:rFonts w:ascii="Times New Roman" w:hAnsi="Times New Roman" w:cs="Times New Roman"/>
          <w:color w:val="auto"/>
          <w:sz w:val="24"/>
          <w:szCs w:val="24"/>
        </w:rPr>
        <w:t xml:space="preserve"> дней с момента вынесения </w:t>
      </w:r>
      <w:r w:rsidR="00FA6CCA" w:rsidRPr="0052481C">
        <w:rPr>
          <w:rStyle w:val="itemtext1"/>
          <w:rFonts w:ascii="Times New Roman" w:hAnsi="Times New Roman" w:cs="Times New Roman"/>
          <w:color w:val="auto"/>
          <w:sz w:val="24"/>
          <w:szCs w:val="24"/>
        </w:rPr>
        <w:t>А</w:t>
      </w:r>
      <w:r w:rsidRPr="0052481C">
        <w:rPr>
          <w:rStyle w:val="itemtext1"/>
          <w:rFonts w:ascii="Times New Roman" w:hAnsi="Times New Roman" w:cs="Times New Roman"/>
          <w:color w:val="auto"/>
          <w:sz w:val="24"/>
          <w:szCs w:val="24"/>
        </w:rPr>
        <w:t>рбитражным судом определения о принятии заявления о признании Клиента банкротом и в течение 2 (двух) рабочих дней со дня вынесения судом решения о введении в отношении Клиента процедуры банкротства.</w:t>
      </w:r>
    </w:p>
    <w:p w:rsidR="00D252EC" w:rsidRPr="0052481C" w:rsidRDefault="00D252EC"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Возвратить Банку денежную чековую книжку с неиспользованными чеками и корешками в случае изменения наименования Клиента, а также изменения номера </w:t>
      </w:r>
      <w:r w:rsidR="00F14B6F" w:rsidRPr="0052481C">
        <w:rPr>
          <w:rStyle w:val="itemtext1"/>
          <w:rFonts w:ascii="Times New Roman" w:hAnsi="Times New Roman" w:cs="Times New Roman"/>
          <w:color w:val="auto"/>
          <w:sz w:val="24"/>
          <w:szCs w:val="24"/>
        </w:rPr>
        <w:t>отдельного</w:t>
      </w:r>
      <w:r w:rsidRPr="0052481C">
        <w:rPr>
          <w:rStyle w:val="itemtext1"/>
          <w:rFonts w:ascii="Times New Roman" w:hAnsi="Times New Roman" w:cs="Times New Roman"/>
          <w:color w:val="auto"/>
          <w:sz w:val="24"/>
          <w:szCs w:val="24"/>
        </w:rPr>
        <w:t xml:space="preserve"> счета или закрытия </w:t>
      </w:r>
      <w:r w:rsidR="00FC1D07" w:rsidRPr="0052481C">
        <w:rPr>
          <w:rStyle w:val="itemtext1"/>
          <w:rFonts w:ascii="Times New Roman" w:hAnsi="Times New Roman" w:cs="Times New Roman"/>
          <w:color w:val="auto"/>
          <w:sz w:val="24"/>
          <w:szCs w:val="24"/>
        </w:rPr>
        <w:t>отдельного</w:t>
      </w:r>
      <w:r w:rsidRPr="0052481C">
        <w:rPr>
          <w:rStyle w:val="itemtext1"/>
          <w:rFonts w:ascii="Times New Roman" w:hAnsi="Times New Roman" w:cs="Times New Roman"/>
          <w:color w:val="auto"/>
          <w:sz w:val="24"/>
          <w:szCs w:val="24"/>
        </w:rPr>
        <w:t xml:space="preserve"> счета, по которому выдана денежная чековая книжка.</w:t>
      </w:r>
    </w:p>
    <w:p w:rsidR="00880873" w:rsidRPr="0052481C" w:rsidRDefault="00880873"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Информировать своих контрагентов о целевом назначении отдельного счета с целью недопущения зачисления на отдельный счет денежных средств, направленных на цели, отличные от указанных в Договоре. Банк не контролирует назначение зачисляемых на отдел</w:t>
      </w:r>
      <w:r w:rsidR="002A2383" w:rsidRPr="0052481C">
        <w:rPr>
          <w:rStyle w:val="itemtext1"/>
          <w:rFonts w:ascii="Times New Roman" w:hAnsi="Times New Roman" w:cs="Times New Roman"/>
          <w:color w:val="auto"/>
          <w:sz w:val="24"/>
          <w:szCs w:val="24"/>
        </w:rPr>
        <w:t>ьный счет денежных средств и</w:t>
      </w:r>
      <w:r w:rsidRPr="0052481C">
        <w:rPr>
          <w:rStyle w:val="itemtext1"/>
          <w:rFonts w:ascii="Times New Roman" w:hAnsi="Times New Roman" w:cs="Times New Roman"/>
          <w:color w:val="auto"/>
          <w:sz w:val="24"/>
          <w:szCs w:val="24"/>
        </w:rPr>
        <w:t xml:space="preserve"> не несет ответственности за последствия зачисления на отдельный счет таких денежных средств.  </w:t>
      </w:r>
    </w:p>
    <w:p w:rsidR="002A2383" w:rsidRPr="0052481C" w:rsidRDefault="009B568D" w:rsidP="002A2383">
      <w:pPr>
        <w:numPr>
          <w:ilvl w:val="2"/>
          <w:numId w:val="38"/>
        </w:numPr>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Определять в заключаемых в целях исполнения </w:t>
      </w:r>
      <w:r w:rsidR="00FA6CCA" w:rsidRPr="0052481C">
        <w:rPr>
          <w:rStyle w:val="itemtext1"/>
          <w:rFonts w:ascii="Times New Roman" w:hAnsi="Times New Roman" w:cs="Times New Roman"/>
          <w:color w:val="auto"/>
          <w:sz w:val="24"/>
          <w:szCs w:val="24"/>
        </w:rPr>
        <w:t>К</w:t>
      </w:r>
      <w:r w:rsidRPr="0052481C">
        <w:rPr>
          <w:rStyle w:val="itemtext1"/>
          <w:rFonts w:ascii="Times New Roman" w:hAnsi="Times New Roman" w:cs="Times New Roman"/>
          <w:color w:val="auto"/>
          <w:sz w:val="24"/>
          <w:szCs w:val="24"/>
        </w:rPr>
        <w:t xml:space="preserve">онтракта </w:t>
      </w:r>
      <w:r w:rsidR="00FA6CCA" w:rsidRPr="0052481C">
        <w:rPr>
          <w:rStyle w:val="itemtext1"/>
          <w:rFonts w:ascii="Times New Roman" w:hAnsi="Times New Roman" w:cs="Times New Roman"/>
          <w:color w:val="auto"/>
          <w:sz w:val="24"/>
          <w:szCs w:val="24"/>
        </w:rPr>
        <w:t>Д</w:t>
      </w:r>
      <w:r w:rsidRPr="0052481C">
        <w:rPr>
          <w:rStyle w:val="itemtext1"/>
          <w:rFonts w:ascii="Times New Roman" w:hAnsi="Times New Roman" w:cs="Times New Roman"/>
          <w:color w:val="auto"/>
          <w:sz w:val="24"/>
          <w:szCs w:val="24"/>
        </w:rPr>
        <w:t>оговорах субподряда условия осуществления расчетов в рамках исполнения обязательств по таким договорам на отдельном счете, открытом в Банке</w:t>
      </w:r>
      <w:r w:rsidR="00B15643" w:rsidRPr="0052481C">
        <w:rPr>
          <w:rStyle w:val="itemtext1"/>
          <w:rFonts w:ascii="Times New Roman" w:hAnsi="Times New Roman" w:cs="Times New Roman"/>
          <w:color w:val="auto"/>
          <w:sz w:val="24"/>
          <w:szCs w:val="24"/>
        </w:rPr>
        <w:t>, согласно требованиям Заказчика</w:t>
      </w:r>
      <w:r w:rsidR="002A2383" w:rsidRPr="0052481C">
        <w:rPr>
          <w:rStyle w:val="itemtext1"/>
          <w:rFonts w:ascii="Times New Roman" w:hAnsi="Times New Roman" w:cs="Times New Roman"/>
          <w:color w:val="auto"/>
          <w:sz w:val="24"/>
          <w:szCs w:val="24"/>
        </w:rPr>
        <w:t xml:space="preserve">. </w:t>
      </w:r>
    </w:p>
    <w:p w:rsidR="0089655E" w:rsidRPr="0052481C" w:rsidRDefault="00B96A49" w:rsidP="00B96A49">
      <w:pPr>
        <w:tabs>
          <w:tab w:val="left" w:pos="709"/>
        </w:tabs>
        <w:jc w:val="both"/>
        <w:rPr>
          <w:rStyle w:val="itemtext1"/>
          <w:rFonts w:ascii="Times New Roman" w:hAnsi="Times New Roman" w:cs="Times New Roman"/>
          <w:color w:val="auto"/>
          <w:sz w:val="24"/>
          <w:szCs w:val="24"/>
        </w:rPr>
      </w:pPr>
      <w:r>
        <w:rPr>
          <w:rStyle w:val="itemtext1"/>
          <w:rFonts w:ascii="Times New Roman" w:hAnsi="Times New Roman" w:cs="Times New Roman"/>
          <w:color w:val="auto"/>
          <w:sz w:val="24"/>
          <w:szCs w:val="24"/>
        </w:rPr>
        <w:t xml:space="preserve">     </w:t>
      </w:r>
      <w:r>
        <w:rPr>
          <w:rStyle w:val="itemtext1"/>
          <w:rFonts w:ascii="Times New Roman" w:hAnsi="Times New Roman" w:cs="Times New Roman"/>
          <w:color w:val="auto"/>
          <w:sz w:val="24"/>
          <w:szCs w:val="24"/>
        </w:rPr>
        <w:tab/>
      </w:r>
      <w:r w:rsidR="002A2383" w:rsidRPr="0052481C">
        <w:rPr>
          <w:rStyle w:val="itemtext1"/>
          <w:rFonts w:ascii="Times New Roman" w:hAnsi="Times New Roman" w:cs="Times New Roman"/>
          <w:color w:val="auto"/>
          <w:sz w:val="24"/>
          <w:szCs w:val="24"/>
        </w:rPr>
        <w:t>В этих целях п</w:t>
      </w:r>
      <w:r w:rsidR="0089655E" w:rsidRPr="0052481C">
        <w:rPr>
          <w:rStyle w:val="itemtext1"/>
          <w:rFonts w:ascii="Times New Roman" w:hAnsi="Times New Roman" w:cs="Times New Roman"/>
          <w:color w:val="auto"/>
          <w:sz w:val="24"/>
          <w:szCs w:val="24"/>
        </w:rPr>
        <w:t>редоставлять Банку (до открытия отдельног</w:t>
      </w:r>
      <w:r w:rsidR="002A2383" w:rsidRPr="0052481C">
        <w:rPr>
          <w:rStyle w:val="itemtext1"/>
          <w:rFonts w:ascii="Times New Roman" w:hAnsi="Times New Roman" w:cs="Times New Roman"/>
          <w:color w:val="auto"/>
          <w:sz w:val="24"/>
          <w:szCs w:val="24"/>
        </w:rPr>
        <w:t>о счета соответствующему</w:t>
      </w:r>
      <w:r w:rsidR="00321A11">
        <w:rPr>
          <w:rStyle w:val="itemtext1"/>
          <w:rFonts w:ascii="Times New Roman" w:hAnsi="Times New Roman" w:cs="Times New Roman"/>
          <w:color w:val="auto"/>
          <w:sz w:val="24"/>
          <w:szCs w:val="24"/>
        </w:rPr>
        <w:t xml:space="preserve"> Исполнителю</w:t>
      </w:r>
      <w:r w:rsidR="0089655E" w:rsidRPr="0052481C">
        <w:rPr>
          <w:rStyle w:val="itemtext1"/>
          <w:rFonts w:ascii="Times New Roman" w:hAnsi="Times New Roman" w:cs="Times New Roman"/>
          <w:color w:val="auto"/>
          <w:sz w:val="24"/>
          <w:szCs w:val="24"/>
        </w:rPr>
        <w:t>) сведения о привлекаемых</w:t>
      </w:r>
      <w:r w:rsidR="00AD4841" w:rsidRPr="0052481C">
        <w:rPr>
          <w:rStyle w:val="itemtext1"/>
          <w:rFonts w:ascii="Times New Roman" w:hAnsi="Times New Roman" w:cs="Times New Roman"/>
          <w:color w:val="auto"/>
          <w:sz w:val="24"/>
          <w:szCs w:val="24"/>
        </w:rPr>
        <w:t xml:space="preserve"> К</w:t>
      </w:r>
      <w:r w:rsidR="002A2383" w:rsidRPr="0052481C">
        <w:rPr>
          <w:rStyle w:val="itemtext1"/>
          <w:rFonts w:ascii="Times New Roman" w:hAnsi="Times New Roman" w:cs="Times New Roman"/>
          <w:color w:val="auto"/>
          <w:sz w:val="24"/>
          <w:szCs w:val="24"/>
        </w:rPr>
        <w:t xml:space="preserve">лиентом </w:t>
      </w:r>
      <w:r w:rsidR="00AD4841" w:rsidRPr="0052481C">
        <w:rPr>
          <w:rStyle w:val="itemtext1"/>
          <w:rFonts w:ascii="Times New Roman" w:hAnsi="Times New Roman" w:cs="Times New Roman"/>
          <w:color w:val="auto"/>
          <w:sz w:val="24"/>
          <w:szCs w:val="24"/>
        </w:rPr>
        <w:t xml:space="preserve"> </w:t>
      </w:r>
      <w:r w:rsidR="0089655E" w:rsidRPr="0052481C">
        <w:rPr>
          <w:rStyle w:val="itemtext1"/>
          <w:rFonts w:ascii="Times New Roman" w:hAnsi="Times New Roman" w:cs="Times New Roman"/>
          <w:color w:val="auto"/>
          <w:sz w:val="24"/>
          <w:szCs w:val="24"/>
        </w:rPr>
        <w:t xml:space="preserve">в рамках исполнения </w:t>
      </w:r>
      <w:r w:rsidR="00FA6CCA" w:rsidRPr="0052481C">
        <w:rPr>
          <w:rStyle w:val="itemtext1"/>
          <w:rFonts w:ascii="Times New Roman" w:hAnsi="Times New Roman" w:cs="Times New Roman"/>
          <w:color w:val="auto"/>
          <w:sz w:val="24"/>
          <w:szCs w:val="24"/>
        </w:rPr>
        <w:t>К</w:t>
      </w:r>
      <w:r w:rsidR="0089655E" w:rsidRPr="0052481C">
        <w:rPr>
          <w:rStyle w:val="itemtext1"/>
          <w:rFonts w:ascii="Times New Roman" w:hAnsi="Times New Roman" w:cs="Times New Roman"/>
          <w:color w:val="auto"/>
          <w:sz w:val="24"/>
          <w:szCs w:val="24"/>
        </w:rPr>
        <w:t>онтракта/</w:t>
      </w:r>
      <w:r w:rsidR="00FA6CCA" w:rsidRPr="0052481C">
        <w:rPr>
          <w:rStyle w:val="itemtext1"/>
          <w:rFonts w:ascii="Times New Roman" w:hAnsi="Times New Roman" w:cs="Times New Roman"/>
          <w:color w:val="auto"/>
          <w:sz w:val="24"/>
          <w:szCs w:val="24"/>
        </w:rPr>
        <w:t>Д</w:t>
      </w:r>
      <w:r w:rsidR="0089655E" w:rsidRPr="0052481C">
        <w:rPr>
          <w:rStyle w:val="itemtext1"/>
          <w:rFonts w:ascii="Times New Roman" w:hAnsi="Times New Roman" w:cs="Times New Roman"/>
          <w:color w:val="auto"/>
          <w:sz w:val="24"/>
          <w:szCs w:val="24"/>
        </w:rPr>
        <w:t xml:space="preserve">оговора субподряда </w:t>
      </w:r>
      <w:r w:rsidR="00AD4841" w:rsidRPr="0052481C">
        <w:rPr>
          <w:rStyle w:val="itemtext1"/>
          <w:rFonts w:ascii="Times New Roman" w:hAnsi="Times New Roman" w:cs="Times New Roman"/>
          <w:color w:val="auto"/>
          <w:sz w:val="24"/>
          <w:szCs w:val="24"/>
        </w:rPr>
        <w:t>И</w:t>
      </w:r>
      <w:r w:rsidR="00247328" w:rsidRPr="0052481C">
        <w:rPr>
          <w:rStyle w:val="itemtext1"/>
          <w:rFonts w:ascii="Times New Roman" w:hAnsi="Times New Roman" w:cs="Times New Roman"/>
          <w:color w:val="auto"/>
          <w:sz w:val="24"/>
          <w:szCs w:val="24"/>
        </w:rPr>
        <w:t xml:space="preserve">сполнителях (полное наименование </w:t>
      </w:r>
      <w:r w:rsidR="00247328" w:rsidRPr="0052481C">
        <w:rPr>
          <w:rStyle w:val="itemtext1"/>
          <w:rFonts w:ascii="Times New Roman" w:hAnsi="Times New Roman" w:cs="Times New Roman"/>
          <w:color w:val="auto"/>
          <w:sz w:val="24"/>
          <w:szCs w:val="24"/>
        </w:rPr>
        <w:lastRenderedPageBreak/>
        <w:t xml:space="preserve">исполнителя, местонахождение исполнителя  (почтовый адрес), телефоны руководителя и главного бухгалтера, идентификационный номер налогоплательщика и код причины постановки на учет) в срок не позднее 10 </w:t>
      </w:r>
      <w:r w:rsidR="00FA6CCA" w:rsidRPr="0052481C">
        <w:rPr>
          <w:rStyle w:val="itemtext1"/>
          <w:rFonts w:ascii="Times New Roman" w:hAnsi="Times New Roman" w:cs="Times New Roman"/>
          <w:color w:val="auto"/>
          <w:sz w:val="24"/>
          <w:szCs w:val="24"/>
        </w:rPr>
        <w:t xml:space="preserve">(десяти) </w:t>
      </w:r>
      <w:r w:rsidR="00247328" w:rsidRPr="0052481C">
        <w:rPr>
          <w:rStyle w:val="itemtext1"/>
          <w:rFonts w:ascii="Times New Roman" w:hAnsi="Times New Roman" w:cs="Times New Roman"/>
          <w:color w:val="auto"/>
          <w:sz w:val="24"/>
          <w:szCs w:val="24"/>
        </w:rPr>
        <w:t xml:space="preserve">рабочих дней с момента заключения соответствующего </w:t>
      </w:r>
      <w:r w:rsidR="00FA6CCA" w:rsidRPr="0052481C">
        <w:rPr>
          <w:rStyle w:val="itemtext1"/>
          <w:rFonts w:ascii="Times New Roman" w:hAnsi="Times New Roman" w:cs="Times New Roman"/>
          <w:color w:val="auto"/>
          <w:sz w:val="24"/>
          <w:szCs w:val="24"/>
        </w:rPr>
        <w:t>Д</w:t>
      </w:r>
      <w:r w:rsidR="00247328" w:rsidRPr="0052481C">
        <w:rPr>
          <w:rStyle w:val="itemtext1"/>
          <w:rFonts w:ascii="Times New Roman" w:hAnsi="Times New Roman" w:cs="Times New Roman"/>
          <w:color w:val="auto"/>
          <w:sz w:val="24"/>
          <w:szCs w:val="24"/>
        </w:rPr>
        <w:t xml:space="preserve">оговора субподряда с </w:t>
      </w:r>
      <w:r w:rsidR="00FA6CCA" w:rsidRPr="0052481C">
        <w:rPr>
          <w:rStyle w:val="itemtext1"/>
          <w:rFonts w:ascii="Times New Roman" w:hAnsi="Times New Roman" w:cs="Times New Roman"/>
          <w:color w:val="auto"/>
          <w:sz w:val="24"/>
          <w:szCs w:val="24"/>
        </w:rPr>
        <w:t>И</w:t>
      </w:r>
      <w:r w:rsidR="00247328" w:rsidRPr="0052481C">
        <w:rPr>
          <w:rStyle w:val="itemtext1"/>
          <w:rFonts w:ascii="Times New Roman" w:hAnsi="Times New Roman" w:cs="Times New Roman"/>
          <w:color w:val="auto"/>
          <w:sz w:val="24"/>
          <w:szCs w:val="24"/>
        </w:rPr>
        <w:t>сполнителем.</w:t>
      </w:r>
    </w:p>
    <w:p w:rsidR="00793B7D" w:rsidRPr="0052481C" w:rsidRDefault="00793B7D" w:rsidP="009B062B">
      <w:pPr>
        <w:numPr>
          <w:ilvl w:val="2"/>
          <w:numId w:val="38"/>
        </w:numPr>
        <w:tabs>
          <w:tab w:val="left" w:pos="1843"/>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Не позднее 5 (пяти) рабочих дней с даты изменени</w:t>
      </w:r>
      <w:r w:rsidR="00A42DC6" w:rsidRPr="0052481C">
        <w:rPr>
          <w:rStyle w:val="itemtext1"/>
          <w:rFonts w:ascii="Times New Roman" w:hAnsi="Times New Roman" w:cs="Times New Roman"/>
          <w:color w:val="auto"/>
          <w:sz w:val="24"/>
          <w:szCs w:val="24"/>
        </w:rPr>
        <w:t>я</w:t>
      </w:r>
      <w:r w:rsidRPr="0052481C">
        <w:rPr>
          <w:rStyle w:val="itemtext1"/>
          <w:rFonts w:ascii="Times New Roman" w:hAnsi="Times New Roman" w:cs="Times New Roman"/>
          <w:color w:val="auto"/>
          <w:sz w:val="24"/>
          <w:szCs w:val="24"/>
        </w:rPr>
        <w:t xml:space="preserve"> условий </w:t>
      </w:r>
      <w:r w:rsidR="00FA6CCA" w:rsidRPr="0052481C">
        <w:rPr>
          <w:rStyle w:val="itemtext1"/>
          <w:rFonts w:ascii="Times New Roman" w:hAnsi="Times New Roman" w:cs="Times New Roman"/>
          <w:color w:val="auto"/>
          <w:sz w:val="24"/>
          <w:szCs w:val="24"/>
        </w:rPr>
        <w:t>К</w:t>
      </w:r>
      <w:r w:rsidRPr="0052481C">
        <w:rPr>
          <w:rStyle w:val="itemtext1"/>
          <w:rFonts w:ascii="Times New Roman" w:hAnsi="Times New Roman" w:cs="Times New Roman"/>
          <w:color w:val="auto"/>
          <w:sz w:val="24"/>
          <w:szCs w:val="24"/>
        </w:rPr>
        <w:t>онтракта/</w:t>
      </w:r>
      <w:r w:rsidR="00FA6CCA" w:rsidRPr="0052481C">
        <w:rPr>
          <w:rStyle w:val="itemtext1"/>
          <w:rFonts w:ascii="Times New Roman" w:hAnsi="Times New Roman" w:cs="Times New Roman"/>
          <w:color w:val="auto"/>
          <w:sz w:val="24"/>
          <w:szCs w:val="24"/>
        </w:rPr>
        <w:t>Д</w:t>
      </w:r>
      <w:r w:rsidRPr="0052481C">
        <w:rPr>
          <w:rStyle w:val="itemtext1"/>
          <w:rFonts w:ascii="Times New Roman" w:hAnsi="Times New Roman" w:cs="Times New Roman"/>
          <w:color w:val="auto"/>
          <w:sz w:val="24"/>
          <w:szCs w:val="24"/>
        </w:rPr>
        <w:t xml:space="preserve">оговора субподряда с </w:t>
      </w:r>
      <w:r w:rsidR="00FA6CCA" w:rsidRPr="0052481C">
        <w:rPr>
          <w:rStyle w:val="itemtext1"/>
          <w:rFonts w:ascii="Times New Roman" w:hAnsi="Times New Roman" w:cs="Times New Roman"/>
          <w:color w:val="auto"/>
          <w:sz w:val="24"/>
          <w:szCs w:val="24"/>
        </w:rPr>
        <w:t>И</w:t>
      </w:r>
      <w:r w:rsidRPr="0052481C">
        <w:rPr>
          <w:rStyle w:val="itemtext1"/>
          <w:rFonts w:ascii="Times New Roman" w:hAnsi="Times New Roman" w:cs="Times New Roman"/>
          <w:color w:val="auto"/>
          <w:sz w:val="24"/>
          <w:szCs w:val="24"/>
        </w:rPr>
        <w:t xml:space="preserve">сполнителем предоставлять в Банк копии дополнительных соглашений к </w:t>
      </w:r>
      <w:r w:rsidR="00FA6CCA" w:rsidRPr="0052481C">
        <w:rPr>
          <w:rStyle w:val="itemtext1"/>
          <w:rFonts w:ascii="Times New Roman" w:hAnsi="Times New Roman" w:cs="Times New Roman"/>
          <w:color w:val="auto"/>
          <w:sz w:val="24"/>
          <w:szCs w:val="24"/>
        </w:rPr>
        <w:t>К</w:t>
      </w:r>
      <w:r w:rsidRPr="0052481C">
        <w:rPr>
          <w:rStyle w:val="itemtext1"/>
          <w:rFonts w:ascii="Times New Roman" w:hAnsi="Times New Roman" w:cs="Times New Roman"/>
          <w:color w:val="auto"/>
          <w:sz w:val="24"/>
          <w:szCs w:val="24"/>
        </w:rPr>
        <w:t>онтракту/</w:t>
      </w:r>
      <w:r w:rsidR="00FA6CCA" w:rsidRPr="0052481C">
        <w:rPr>
          <w:rStyle w:val="itemtext1"/>
          <w:rFonts w:ascii="Times New Roman" w:hAnsi="Times New Roman" w:cs="Times New Roman"/>
          <w:color w:val="auto"/>
          <w:sz w:val="24"/>
          <w:szCs w:val="24"/>
        </w:rPr>
        <w:t>Д</w:t>
      </w:r>
      <w:r w:rsidRPr="0052481C">
        <w:rPr>
          <w:rStyle w:val="itemtext1"/>
          <w:rFonts w:ascii="Times New Roman" w:hAnsi="Times New Roman" w:cs="Times New Roman"/>
          <w:color w:val="auto"/>
          <w:sz w:val="24"/>
          <w:szCs w:val="24"/>
        </w:rPr>
        <w:t>оговору субподряда (со всеми приложениями).</w:t>
      </w:r>
    </w:p>
    <w:p w:rsidR="003F59CF" w:rsidRPr="0052481C" w:rsidRDefault="003F59CF" w:rsidP="003F59CF">
      <w:pPr>
        <w:tabs>
          <w:tab w:val="left" w:pos="1843"/>
        </w:tabs>
        <w:spacing w:before="60"/>
        <w:ind w:left="709"/>
        <w:jc w:val="both"/>
        <w:rPr>
          <w:rStyle w:val="itemtext1"/>
          <w:rFonts w:ascii="Times New Roman" w:hAnsi="Times New Roman" w:cs="Times New Roman"/>
          <w:color w:val="auto"/>
          <w:sz w:val="24"/>
          <w:szCs w:val="24"/>
        </w:rPr>
      </w:pPr>
    </w:p>
    <w:p w:rsidR="00D252EC" w:rsidRPr="0052481C" w:rsidRDefault="00D252EC" w:rsidP="009B062B">
      <w:pPr>
        <w:numPr>
          <w:ilvl w:val="1"/>
          <w:numId w:val="38"/>
        </w:numPr>
        <w:tabs>
          <w:tab w:val="left" w:pos="1418"/>
        </w:tabs>
        <w:spacing w:before="60"/>
        <w:ind w:left="0" w:firstLine="709"/>
        <w:jc w:val="both"/>
        <w:rPr>
          <w:b/>
          <w:sz w:val="24"/>
          <w:szCs w:val="24"/>
        </w:rPr>
      </w:pPr>
      <w:r w:rsidRPr="0052481C">
        <w:rPr>
          <w:b/>
          <w:sz w:val="24"/>
          <w:szCs w:val="24"/>
        </w:rPr>
        <w:t>Клиент имеет право:</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Самостоятельно распоряжаться денежными средствами, находящимися на его </w:t>
      </w:r>
      <w:r w:rsidR="00655B0C" w:rsidRPr="0052481C">
        <w:rPr>
          <w:rStyle w:val="itemtext1"/>
          <w:rFonts w:ascii="Times New Roman" w:hAnsi="Times New Roman" w:cs="Times New Roman"/>
          <w:color w:val="auto"/>
          <w:sz w:val="24"/>
          <w:szCs w:val="24"/>
        </w:rPr>
        <w:t>отдельном</w:t>
      </w:r>
      <w:r w:rsidRPr="0052481C">
        <w:rPr>
          <w:rStyle w:val="itemtext1"/>
          <w:rFonts w:ascii="Times New Roman" w:hAnsi="Times New Roman" w:cs="Times New Roman"/>
          <w:color w:val="auto"/>
          <w:sz w:val="24"/>
          <w:szCs w:val="24"/>
        </w:rPr>
        <w:t xml:space="preserve"> счете в порядке и в пределах, установленных законодательством Р</w:t>
      </w:r>
      <w:r w:rsidR="00FA6CCA" w:rsidRPr="0052481C">
        <w:rPr>
          <w:rStyle w:val="itemtext1"/>
          <w:rFonts w:ascii="Times New Roman" w:hAnsi="Times New Roman" w:cs="Times New Roman"/>
          <w:color w:val="auto"/>
          <w:sz w:val="24"/>
          <w:szCs w:val="24"/>
        </w:rPr>
        <w:t xml:space="preserve">оссийской </w:t>
      </w:r>
      <w:r w:rsidRPr="0052481C">
        <w:rPr>
          <w:rStyle w:val="itemtext1"/>
          <w:rFonts w:ascii="Times New Roman" w:hAnsi="Times New Roman" w:cs="Times New Roman"/>
          <w:color w:val="auto"/>
          <w:sz w:val="24"/>
          <w:szCs w:val="24"/>
        </w:rPr>
        <w:t>Ф</w:t>
      </w:r>
      <w:r w:rsidR="00FA6CCA" w:rsidRPr="0052481C">
        <w:rPr>
          <w:rStyle w:val="itemtext1"/>
          <w:rFonts w:ascii="Times New Roman" w:hAnsi="Times New Roman" w:cs="Times New Roman"/>
          <w:color w:val="auto"/>
          <w:sz w:val="24"/>
          <w:szCs w:val="24"/>
        </w:rPr>
        <w:t>едерации</w:t>
      </w:r>
      <w:r w:rsidR="00655B0C" w:rsidRPr="0052481C">
        <w:rPr>
          <w:rStyle w:val="itemtext1"/>
          <w:rFonts w:ascii="Times New Roman" w:hAnsi="Times New Roman" w:cs="Times New Roman"/>
          <w:color w:val="auto"/>
          <w:sz w:val="24"/>
          <w:szCs w:val="24"/>
        </w:rPr>
        <w:t xml:space="preserve"> и Договором</w:t>
      </w:r>
      <w:r w:rsidRPr="0052481C">
        <w:rPr>
          <w:rStyle w:val="itemtext1"/>
          <w:rFonts w:ascii="Times New Roman" w:hAnsi="Times New Roman" w:cs="Times New Roman"/>
          <w:color w:val="auto"/>
          <w:sz w:val="24"/>
          <w:szCs w:val="24"/>
        </w:rPr>
        <w:t>.</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Давать Банку поручения по расчетно-кассовому обслуживанию.</w:t>
      </w:r>
    </w:p>
    <w:p w:rsidR="00A05ED1" w:rsidRPr="0052481C" w:rsidRDefault="00A05ED1"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Отозвать свои расчетные (платежные) документы, принятые, но не исполненные Банком. Частичный отзыв сумм по расчетным (платежным) документам не допускается.</w:t>
      </w:r>
    </w:p>
    <w:p w:rsidR="00D252EC" w:rsidRPr="0052481C" w:rsidRDefault="00D252EC"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Получать в Банке консультации по вопросам расчетно-кассового обслуживания</w:t>
      </w:r>
      <w:r w:rsidR="00985103" w:rsidRPr="0052481C">
        <w:rPr>
          <w:rStyle w:val="itemtext1"/>
          <w:rFonts w:ascii="Times New Roman" w:hAnsi="Times New Roman" w:cs="Times New Roman"/>
          <w:color w:val="auto"/>
          <w:sz w:val="24"/>
          <w:szCs w:val="24"/>
        </w:rPr>
        <w:t xml:space="preserve"> по Договору</w:t>
      </w:r>
      <w:r w:rsidRPr="0052481C">
        <w:rPr>
          <w:rStyle w:val="itemtext1"/>
          <w:rFonts w:ascii="Times New Roman" w:hAnsi="Times New Roman" w:cs="Times New Roman"/>
          <w:color w:val="auto"/>
          <w:sz w:val="24"/>
          <w:szCs w:val="24"/>
        </w:rPr>
        <w:t>.</w:t>
      </w:r>
    </w:p>
    <w:p w:rsidR="00A05ED1" w:rsidRPr="0052481C" w:rsidRDefault="00A05ED1" w:rsidP="009B062B">
      <w:pPr>
        <w:numPr>
          <w:ilvl w:val="2"/>
          <w:numId w:val="38"/>
        </w:numPr>
        <w:tabs>
          <w:tab w:val="left" w:pos="1560"/>
        </w:tabs>
        <w:spacing w:before="60"/>
        <w:ind w:left="0" w:firstLine="709"/>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Совершать любые действия по исполнению Договора со стороны Клиента (представление расчетных (платежных) документов, их отзыв, получение выписок и прочее) только с участием надлежащим образом уполномоченных лиц Клиента.</w:t>
      </w:r>
    </w:p>
    <w:p w:rsidR="0040436C" w:rsidRPr="00B96A49" w:rsidRDefault="0040436C" w:rsidP="00B96A49">
      <w:pPr>
        <w:numPr>
          <w:ilvl w:val="1"/>
          <w:numId w:val="38"/>
        </w:numPr>
        <w:tabs>
          <w:tab w:val="left" w:pos="1560"/>
        </w:tabs>
        <w:spacing w:before="60"/>
        <w:ind w:left="0" w:firstLine="709"/>
        <w:jc w:val="both"/>
        <w:rPr>
          <w:rStyle w:val="itemtext1"/>
          <w:rFonts w:ascii="Times New Roman" w:hAnsi="Times New Roman" w:cs="Times New Roman"/>
          <w:b/>
          <w:color w:val="auto"/>
          <w:sz w:val="24"/>
          <w:szCs w:val="24"/>
        </w:rPr>
      </w:pPr>
      <w:r w:rsidRPr="0052481C">
        <w:rPr>
          <w:rStyle w:val="itemtext1"/>
          <w:rFonts w:ascii="Times New Roman" w:hAnsi="Times New Roman" w:cs="Times New Roman"/>
          <w:color w:val="auto"/>
          <w:sz w:val="24"/>
          <w:szCs w:val="24"/>
        </w:rPr>
        <w:t xml:space="preserve">Заказчик вправе требовать списания денежных средств с отдельного </w:t>
      </w:r>
      <w:r w:rsidRPr="00B96A49">
        <w:rPr>
          <w:rStyle w:val="itemtext1"/>
          <w:rFonts w:ascii="Times New Roman" w:hAnsi="Times New Roman" w:cs="Times New Roman"/>
          <w:color w:val="auto"/>
          <w:sz w:val="24"/>
          <w:szCs w:val="24"/>
        </w:rPr>
        <w:t xml:space="preserve">счета, открытого </w:t>
      </w:r>
      <w:r w:rsidR="00FA6CCA" w:rsidRPr="00B96A49">
        <w:rPr>
          <w:rStyle w:val="itemtext1"/>
          <w:rFonts w:ascii="Times New Roman" w:hAnsi="Times New Roman" w:cs="Times New Roman"/>
          <w:color w:val="auto"/>
          <w:sz w:val="24"/>
          <w:szCs w:val="24"/>
        </w:rPr>
        <w:t>Г</w:t>
      </w:r>
      <w:r w:rsidRPr="00B96A49">
        <w:rPr>
          <w:rStyle w:val="itemtext1"/>
          <w:rFonts w:ascii="Times New Roman" w:hAnsi="Times New Roman" w:cs="Times New Roman"/>
          <w:color w:val="auto"/>
          <w:sz w:val="24"/>
          <w:szCs w:val="24"/>
        </w:rPr>
        <w:t>оловному исполнителю, в размере предоставленного аванса на условиях, определенных сторонам</w:t>
      </w:r>
      <w:r w:rsidR="00FA6CCA" w:rsidRPr="00B96A49">
        <w:rPr>
          <w:rStyle w:val="itemtext1"/>
          <w:rFonts w:ascii="Times New Roman" w:hAnsi="Times New Roman" w:cs="Times New Roman"/>
          <w:color w:val="auto"/>
          <w:sz w:val="24"/>
          <w:szCs w:val="24"/>
        </w:rPr>
        <w:t>и</w:t>
      </w:r>
      <w:r w:rsidRPr="00B96A49">
        <w:rPr>
          <w:rStyle w:val="itemtext1"/>
          <w:rFonts w:ascii="Times New Roman" w:hAnsi="Times New Roman" w:cs="Times New Roman"/>
          <w:color w:val="auto"/>
          <w:sz w:val="24"/>
          <w:szCs w:val="24"/>
        </w:rPr>
        <w:t xml:space="preserve"> в </w:t>
      </w:r>
      <w:r w:rsidR="00FA6CCA" w:rsidRPr="00B96A49">
        <w:rPr>
          <w:rStyle w:val="itemtext1"/>
          <w:rFonts w:ascii="Times New Roman" w:hAnsi="Times New Roman" w:cs="Times New Roman"/>
          <w:color w:val="auto"/>
          <w:sz w:val="24"/>
          <w:szCs w:val="24"/>
        </w:rPr>
        <w:t>К</w:t>
      </w:r>
      <w:r w:rsidRPr="00B96A49">
        <w:rPr>
          <w:rStyle w:val="itemtext1"/>
          <w:rFonts w:ascii="Times New Roman" w:hAnsi="Times New Roman" w:cs="Times New Roman"/>
          <w:color w:val="auto"/>
          <w:sz w:val="24"/>
          <w:szCs w:val="24"/>
        </w:rPr>
        <w:t xml:space="preserve">онтракте (в случае если </w:t>
      </w:r>
      <w:r w:rsidR="00FA6CCA" w:rsidRPr="00B96A49">
        <w:rPr>
          <w:rStyle w:val="itemtext1"/>
          <w:rFonts w:ascii="Times New Roman" w:hAnsi="Times New Roman" w:cs="Times New Roman"/>
          <w:color w:val="auto"/>
          <w:sz w:val="24"/>
          <w:szCs w:val="24"/>
        </w:rPr>
        <w:t>К</w:t>
      </w:r>
      <w:r w:rsidRPr="00B96A49">
        <w:rPr>
          <w:rStyle w:val="itemtext1"/>
          <w:rFonts w:ascii="Times New Roman" w:hAnsi="Times New Roman" w:cs="Times New Roman"/>
          <w:color w:val="auto"/>
          <w:sz w:val="24"/>
          <w:szCs w:val="24"/>
        </w:rPr>
        <w:t>онтрактом не предусмотрено предоставление обеспечения его исполнения).</w:t>
      </w:r>
      <w:r w:rsidR="00A057F6" w:rsidRPr="00B96A49">
        <w:rPr>
          <w:rStyle w:val="itemtext1"/>
          <w:rFonts w:ascii="Times New Roman" w:hAnsi="Times New Roman" w:cs="Times New Roman"/>
          <w:color w:val="auto"/>
          <w:sz w:val="24"/>
          <w:szCs w:val="24"/>
        </w:rPr>
        <w:t xml:space="preserve"> Настоящим Клиент</w:t>
      </w:r>
      <w:r w:rsidR="009B568D" w:rsidRPr="00B96A49">
        <w:rPr>
          <w:rStyle w:val="itemtext1"/>
          <w:rFonts w:ascii="Times New Roman" w:hAnsi="Times New Roman" w:cs="Times New Roman"/>
          <w:color w:val="auto"/>
          <w:sz w:val="24"/>
          <w:szCs w:val="24"/>
        </w:rPr>
        <w:t xml:space="preserve">, являющийся </w:t>
      </w:r>
      <w:r w:rsidR="00FA6CCA" w:rsidRPr="00B96A49">
        <w:rPr>
          <w:rStyle w:val="itemtext1"/>
          <w:rFonts w:ascii="Times New Roman" w:hAnsi="Times New Roman" w:cs="Times New Roman"/>
          <w:color w:val="auto"/>
          <w:sz w:val="24"/>
          <w:szCs w:val="24"/>
        </w:rPr>
        <w:t>Г</w:t>
      </w:r>
      <w:r w:rsidR="009B568D" w:rsidRPr="00B96A49">
        <w:rPr>
          <w:rStyle w:val="itemtext1"/>
          <w:rFonts w:ascii="Times New Roman" w:hAnsi="Times New Roman" w:cs="Times New Roman"/>
          <w:color w:val="auto"/>
          <w:sz w:val="24"/>
          <w:szCs w:val="24"/>
        </w:rPr>
        <w:t>оловным исполнителем,</w:t>
      </w:r>
      <w:r w:rsidR="00A057F6" w:rsidRPr="00B96A49">
        <w:rPr>
          <w:rStyle w:val="itemtext1"/>
          <w:rFonts w:ascii="Times New Roman" w:hAnsi="Times New Roman" w:cs="Times New Roman"/>
          <w:color w:val="auto"/>
          <w:sz w:val="24"/>
          <w:szCs w:val="24"/>
        </w:rPr>
        <w:t xml:space="preserve"> дает свое согласие на указанное списание</w:t>
      </w:r>
      <w:r w:rsidR="000F7372" w:rsidRPr="00B96A49">
        <w:rPr>
          <w:rStyle w:val="itemtext1"/>
          <w:rFonts w:ascii="Times New Roman" w:hAnsi="Times New Roman" w:cs="Times New Roman"/>
          <w:color w:val="auto"/>
          <w:sz w:val="24"/>
          <w:szCs w:val="24"/>
        </w:rPr>
        <w:t xml:space="preserve"> </w:t>
      </w:r>
      <w:r w:rsidR="00A057F6" w:rsidRPr="00B96A49">
        <w:rPr>
          <w:rStyle w:val="itemtext1"/>
          <w:rFonts w:ascii="Times New Roman" w:hAnsi="Times New Roman" w:cs="Times New Roman"/>
          <w:color w:val="auto"/>
          <w:sz w:val="24"/>
          <w:szCs w:val="24"/>
        </w:rPr>
        <w:t>на условиях заранее данного акцепта.</w:t>
      </w:r>
    </w:p>
    <w:p w:rsidR="003F59CF" w:rsidRPr="0052481C" w:rsidRDefault="003F59CF" w:rsidP="00AD4841">
      <w:pPr>
        <w:tabs>
          <w:tab w:val="left" w:pos="1560"/>
        </w:tabs>
        <w:spacing w:before="60"/>
        <w:jc w:val="both"/>
        <w:rPr>
          <w:rStyle w:val="itemtext1"/>
          <w:rFonts w:ascii="Times New Roman" w:hAnsi="Times New Roman" w:cs="Times New Roman"/>
          <w:b/>
          <w:color w:val="auto"/>
          <w:sz w:val="24"/>
          <w:szCs w:val="24"/>
        </w:rPr>
      </w:pPr>
    </w:p>
    <w:p w:rsidR="00313C92" w:rsidRPr="0052481C" w:rsidRDefault="0013702F" w:rsidP="0013702F">
      <w:pPr>
        <w:tabs>
          <w:tab w:val="left" w:pos="1560"/>
        </w:tabs>
        <w:spacing w:before="60"/>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b/>
          <w:color w:val="auto"/>
          <w:sz w:val="24"/>
          <w:szCs w:val="24"/>
        </w:rPr>
        <w:t xml:space="preserve">            </w:t>
      </w:r>
      <w:r w:rsidR="00313C92" w:rsidRPr="0052481C">
        <w:rPr>
          <w:rStyle w:val="itemtext1"/>
          <w:rFonts w:ascii="Times New Roman" w:hAnsi="Times New Roman" w:cs="Times New Roman"/>
          <w:b/>
          <w:color w:val="auto"/>
          <w:sz w:val="24"/>
          <w:szCs w:val="24"/>
        </w:rPr>
        <w:t>3.</w:t>
      </w:r>
      <w:r w:rsidR="0040436C" w:rsidRPr="0052481C">
        <w:rPr>
          <w:rStyle w:val="itemtext1"/>
          <w:rFonts w:ascii="Times New Roman" w:hAnsi="Times New Roman" w:cs="Times New Roman"/>
          <w:b/>
          <w:color w:val="auto"/>
          <w:sz w:val="24"/>
          <w:szCs w:val="24"/>
        </w:rPr>
        <w:t>6</w:t>
      </w:r>
      <w:r w:rsidR="00313C92" w:rsidRPr="0052481C">
        <w:rPr>
          <w:rStyle w:val="itemtext1"/>
          <w:rFonts w:ascii="Times New Roman" w:hAnsi="Times New Roman" w:cs="Times New Roman"/>
          <w:b/>
          <w:color w:val="auto"/>
          <w:sz w:val="24"/>
          <w:szCs w:val="24"/>
        </w:rPr>
        <w:t>.</w:t>
      </w:r>
      <w:r w:rsidR="00313C92" w:rsidRPr="0052481C">
        <w:rPr>
          <w:rStyle w:val="itemtext1"/>
          <w:rFonts w:ascii="Times New Roman" w:hAnsi="Times New Roman" w:cs="Times New Roman"/>
          <w:b/>
          <w:color w:val="auto"/>
          <w:sz w:val="24"/>
          <w:szCs w:val="24"/>
        </w:rPr>
        <w:tab/>
      </w:r>
      <w:r w:rsidR="00E11E91" w:rsidRPr="0052481C">
        <w:rPr>
          <w:rStyle w:val="itemtext1"/>
          <w:rFonts w:ascii="Times New Roman" w:hAnsi="Times New Roman" w:cs="Times New Roman"/>
          <w:b/>
          <w:color w:val="auto"/>
          <w:sz w:val="24"/>
          <w:szCs w:val="24"/>
        </w:rPr>
        <w:t>Порядок использования собственноручных подписей</w:t>
      </w:r>
    </w:p>
    <w:p w:rsidR="00F712A5" w:rsidRPr="0052481C" w:rsidRDefault="00E11E91" w:rsidP="00B04934">
      <w:pPr>
        <w:tabs>
          <w:tab w:val="left" w:pos="709"/>
          <w:tab w:val="left" w:pos="1560"/>
        </w:tabs>
        <w:spacing w:before="60"/>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      </w:t>
      </w:r>
      <w:r w:rsidR="00967DA4" w:rsidRPr="0052481C">
        <w:rPr>
          <w:rStyle w:val="itemtext1"/>
          <w:rFonts w:ascii="Times New Roman" w:hAnsi="Times New Roman" w:cs="Times New Roman"/>
          <w:color w:val="auto"/>
          <w:sz w:val="24"/>
          <w:szCs w:val="24"/>
        </w:rPr>
        <w:tab/>
      </w:r>
      <w:r w:rsidRPr="0052481C">
        <w:rPr>
          <w:rStyle w:val="itemtext1"/>
          <w:rFonts w:ascii="Times New Roman" w:hAnsi="Times New Roman" w:cs="Times New Roman"/>
          <w:color w:val="auto"/>
          <w:sz w:val="24"/>
          <w:szCs w:val="24"/>
        </w:rPr>
        <w:t xml:space="preserve">Распоряжения Клиента на бумажном носителе, </w:t>
      </w:r>
      <w:r w:rsidR="00FA6CCA" w:rsidRPr="0052481C">
        <w:rPr>
          <w:rStyle w:val="itemtext1"/>
          <w:rFonts w:ascii="Times New Roman" w:hAnsi="Times New Roman" w:cs="Times New Roman"/>
          <w:color w:val="auto"/>
          <w:sz w:val="24"/>
          <w:szCs w:val="24"/>
        </w:rPr>
        <w:t>к</w:t>
      </w:r>
      <w:r w:rsidRPr="0052481C">
        <w:rPr>
          <w:rStyle w:val="itemtext1"/>
          <w:rFonts w:ascii="Times New Roman" w:hAnsi="Times New Roman" w:cs="Times New Roman"/>
          <w:color w:val="auto"/>
          <w:sz w:val="24"/>
          <w:szCs w:val="24"/>
        </w:rPr>
        <w:t>арточка с образцами подписей и оттиска печати (далее – Банковская карточка) которого содержит две или более собственноручные подписи уполномоченных лиц Клиента, должны содержать две подписи уполномоченных лиц Клиента, указанных в Банковской карточке. При этом если в такой Банковской карточке Клиента указано более двух уполномоченных лиц, то допускается любое сочетание собственноручных подписей на распоряжении Клиента.</w:t>
      </w:r>
    </w:p>
    <w:p w:rsidR="00E11E91" w:rsidRPr="0052481C" w:rsidRDefault="00E11E91" w:rsidP="00B04934">
      <w:pPr>
        <w:tabs>
          <w:tab w:val="left" w:pos="709"/>
          <w:tab w:val="left" w:pos="1560"/>
        </w:tabs>
        <w:spacing w:before="60"/>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     </w:t>
      </w:r>
      <w:r w:rsidR="00967DA4" w:rsidRPr="0052481C">
        <w:rPr>
          <w:rStyle w:val="itemtext1"/>
          <w:rFonts w:ascii="Times New Roman" w:hAnsi="Times New Roman" w:cs="Times New Roman"/>
          <w:color w:val="auto"/>
          <w:sz w:val="24"/>
          <w:szCs w:val="24"/>
        </w:rPr>
        <w:tab/>
      </w:r>
      <w:r w:rsidRPr="0052481C">
        <w:rPr>
          <w:rStyle w:val="itemtext1"/>
          <w:rFonts w:ascii="Times New Roman" w:hAnsi="Times New Roman" w:cs="Times New Roman"/>
          <w:color w:val="auto"/>
          <w:sz w:val="24"/>
          <w:szCs w:val="24"/>
        </w:rPr>
        <w:t xml:space="preserve">Распоряжения Клиента на бумажном носителе, Банковская карточка которого содержит одну собственноручную подпись уполномоченного лица Клиента, должны быть подписаны собственноручной подписью одного уполномоченного лица, указанного в Банковской </w:t>
      </w:r>
      <w:r w:rsidR="00844E51" w:rsidRPr="0052481C">
        <w:rPr>
          <w:rStyle w:val="itemtext1"/>
          <w:rFonts w:ascii="Times New Roman" w:hAnsi="Times New Roman" w:cs="Times New Roman"/>
          <w:color w:val="auto"/>
          <w:sz w:val="24"/>
          <w:szCs w:val="24"/>
        </w:rPr>
        <w:t>к</w:t>
      </w:r>
      <w:r w:rsidRPr="0052481C">
        <w:rPr>
          <w:rStyle w:val="itemtext1"/>
          <w:rFonts w:ascii="Times New Roman" w:hAnsi="Times New Roman" w:cs="Times New Roman"/>
          <w:color w:val="auto"/>
          <w:sz w:val="24"/>
          <w:szCs w:val="24"/>
        </w:rPr>
        <w:t>арточке.</w:t>
      </w:r>
    </w:p>
    <w:p w:rsidR="00E11E91" w:rsidRPr="0052481C" w:rsidRDefault="00E11E91" w:rsidP="00B04934">
      <w:pPr>
        <w:tabs>
          <w:tab w:val="left" w:pos="709"/>
          <w:tab w:val="left" w:pos="1560"/>
        </w:tabs>
        <w:spacing w:before="60"/>
        <w:jc w:val="both"/>
        <w:rPr>
          <w:rStyle w:val="itemtext1"/>
          <w:rFonts w:ascii="Times New Roman" w:hAnsi="Times New Roman" w:cs="Times New Roman"/>
          <w:color w:val="auto"/>
          <w:sz w:val="24"/>
          <w:szCs w:val="24"/>
        </w:rPr>
      </w:pPr>
      <w:r w:rsidRPr="0052481C">
        <w:rPr>
          <w:rStyle w:val="itemtext1"/>
          <w:rFonts w:ascii="Times New Roman" w:hAnsi="Times New Roman" w:cs="Times New Roman"/>
          <w:color w:val="auto"/>
          <w:sz w:val="24"/>
          <w:szCs w:val="24"/>
        </w:rPr>
        <w:t xml:space="preserve">     </w:t>
      </w:r>
      <w:r w:rsidR="00A8169C" w:rsidRPr="0052481C">
        <w:rPr>
          <w:rStyle w:val="itemtext1"/>
          <w:rFonts w:ascii="Times New Roman" w:hAnsi="Times New Roman" w:cs="Times New Roman"/>
          <w:color w:val="auto"/>
          <w:sz w:val="24"/>
          <w:szCs w:val="24"/>
        </w:rPr>
        <w:tab/>
      </w:r>
      <w:r w:rsidRPr="0052481C">
        <w:rPr>
          <w:rStyle w:val="itemtext1"/>
          <w:rFonts w:ascii="Times New Roman" w:hAnsi="Times New Roman" w:cs="Times New Roman"/>
          <w:color w:val="auto"/>
          <w:sz w:val="24"/>
          <w:szCs w:val="24"/>
        </w:rPr>
        <w:t xml:space="preserve">Иное (индивидуальное) сочетание подписей может быть определено между Банком и Клиентом посредством подписания </w:t>
      </w:r>
      <w:r w:rsidR="00122ED6" w:rsidRPr="0052481C">
        <w:rPr>
          <w:rStyle w:val="itemtext1"/>
          <w:rFonts w:ascii="Times New Roman" w:hAnsi="Times New Roman" w:cs="Times New Roman"/>
          <w:color w:val="auto"/>
          <w:sz w:val="24"/>
          <w:szCs w:val="24"/>
        </w:rPr>
        <w:t>Соглашения об определении порядка использования подписей для подписания документов, содержащи</w:t>
      </w:r>
      <w:r w:rsidR="00844E51" w:rsidRPr="0052481C">
        <w:rPr>
          <w:rStyle w:val="itemtext1"/>
          <w:rFonts w:ascii="Times New Roman" w:hAnsi="Times New Roman" w:cs="Times New Roman"/>
          <w:color w:val="auto"/>
          <w:sz w:val="24"/>
          <w:szCs w:val="24"/>
        </w:rPr>
        <w:t>х</w:t>
      </w:r>
      <w:r w:rsidR="00122ED6" w:rsidRPr="0052481C">
        <w:rPr>
          <w:rStyle w:val="itemtext1"/>
          <w:rFonts w:ascii="Times New Roman" w:hAnsi="Times New Roman" w:cs="Times New Roman"/>
          <w:color w:val="auto"/>
          <w:sz w:val="24"/>
          <w:szCs w:val="24"/>
        </w:rPr>
        <w:t xml:space="preserve"> распоряжение </w:t>
      </w:r>
      <w:r w:rsidR="009B568D" w:rsidRPr="0052481C">
        <w:rPr>
          <w:rStyle w:val="itemtext1"/>
          <w:rFonts w:ascii="Times New Roman" w:hAnsi="Times New Roman" w:cs="Times New Roman"/>
          <w:color w:val="auto"/>
          <w:sz w:val="24"/>
          <w:szCs w:val="24"/>
        </w:rPr>
        <w:t>К</w:t>
      </w:r>
      <w:r w:rsidR="00122ED6" w:rsidRPr="0052481C">
        <w:rPr>
          <w:rStyle w:val="itemtext1"/>
          <w:rFonts w:ascii="Times New Roman" w:hAnsi="Times New Roman" w:cs="Times New Roman"/>
          <w:color w:val="auto"/>
          <w:sz w:val="24"/>
          <w:szCs w:val="24"/>
        </w:rPr>
        <w:t>лиента</w:t>
      </w:r>
      <w:r w:rsidR="009B568D" w:rsidRPr="0052481C">
        <w:rPr>
          <w:rStyle w:val="itemtext1"/>
          <w:rFonts w:ascii="Times New Roman" w:hAnsi="Times New Roman" w:cs="Times New Roman"/>
          <w:color w:val="auto"/>
          <w:sz w:val="24"/>
          <w:szCs w:val="24"/>
        </w:rPr>
        <w:t>,</w:t>
      </w:r>
      <w:r w:rsidR="00122ED6" w:rsidRPr="0052481C">
        <w:rPr>
          <w:rStyle w:val="itemtext1"/>
          <w:rFonts w:ascii="Times New Roman" w:hAnsi="Times New Roman" w:cs="Times New Roman"/>
          <w:color w:val="auto"/>
          <w:sz w:val="24"/>
          <w:szCs w:val="24"/>
        </w:rPr>
        <w:t xml:space="preserve"> по форме Банка.</w:t>
      </w:r>
    </w:p>
    <w:p w:rsidR="00E11E91" w:rsidRPr="0052481C" w:rsidRDefault="00E11E91" w:rsidP="00F712A5">
      <w:pPr>
        <w:tabs>
          <w:tab w:val="left" w:pos="1560"/>
        </w:tabs>
        <w:spacing w:before="60"/>
        <w:jc w:val="both"/>
        <w:rPr>
          <w:rStyle w:val="itemtext1"/>
          <w:rFonts w:ascii="Times New Roman" w:hAnsi="Times New Roman" w:cs="Times New Roman"/>
          <w:color w:val="auto"/>
          <w:sz w:val="24"/>
          <w:szCs w:val="24"/>
        </w:rPr>
      </w:pPr>
    </w:p>
    <w:p w:rsidR="00D252EC" w:rsidRPr="0052481C" w:rsidRDefault="00D252EC" w:rsidP="009B062B">
      <w:pPr>
        <w:numPr>
          <w:ilvl w:val="0"/>
          <w:numId w:val="38"/>
        </w:numPr>
        <w:tabs>
          <w:tab w:val="left" w:pos="0"/>
          <w:tab w:val="left" w:pos="567"/>
        </w:tabs>
        <w:spacing w:before="60"/>
        <w:ind w:left="0" w:firstLine="0"/>
        <w:jc w:val="center"/>
        <w:rPr>
          <w:b/>
          <w:sz w:val="24"/>
          <w:szCs w:val="24"/>
        </w:rPr>
      </w:pPr>
      <w:r w:rsidRPr="0052481C">
        <w:rPr>
          <w:b/>
          <w:sz w:val="24"/>
          <w:szCs w:val="24"/>
        </w:rPr>
        <w:t>ФИНАНСОВЫЕ ВЗАИМООТНОШЕНИЯ</w:t>
      </w:r>
    </w:p>
    <w:p w:rsidR="0013702F" w:rsidRPr="0052481C" w:rsidRDefault="00D252EC" w:rsidP="009B062B">
      <w:pPr>
        <w:numPr>
          <w:ilvl w:val="1"/>
          <w:numId w:val="38"/>
        </w:numPr>
        <w:tabs>
          <w:tab w:val="left" w:pos="1418"/>
        </w:tabs>
        <w:spacing w:before="60"/>
        <w:ind w:left="0" w:firstLine="709"/>
        <w:jc w:val="both"/>
        <w:rPr>
          <w:sz w:val="24"/>
          <w:szCs w:val="24"/>
        </w:rPr>
      </w:pPr>
      <w:r w:rsidRPr="0052481C">
        <w:rPr>
          <w:sz w:val="24"/>
          <w:szCs w:val="24"/>
        </w:rPr>
        <w:lastRenderedPageBreak/>
        <w:t>Услуги, предоставляемые Банком по Договору, оплачиваются Клиентом согласно Тарифам Банка</w:t>
      </w:r>
      <w:r w:rsidR="00655B0C" w:rsidRPr="0052481C">
        <w:rPr>
          <w:sz w:val="24"/>
          <w:szCs w:val="24"/>
        </w:rPr>
        <w:t xml:space="preserve"> (за исключением операций, за проведение которых не взимается плата).</w:t>
      </w:r>
    </w:p>
    <w:p w:rsidR="0013702F" w:rsidRPr="0052481C" w:rsidRDefault="0013702F" w:rsidP="00B04934">
      <w:pPr>
        <w:tabs>
          <w:tab w:val="left" w:pos="709"/>
          <w:tab w:val="left" w:pos="1418"/>
        </w:tabs>
        <w:spacing w:before="60"/>
        <w:jc w:val="both"/>
        <w:rPr>
          <w:sz w:val="24"/>
          <w:szCs w:val="24"/>
        </w:rPr>
      </w:pPr>
      <w:r w:rsidRPr="0052481C">
        <w:rPr>
          <w:sz w:val="24"/>
          <w:szCs w:val="24"/>
        </w:rPr>
        <w:t xml:space="preserve">           </w:t>
      </w:r>
      <w:r w:rsidR="00A8169C" w:rsidRPr="0052481C">
        <w:rPr>
          <w:sz w:val="24"/>
          <w:szCs w:val="24"/>
        </w:rPr>
        <w:tab/>
      </w:r>
      <w:r w:rsidRPr="0052481C">
        <w:rPr>
          <w:sz w:val="24"/>
          <w:szCs w:val="24"/>
        </w:rPr>
        <w:t xml:space="preserve">4.2. </w:t>
      </w:r>
      <w:r w:rsidR="00D252EC" w:rsidRPr="0052481C">
        <w:rPr>
          <w:sz w:val="24"/>
          <w:szCs w:val="24"/>
        </w:rPr>
        <w:t>Суммы комиссионного вознаграждения</w:t>
      </w:r>
      <w:r w:rsidR="00E26AF6" w:rsidRPr="0052481C">
        <w:rPr>
          <w:sz w:val="24"/>
          <w:szCs w:val="24"/>
        </w:rPr>
        <w:t xml:space="preserve"> </w:t>
      </w:r>
      <w:r w:rsidR="00D252EC" w:rsidRPr="0052481C">
        <w:rPr>
          <w:sz w:val="24"/>
          <w:szCs w:val="24"/>
        </w:rPr>
        <w:t>списываются Банком</w:t>
      </w:r>
      <w:r w:rsidRPr="0052481C">
        <w:rPr>
          <w:sz w:val="24"/>
          <w:szCs w:val="24"/>
        </w:rPr>
        <w:t xml:space="preserve"> с соответствующего </w:t>
      </w:r>
      <w:r w:rsidR="00655B0C" w:rsidRPr="0052481C">
        <w:rPr>
          <w:sz w:val="24"/>
          <w:szCs w:val="24"/>
        </w:rPr>
        <w:t xml:space="preserve">отдельного </w:t>
      </w:r>
      <w:r w:rsidRPr="0052481C">
        <w:rPr>
          <w:sz w:val="24"/>
          <w:szCs w:val="24"/>
        </w:rPr>
        <w:t>счета</w:t>
      </w:r>
      <w:r w:rsidR="00655B0C" w:rsidRPr="0052481C">
        <w:rPr>
          <w:sz w:val="24"/>
          <w:szCs w:val="24"/>
        </w:rPr>
        <w:t xml:space="preserve"> (а при отсутствии денежных средств на отдельном счете – с любого расчетного счета Клиента, открытого в Банке)</w:t>
      </w:r>
      <w:r w:rsidRPr="0052481C">
        <w:rPr>
          <w:sz w:val="24"/>
          <w:szCs w:val="24"/>
        </w:rPr>
        <w:t xml:space="preserve"> в порядке, предусмотренном </w:t>
      </w:r>
      <w:proofErr w:type="spellStart"/>
      <w:r w:rsidRPr="0052481C">
        <w:rPr>
          <w:sz w:val="24"/>
          <w:szCs w:val="24"/>
        </w:rPr>
        <w:t>п</w:t>
      </w:r>
      <w:r w:rsidR="0098491F" w:rsidRPr="0052481C">
        <w:rPr>
          <w:sz w:val="24"/>
          <w:szCs w:val="24"/>
        </w:rPr>
        <w:t>п</w:t>
      </w:r>
      <w:proofErr w:type="spellEnd"/>
      <w:r w:rsidRPr="0052481C">
        <w:rPr>
          <w:sz w:val="24"/>
          <w:szCs w:val="24"/>
        </w:rPr>
        <w:t>. 3.2.7 Договора</w:t>
      </w:r>
      <w:r w:rsidR="00800A1F" w:rsidRPr="0052481C">
        <w:rPr>
          <w:sz w:val="24"/>
          <w:szCs w:val="24"/>
        </w:rPr>
        <w:t xml:space="preserve">. </w:t>
      </w:r>
      <w:r w:rsidR="00D252EC" w:rsidRPr="0052481C">
        <w:rPr>
          <w:sz w:val="24"/>
          <w:szCs w:val="24"/>
        </w:rPr>
        <w:t xml:space="preserve">При этом счет, с которого производится такое списание, определяется Банком самостоятельно. </w:t>
      </w:r>
      <w:r w:rsidRPr="0052481C">
        <w:rPr>
          <w:sz w:val="24"/>
          <w:szCs w:val="24"/>
        </w:rPr>
        <w:t xml:space="preserve">Клиент обязуется обеспечивать возможность оплаты путем поддержания на </w:t>
      </w:r>
      <w:r w:rsidR="00C818FD" w:rsidRPr="0052481C">
        <w:rPr>
          <w:sz w:val="24"/>
          <w:szCs w:val="24"/>
        </w:rPr>
        <w:t>отельном</w:t>
      </w:r>
      <w:r w:rsidRPr="0052481C">
        <w:rPr>
          <w:sz w:val="24"/>
          <w:szCs w:val="24"/>
        </w:rPr>
        <w:t xml:space="preserve"> счете необходимого остатка денежных средств, сумма которого не находится под арестом или иным ограничением. </w:t>
      </w:r>
    </w:p>
    <w:p w:rsidR="0013702F" w:rsidRPr="0052481C" w:rsidRDefault="0013702F" w:rsidP="00B04934">
      <w:pPr>
        <w:tabs>
          <w:tab w:val="left" w:pos="709"/>
          <w:tab w:val="left" w:pos="1418"/>
        </w:tabs>
        <w:spacing w:before="60"/>
        <w:jc w:val="both"/>
        <w:rPr>
          <w:sz w:val="24"/>
          <w:szCs w:val="24"/>
        </w:rPr>
      </w:pPr>
      <w:r w:rsidRPr="0052481C">
        <w:rPr>
          <w:sz w:val="24"/>
          <w:szCs w:val="24"/>
        </w:rPr>
        <w:t xml:space="preserve">      </w:t>
      </w:r>
      <w:r w:rsidR="00844E51" w:rsidRPr="0052481C">
        <w:rPr>
          <w:sz w:val="24"/>
          <w:szCs w:val="24"/>
        </w:rPr>
        <w:t xml:space="preserve">    </w:t>
      </w:r>
      <w:r w:rsidR="00A8169C" w:rsidRPr="0052481C">
        <w:rPr>
          <w:sz w:val="24"/>
          <w:szCs w:val="24"/>
        </w:rPr>
        <w:tab/>
      </w:r>
      <w:r w:rsidR="00D252EC" w:rsidRPr="0052481C">
        <w:rPr>
          <w:sz w:val="24"/>
          <w:szCs w:val="24"/>
        </w:rPr>
        <w:t xml:space="preserve">При отсутствии </w:t>
      </w:r>
      <w:r w:rsidR="0098491F" w:rsidRPr="0052481C">
        <w:rPr>
          <w:sz w:val="24"/>
          <w:szCs w:val="24"/>
        </w:rPr>
        <w:t xml:space="preserve">денежных </w:t>
      </w:r>
      <w:r w:rsidR="00D252EC" w:rsidRPr="0052481C">
        <w:rPr>
          <w:sz w:val="24"/>
          <w:szCs w:val="24"/>
        </w:rPr>
        <w:t xml:space="preserve">средств на соответствующем </w:t>
      </w:r>
      <w:r w:rsidR="00C818FD" w:rsidRPr="0052481C">
        <w:rPr>
          <w:sz w:val="24"/>
          <w:szCs w:val="24"/>
        </w:rPr>
        <w:t>отдельном</w:t>
      </w:r>
      <w:r w:rsidR="00D252EC" w:rsidRPr="0052481C">
        <w:rPr>
          <w:sz w:val="24"/>
          <w:szCs w:val="24"/>
        </w:rPr>
        <w:t xml:space="preserve"> счете, Клиент обязуется оплачивать услуги и возмещать расходы Банка со своих других счетов либо осуществить оплату услуг в ином  установленном законодательством </w:t>
      </w:r>
      <w:r w:rsidR="009B568D" w:rsidRPr="0052481C">
        <w:rPr>
          <w:sz w:val="24"/>
          <w:szCs w:val="24"/>
        </w:rPr>
        <w:t>Российской Федерации</w:t>
      </w:r>
      <w:r w:rsidR="00D252EC" w:rsidRPr="0052481C">
        <w:rPr>
          <w:sz w:val="24"/>
          <w:szCs w:val="24"/>
        </w:rPr>
        <w:t xml:space="preserve"> порядке.</w:t>
      </w:r>
    </w:p>
    <w:p w:rsidR="00F712A5" w:rsidRPr="0052481C" w:rsidRDefault="0013702F" w:rsidP="00B04934">
      <w:pPr>
        <w:tabs>
          <w:tab w:val="left" w:pos="709"/>
          <w:tab w:val="left" w:pos="1418"/>
        </w:tabs>
        <w:spacing w:before="60"/>
        <w:jc w:val="both"/>
        <w:rPr>
          <w:sz w:val="24"/>
          <w:szCs w:val="24"/>
        </w:rPr>
      </w:pPr>
      <w:r w:rsidRPr="0052481C">
        <w:rPr>
          <w:sz w:val="24"/>
          <w:szCs w:val="24"/>
        </w:rPr>
        <w:t xml:space="preserve">     </w:t>
      </w:r>
      <w:r w:rsidR="00844E51" w:rsidRPr="0052481C">
        <w:rPr>
          <w:sz w:val="24"/>
          <w:szCs w:val="24"/>
        </w:rPr>
        <w:t xml:space="preserve">  </w:t>
      </w:r>
      <w:r w:rsidR="00A8169C" w:rsidRPr="0052481C">
        <w:rPr>
          <w:sz w:val="24"/>
          <w:szCs w:val="24"/>
        </w:rPr>
        <w:tab/>
      </w:r>
      <w:r w:rsidRPr="0052481C">
        <w:rPr>
          <w:sz w:val="24"/>
          <w:szCs w:val="24"/>
        </w:rPr>
        <w:t xml:space="preserve">4.3. </w:t>
      </w:r>
      <w:r w:rsidR="00D252EC" w:rsidRPr="0052481C">
        <w:rPr>
          <w:sz w:val="24"/>
          <w:szCs w:val="24"/>
        </w:rPr>
        <w:t xml:space="preserve">За пользование денежными средствами, находящимися на </w:t>
      </w:r>
      <w:r w:rsidR="00C818FD" w:rsidRPr="0052481C">
        <w:rPr>
          <w:sz w:val="24"/>
          <w:szCs w:val="24"/>
        </w:rPr>
        <w:t xml:space="preserve">отдельном </w:t>
      </w:r>
      <w:r w:rsidR="00D252EC" w:rsidRPr="0052481C">
        <w:rPr>
          <w:sz w:val="24"/>
          <w:szCs w:val="24"/>
        </w:rPr>
        <w:t>счете Клиента, проценты Банком не начисляются</w:t>
      </w:r>
      <w:r w:rsidRPr="0052481C">
        <w:rPr>
          <w:sz w:val="24"/>
          <w:szCs w:val="24"/>
        </w:rPr>
        <w:t xml:space="preserve"> и не выплачиваются</w:t>
      </w:r>
      <w:r w:rsidR="00C818FD" w:rsidRPr="0052481C">
        <w:rPr>
          <w:sz w:val="24"/>
          <w:szCs w:val="24"/>
        </w:rPr>
        <w:t xml:space="preserve">. </w:t>
      </w:r>
    </w:p>
    <w:p w:rsidR="00F712A5" w:rsidRPr="0052481C" w:rsidRDefault="0013702F" w:rsidP="00B04934">
      <w:pPr>
        <w:tabs>
          <w:tab w:val="left" w:pos="709"/>
          <w:tab w:val="left" w:pos="1418"/>
        </w:tabs>
        <w:spacing w:before="60"/>
        <w:jc w:val="both"/>
        <w:rPr>
          <w:sz w:val="24"/>
          <w:szCs w:val="24"/>
        </w:rPr>
      </w:pPr>
      <w:r w:rsidRPr="0052481C">
        <w:rPr>
          <w:sz w:val="24"/>
          <w:szCs w:val="24"/>
        </w:rPr>
        <w:t xml:space="preserve">     </w:t>
      </w:r>
      <w:r w:rsidR="00844E51" w:rsidRPr="0052481C">
        <w:rPr>
          <w:sz w:val="24"/>
          <w:szCs w:val="24"/>
        </w:rPr>
        <w:t xml:space="preserve">   </w:t>
      </w:r>
      <w:r w:rsidR="00A8169C" w:rsidRPr="0052481C">
        <w:rPr>
          <w:sz w:val="24"/>
          <w:szCs w:val="24"/>
        </w:rPr>
        <w:tab/>
      </w:r>
      <w:r w:rsidRPr="0052481C">
        <w:rPr>
          <w:sz w:val="24"/>
          <w:szCs w:val="24"/>
        </w:rPr>
        <w:t>Банк не начисляет и не выплачивает проценты на денежные средств</w:t>
      </w:r>
      <w:r w:rsidR="00A42DC6" w:rsidRPr="0052481C">
        <w:rPr>
          <w:sz w:val="24"/>
          <w:szCs w:val="24"/>
        </w:rPr>
        <w:t>а</w:t>
      </w:r>
      <w:r w:rsidRPr="0052481C">
        <w:rPr>
          <w:sz w:val="24"/>
          <w:szCs w:val="24"/>
        </w:rPr>
        <w:t>, предоставленные Клиентом Банку для оплаты комиссий, в том числе, при авансовой оплате комиссии, за период их пользования Банком.</w:t>
      </w:r>
    </w:p>
    <w:p w:rsidR="0013702F" w:rsidRPr="0052481C" w:rsidRDefault="0013702F" w:rsidP="00F712A5">
      <w:pPr>
        <w:tabs>
          <w:tab w:val="left" w:pos="1418"/>
        </w:tabs>
        <w:spacing w:before="60"/>
        <w:jc w:val="both"/>
        <w:rPr>
          <w:sz w:val="24"/>
          <w:szCs w:val="24"/>
        </w:rPr>
      </w:pPr>
    </w:p>
    <w:p w:rsidR="00D252EC" w:rsidRPr="0052481C" w:rsidRDefault="00D252EC" w:rsidP="005267A4">
      <w:pPr>
        <w:numPr>
          <w:ilvl w:val="0"/>
          <w:numId w:val="38"/>
        </w:numPr>
        <w:tabs>
          <w:tab w:val="left" w:pos="567"/>
          <w:tab w:val="left" w:pos="6237"/>
        </w:tabs>
        <w:spacing w:before="60"/>
        <w:ind w:left="0" w:firstLine="0"/>
        <w:jc w:val="center"/>
        <w:rPr>
          <w:b/>
          <w:sz w:val="24"/>
          <w:szCs w:val="24"/>
        </w:rPr>
      </w:pPr>
      <w:r w:rsidRPr="0052481C">
        <w:rPr>
          <w:b/>
          <w:sz w:val="24"/>
          <w:szCs w:val="24"/>
        </w:rPr>
        <w:t>ОТВЕТСТВЕННОСТЬ И ПОРЯДОК РАССМОТРЕНИЯ СПОРОВ</w:t>
      </w:r>
    </w:p>
    <w:p w:rsidR="00D252EC" w:rsidRPr="0052481C" w:rsidRDefault="00D252EC" w:rsidP="00B04934">
      <w:pPr>
        <w:numPr>
          <w:ilvl w:val="1"/>
          <w:numId w:val="38"/>
        </w:numPr>
        <w:tabs>
          <w:tab w:val="left" w:pos="1276"/>
        </w:tabs>
        <w:spacing w:before="60"/>
        <w:ind w:left="0" w:firstLine="709"/>
        <w:jc w:val="both"/>
      </w:pPr>
      <w:r w:rsidRPr="0052481C">
        <w:rPr>
          <w:sz w:val="24"/>
          <w:szCs w:val="24"/>
        </w:rPr>
        <w:t xml:space="preserve">В случае несвоевременного зачисления на </w:t>
      </w:r>
      <w:r w:rsidR="00A06AF9" w:rsidRPr="0052481C">
        <w:rPr>
          <w:sz w:val="24"/>
          <w:szCs w:val="24"/>
        </w:rPr>
        <w:t>отдельный</w:t>
      </w:r>
      <w:r w:rsidRPr="0052481C">
        <w:rPr>
          <w:sz w:val="24"/>
          <w:szCs w:val="24"/>
        </w:rPr>
        <w:t xml:space="preserve"> счет поступивших Клиенту денежных средств либо их необоснованного списания Банком с </w:t>
      </w:r>
      <w:r w:rsidR="00A06AF9" w:rsidRPr="0052481C">
        <w:rPr>
          <w:sz w:val="24"/>
          <w:szCs w:val="24"/>
        </w:rPr>
        <w:t>отдельного</w:t>
      </w:r>
      <w:r w:rsidRPr="0052481C">
        <w:rPr>
          <w:sz w:val="24"/>
          <w:szCs w:val="24"/>
        </w:rPr>
        <w:t xml:space="preserve"> счета, а также невыполнения указаний Клиента о перечислении денежных средств либо об их выдаче с </w:t>
      </w:r>
      <w:r w:rsidR="00A06AF9" w:rsidRPr="0052481C">
        <w:rPr>
          <w:sz w:val="24"/>
          <w:szCs w:val="24"/>
        </w:rPr>
        <w:t>отдельного</w:t>
      </w:r>
      <w:r w:rsidRPr="0052481C">
        <w:rPr>
          <w:sz w:val="24"/>
          <w:szCs w:val="24"/>
        </w:rPr>
        <w:t xml:space="preserve"> счета, Банк обязан </w:t>
      </w:r>
      <w:r w:rsidR="00FA4ED6" w:rsidRPr="0052481C">
        <w:rPr>
          <w:sz w:val="24"/>
          <w:szCs w:val="24"/>
        </w:rPr>
        <w:t xml:space="preserve">по требованию Клиента </w:t>
      </w:r>
      <w:r w:rsidRPr="0052481C">
        <w:rPr>
          <w:sz w:val="24"/>
          <w:szCs w:val="24"/>
        </w:rPr>
        <w:t>уплатить неустойку в размере</w:t>
      </w:r>
      <w:r w:rsidR="00A06AF9" w:rsidRPr="0052481C">
        <w:rPr>
          <w:sz w:val="24"/>
          <w:szCs w:val="24"/>
        </w:rPr>
        <w:t xml:space="preserve"> </w:t>
      </w:r>
      <w:r w:rsidRPr="0052481C">
        <w:rPr>
          <w:sz w:val="24"/>
          <w:szCs w:val="24"/>
        </w:rPr>
        <w:t>– 0,03% (ноль целых и три сотых) процента на сумму неисполненного обязательства за каждый день просрочки;</w:t>
      </w:r>
    </w:p>
    <w:p w:rsidR="00D252EC" w:rsidRPr="0052481C" w:rsidRDefault="00D252EC" w:rsidP="00B04934">
      <w:pPr>
        <w:numPr>
          <w:ilvl w:val="1"/>
          <w:numId w:val="38"/>
        </w:numPr>
        <w:tabs>
          <w:tab w:val="left" w:pos="1276"/>
        </w:tabs>
        <w:spacing w:before="60"/>
        <w:ind w:left="0" w:firstLine="709"/>
        <w:jc w:val="both"/>
      </w:pPr>
      <w:r w:rsidRPr="0052481C">
        <w:rPr>
          <w:sz w:val="24"/>
          <w:szCs w:val="24"/>
        </w:rPr>
        <w:t xml:space="preserve">За нарушение срока возврата ошибочно зачисленных на </w:t>
      </w:r>
      <w:r w:rsidR="00A06AF9" w:rsidRPr="0052481C">
        <w:rPr>
          <w:sz w:val="24"/>
          <w:szCs w:val="24"/>
        </w:rPr>
        <w:t>отдельный</w:t>
      </w:r>
      <w:r w:rsidRPr="0052481C">
        <w:rPr>
          <w:sz w:val="24"/>
          <w:szCs w:val="24"/>
        </w:rPr>
        <w:t xml:space="preserve"> счет денежных средств, установленного </w:t>
      </w:r>
      <w:proofErr w:type="spellStart"/>
      <w:r w:rsidRPr="0052481C">
        <w:rPr>
          <w:sz w:val="24"/>
          <w:szCs w:val="24"/>
        </w:rPr>
        <w:t>п</w:t>
      </w:r>
      <w:r w:rsidR="0098491F" w:rsidRPr="0052481C">
        <w:rPr>
          <w:sz w:val="24"/>
          <w:szCs w:val="24"/>
        </w:rPr>
        <w:t>п</w:t>
      </w:r>
      <w:proofErr w:type="spellEnd"/>
      <w:r w:rsidRPr="0052481C">
        <w:rPr>
          <w:sz w:val="24"/>
          <w:szCs w:val="24"/>
        </w:rPr>
        <w:t xml:space="preserve">. </w:t>
      </w:r>
      <w:r w:rsidR="00F876E0" w:rsidRPr="0052481C">
        <w:rPr>
          <w:sz w:val="24"/>
          <w:szCs w:val="24"/>
        </w:rPr>
        <w:t>3</w:t>
      </w:r>
      <w:r w:rsidRPr="0052481C">
        <w:rPr>
          <w:sz w:val="24"/>
          <w:szCs w:val="24"/>
        </w:rPr>
        <w:t>.3.3. Договора, и несвоевременную оплату (неоплату) услуг Банка, Клиент уплачивает Банку неустойку в размере</w:t>
      </w:r>
      <w:r w:rsidR="00A06AF9" w:rsidRPr="0052481C">
        <w:rPr>
          <w:sz w:val="24"/>
          <w:szCs w:val="24"/>
        </w:rPr>
        <w:t xml:space="preserve"> </w:t>
      </w:r>
      <w:r w:rsidRPr="0052481C">
        <w:rPr>
          <w:sz w:val="24"/>
          <w:szCs w:val="24"/>
        </w:rPr>
        <w:t xml:space="preserve"> 0,03% (ноль целых и три сотых) процента на сумму неисполненного обязате</w:t>
      </w:r>
      <w:r w:rsidR="00A06AF9" w:rsidRPr="0052481C">
        <w:rPr>
          <w:sz w:val="24"/>
          <w:szCs w:val="24"/>
        </w:rPr>
        <w:t>льства за каждый день просрочки.</w:t>
      </w:r>
    </w:p>
    <w:p w:rsidR="00D252EC" w:rsidRPr="0052481C" w:rsidRDefault="00D252EC" w:rsidP="009B062B">
      <w:pPr>
        <w:numPr>
          <w:ilvl w:val="1"/>
          <w:numId w:val="38"/>
        </w:numPr>
        <w:tabs>
          <w:tab w:val="left" w:pos="1418"/>
        </w:tabs>
        <w:spacing w:before="60"/>
        <w:ind w:left="0" w:firstLine="709"/>
        <w:jc w:val="both"/>
        <w:rPr>
          <w:sz w:val="24"/>
          <w:szCs w:val="24"/>
        </w:rPr>
      </w:pPr>
      <w:r w:rsidRPr="0052481C">
        <w:rPr>
          <w:sz w:val="24"/>
          <w:szCs w:val="24"/>
        </w:rPr>
        <w:t xml:space="preserve">Неустойка, установленная в п. </w:t>
      </w:r>
      <w:r w:rsidR="003E0811" w:rsidRPr="0052481C">
        <w:rPr>
          <w:sz w:val="24"/>
          <w:szCs w:val="24"/>
        </w:rPr>
        <w:t>5</w:t>
      </w:r>
      <w:r w:rsidRPr="0052481C">
        <w:rPr>
          <w:sz w:val="24"/>
          <w:szCs w:val="24"/>
        </w:rPr>
        <w:t xml:space="preserve">.1. и п. </w:t>
      </w:r>
      <w:r w:rsidR="003E0811" w:rsidRPr="0052481C">
        <w:rPr>
          <w:sz w:val="24"/>
          <w:szCs w:val="24"/>
        </w:rPr>
        <w:t>5</w:t>
      </w:r>
      <w:r w:rsidRPr="0052481C">
        <w:rPr>
          <w:sz w:val="24"/>
          <w:szCs w:val="24"/>
        </w:rPr>
        <w:t>.2. Договора</w:t>
      </w:r>
      <w:r w:rsidR="0098702F" w:rsidRPr="0052481C">
        <w:rPr>
          <w:sz w:val="24"/>
          <w:szCs w:val="24"/>
        </w:rPr>
        <w:t>,</w:t>
      </w:r>
      <w:r w:rsidRPr="0052481C">
        <w:rPr>
          <w:sz w:val="24"/>
          <w:szCs w:val="24"/>
        </w:rPr>
        <w:t xml:space="preserve"> является исключительной. Взыскание Сторонами друг с друга убытков, связанных с неисполнением или ненадлежащим исполнением перечисленных в указанных пунктах обязательств в части</w:t>
      </w:r>
      <w:r w:rsidR="00A42DC6" w:rsidRPr="0052481C">
        <w:rPr>
          <w:sz w:val="24"/>
          <w:szCs w:val="24"/>
        </w:rPr>
        <w:t>,</w:t>
      </w:r>
      <w:r w:rsidRPr="0052481C">
        <w:rPr>
          <w:sz w:val="24"/>
          <w:szCs w:val="24"/>
        </w:rPr>
        <w:t xml:space="preserve"> превышающей вышеуказанную неустойку, исключается по </w:t>
      </w:r>
      <w:r w:rsidR="009B568D" w:rsidRPr="0052481C">
        <w:rPr>
          <w:sz w:val="24"/>
          <w:szCs w:val="24"/>
        </w:rPr>
        <w:t xml:space="preserve">правилам </w:t>
      </w:r>
      <w:r w:rsidRPr="0052481C">
        <w:rPr>
          <w:sz w:val="24"/>
          <w:szCs w:val="24"/>
        </w:rPr>
        <w:t xml:space="preserve">ст. 394 Гражданского кодекса </w:t>
      </w:r>
      <w:r w:rsidR="009B568D" w:rsidRPr="0052481C">
        <w:rPr>
          <w:sz w:val="24"/>
          <w:szCs w:val="24"/>
        </w:rPr>
        <w:t>Российской Федерации</w:t>
      </w:r>
      <w:r w:rsidRPr="0052481C">
        <w:rPr>
          <w:sz w:val="24"/>
          <w:szCs w:val="24"/>
        </w:rPr>
        <w:t xml:space="preserve">. </w:t>
      </w:r>
    </w:p>
    <w:p w:rsidR="00D252EC" w:rsidRPr="0052481C" w:rsidRDefault="00D252EC" w:rsidP="009B062B">
      <w:pPr>
        <w:numPr>
          <w:ilvl w:val="1"/>
          <w:numId w:val="38"/>
        </w:numPr>
        <w:tabs>
          <w:tab w:val="left" w:pos="1418"/>
        </w:tabs>
        <w:spacing w:before="60"/>
        <w:ind w:left="0" w:firstLine="709"/>
        <w:jc w:val="both"/>
        <w:rPr>
          <w:sz w:val="24"/>
          <w:szCs w:val="24"/>
        </w:rPr>
      </w:pPr>
      <w:r w:rsidRPr="0052481C">
        <w:rPr>
          <w:sz w:val="24"/>
          <w:szCs w:val="24"/>
        </w:rPr>
        <w:t>Банк не несет ответственности перед Клиентом:</w:t>
      </w:r>
    </w:p>
    <w:p w:rsidR="00D252EC" w:rsidRPr="0052481C" w:rsidRDefault="00D252EC" w:rsidP="001C2C9D">
      <w:pPr>
        <w:pStyle w:val="Default"/>
        <w:numPr>
          <w:ilvl w:val="0"/>
          <w:numId w:val="47"/>
        </w:numPr>
        <w:tabs>
          <w:tab w:val="left" w:pos="1276"/>
        </w:tabs>
        <w:spacing w:before="60"/>
        <w:ind w:left="0" w:firstLine="360"/>
        <w:jc w:val="both"/>
        <w:rPr>
          <w:color w:val="auto"/>
        </w:rPr>
      </w:pPr>
      <w:r w:rsidRPr="0052481C">
        <w:rPr>
          <w:color w:val="auto"/>
        </w:rPr>
        <w:t>за задержку в осуществлении расчетно-кассового обслуживания, кот</w:t>
      </w:r>
      <w:r w:rsidR="003E0811" w:rsidRPr="0052481C">
        <w:rPr>
          <w:color w:val="auto"/>
        </w:rPr>
        <w:t xml:space="preserve">орая произошла не по вине Банка, в том числе если данная задержка (или невыполнение) явилось следствием обстоятельств, возникших в результате неполадок </w:t>
      </w:r>
      <w:r w:rsidR="00844E51" w:rsidRPr="0052481C">
        <w:rPr>
          <w:color w:val="auto"/>
        </w:rPr>
        <w:t>(</w:t>
      </w:r>
      <w:r w:rsidR="003E0811" w:rsidRPr="0052481C">
        <w:rPr>
          <w:color w:val="auto"/>
        </w:rPr>
        <w:t>сбоев в работе) технических средств вне компетенции Банка;</w:t>
      </w:r>
    </w:p>
    <w:p w:rsidR="00D252EC" w:rsidRPr="0052481C" w:rsidRDefault="00D252EC" w:rsidP="001C2C9D">
      <w:pPr>
        <w:pStyle w:val="Default"/>
        <w:numPr>
          <w:ilvl w:val="0"/>
          <w:numId w:val="47"/>
        </w:numPr>
        <w:tabs>
          <w:tab w:val="left" w:pos="1276"/>
        </w:tabs>
        <w:spacing w:before="60"/>
        <w:ind w:left="0" w:firstLine="360"/>
        <w:jc w:val="both"/>
        <w:rPr>
          <w:color w:val="auto"/>
        </w:rPr>
      </w:pPr>
      <w:r w:rsidRPr="0052481C">
        <w:rPr>
          <w:color w:val="auto"/>
        </w:rPr>
        <w:t>за неисполнение поручения Клиента в случае предоставления Клиентом оформленных ненадлежащим образом документов, а также из-за неточности указанных Клиентом банковских реквизитов в представленных им расчетных (платежных) документах;</w:t>
      </w:r>
    </w:p>
    <w:p w:rsidR="00D252EC" w:rsidRPr="0052481C" w:rsidRDefault="00D252EC" w:rsidP="001C2C9D">
      <w:pPr>
        <w:pStyle w:val="Default"/>
        <w:numPr>
          <w:ilvl w:val="0"/>
          <w:numId w:val="47"/>
        </w:numPr>
        <w:tabs>
          <w:tab w:val="left" w:pos="1276"/>
        </w:tabs>
        <w:spacing w:before="60"/>
        <w:ind w:left="0" w:firstLine="360"/>
        <w:jc w:val="both"/>
        <w:rPr>
          <w:color w:val="auto"/>
        </w:rPr>
      </w:pPr>
      <w:r w:rsidRPr="0052481C">
        <w:rPr>
          <w:color w:val="auto"/>
        </w:rPr>
        <w:lastRenderedPageBreak/>
        <w:t>за последствия исполнения поручений, выданных неуполномоченными лицами, в случае невозможности установления Банком факта выдачи распоряжения неуполномоченными лицами</w:t>
      </w:r>
      <w:r w:rsidR="00A06AF9" w:rsidRPr="0052481C">
        <w:rPr>
          <w:color w:val="auto"/>
        </w:rPr>
        <w:t>;</w:t>
      </w:r>
    </w:p>
    <w:p w:rsidR="00D252EC" w:rsidRPr="0052481C" w:rsidRDefault="00D252EC" w:rsidP="001C2C9D">
      <w:pPr>
        <w:pStyle w:val="Default"/>
        <w:tabs>
          <w:tab w:val="left" w:pos="1418"/>
        </w:tabs>
        <w:spacing w:before="60"/>
        <w:ind w:firstLine="1276"/>
        <w:jc w:val="both"/>
        <w:rPr>
          <w:color w:val="auto"/>
        </w:rPr>
      </w:pPr>
      <w:r w:rsidRPr="0052481C">
        <w:rPr>
          <w:color w:val="auto"/>
        </w:rPr>
        <w:t xml:space="preserve">Расчетный (платежный)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(при его наличии) на расчетном (платежном) документе позволяет установить их схожесть по внешним признакам с подписями уполномоченных лиц и оттиском печати Клиента (при наличии печати), содержащимися в переданной Банку </w:t>
      </w:r>
      <w:r w:rsidR="00844E51" w:rsidRPr="0052481C">
        <w:rPr>
          <w:color w:val="auto"/>
        </w:rPr>
        <w:t xml:space="preserve">Банковской </w:t>
      </w:r>
      <w:r w:rsidRPr="0052481C">
        <w:rPr>
          <w:color w:val="auto"/>
        </w:rPr>
        <w:t>карточке.</w:t>
      </w:r>
    </w:p>
    <w:p w:rsidR="00D252EC" w:rsidRPr="0052481C" w:rsidRDefault="00D252EC" w:rsidP="001C2C9D">
      <w:pPr>
        <w:pStyle w:val="Default"/>
        <w:numPr>
          <w:ilvl w:val="0"/>
          <w:numId w:val="48"/>
        </w:numPr>
        <w:tabs>
          <w:tab w:val="left" w:pos="1276"/>
        </w:tabs>
        <w:spacing w:before="60"/>
        <w:ind w:left="0" w:firstLine="360"/>
        <w:jc w:val="both"/>
        <w:rPr>
          <w:color w:val="auto"/>
        </w:rPr>
      </w:pPr>
      <w:r w:rsidRPr="0052481C">
        <w:rPr>
          <w:color w:val="auto"/>
        </w:rPr>
        <w:t>за выдачу денежных средств по утерянному или похищенному денежному чеку чековой книжки, если эта выплата произведена до получения Банком извещения Клиента об утере или хищении денежного чека и/или чековой книжки</w:t>
      </w:r>
      <w:r w:rsidR="00A06AF9" w:rsidRPr="0052481C">
        <w:rPr>
          <w:color w:val="auto"/>
        </w:rPr>
        <w:t>;</w:t>
      </w:r>
    </w:p>
    <w:p w:rsidR="00A06AF9" w:rsidRPr="0052481C" w:rsidRDefault="00A06AF9" w:rsidP="001C2C9D">
      <w:pPr>
        <w:pStyle w:val="Default"/>
        <w:numPr>
          <w:ilvl w:val="0"/>
          <w:numId w:val="48"/>
        </w:numPr>
        <w:tabs>
          <w:tab w:val="left" w:pos="1276"/>
        </w:tabs>
        <w:spacing w:before="60"/>
        <w:ind w:left="0" w:firstLine="360"/>
        <w:jc w:val="both"/>
        <w:rPr>
          <w:color w:val="auto"/>
        </w:rPr>
      </w:pPr>
      <w:r w:rsidRPr="0052481C">
        <w:rPr>
          <w:color w:val="auto"/>
        </w:rPr>
        <w:t>за подлинность, действительность предоставляемых Клиентом в соответствии с Договором документов (их копий), достоверность содержащихся в них сведений и не обязан анализировать указанную в документах информацию на соответствие услови</w:t>
      </w:r>
      <w:r w:rsidR="009B568D" w:rsidRPr="0052481C">
        <w:rPr>
          <w:color w:val="auto"/>
        </w:rPr>
        <w:t>й</w:t>
      </w:r>
      <w:r w:rsidRPr="0052481C">
        <w:rPr>
          <w:color w:val="auto"/>
        </w:rPr>
        <w:t xml:space="preserve"> </w:t>
      </w:r>
      <w:r w:rsidR="0098491F" w:rsidRPr="0052481C">
        <w:rPr>
          <w:color w:val="auto"/>
        </w:rPr>
        <w:t>К</w:t>
      </w:r>
      <w:r w:rsidRPr="0052481C">
        <w:rPr>
          <w:color w:val="auto"/>
        </w:rPr>
        <w:t>онтракта/</w:t>
      </w:r>
      <w:r w:rsidR="0098491F" w:rsidRPr="0052481C">
        <w:rPr>
          <w:color w:val="auto"/>
        </w:rPr>
        <w:t>Д</w:t>
      </w:r>
      <w:r w:rsidRPr="0052481C">
        <w:rPr>
          <w:color w:val="auto"/>
        </w:rPr>
        <w:t xml:space="preserve">оговора субподряда, не обязан проверять полномочия лиц, подписавших документы, а также не оценивает и не отвечает за правомерность и действительность сделок, заключаемых </w:t>
      </w:r>
      <w:r w:rsidR="0098491F" w:rsidRPr="0052481C">
        <w:rPr>
          <w:color w:val="auto"/>
        </w:rPr>
        <w:t>И</w:t>
      </w:r>
      <w:r w:rsidRPr="0052481C">
        <w:rPr>
          <w:color w:val="auto"/>
        </w:rPr>
        <w:t xml:space="preserve">сполнителями в рамках </w:t>
      </w:r>
      <w:r w:rsidR="0098491F" w:rsidRPr="0052481C">
        <w:rPr>
          <w:color w:val="auto"/>
        </w:rPr>
        <w:t>К</w:t>
      </w:r>
      <w:r w:rsidRPr="0052481C">
        <w:rPr>
          <w:color w:val="auto"/>
        </w:rPr>
        <w:t>онтракта/</w:t>
      </w:r>
      <w:r w:rsidR="0098491F" w:rsidRPr="0052481C">
        <w:rPr>
          <w:color w:val="auto"/>
        </w:rPr>
        <w:t>Д</w:t>
      </w:r>
      <w:r w:rsidRPr="0052481C">
        <w:rPr>
          <w:color w:val="auto"/>
        </w:rPr>
        <w:t>оговора субподряда (в том числе не проверяет полномочия ли</w:t>
      </w:r>
      <w:r w:rsidR="009B568D" w:rsidRPr="0052481C">
        <w:rPr>
          <w:color w:val="auto"/>
        </w:rPr>
        <w:t>ц</w:t>
      </w:r>
      <w:r w:rsidRPr="0052481C">
        <w:rPr>
          <w:color w:val="auto"/>
        </w:rPr>
        <w:t>, их</w:t>
      </w:r>
      <w:r w:rsidR="00184C78" w:rsidRPr="0052481C">
        <w:rPr>
          <w:color w:val="auto"/>
        </w:rPr>
        <w:t xml:space="preserve"> подписавших);</w:t>
      </w:r>
    </w:p>
    <w:p w:rsidR="00184C78" w:rsidRPr="0052481C" w:rsidRDefault="00FD3F1B" w:rsidP="001C2C9D">
      <w:pPr>
        <w:pStyle w:val="Default"/>
        <w:numPr>
          <w:ilvl w:val="0"/>
          <w:numId w:val="48"/>
        </w:numPr>
        <w:tabs>
          <w:tab w:val="left" w:pos="1276"/>
        </w:tabs>
        <w:spacing w:before="60"/>
        <w:ind w:left="0" w:firstLine="360"/>
        <w:jc w:val="both"/>
        <w:rPr>
          <w:color w:val="auto"/>
        </w:rPr>
      </w:pPr>
      <w:r w:rsidRPr="0052481C">
        <w:rPr>
          <w:color w:val="auto"/>
        </w:rPr>
        <w:t xml:space="preserve">Банк не вмешивается в договорные отношения </w:t>
      </w:r>
      <w:r w:rsidR="0098491F" w:rsidRPr="0052481C">
        <w:rPr>
          <w:color w:val="auto"/>
        </w:rPr>
        <w:t>З</w:t>
      </w:r>
      <w:r w:rsidRPr="0052481C">
        <w:rPr>
          <w:color w:val="auto"/>
        </w:rPr>
        <w:t xml:space="preserve">аказчика, </w:t>
      </w:r>
      <w:r w:rsidR="0098491F" w:rsidRPr="0052481C">
        <w:rPr>
          <w:color w:val="auto"/>
        </w:rPr>
        <w:t>Г</w:t>
      </w:r>
      <w:r w:rsidR="00AD4841" w:rsidRPr="0052481C">
        <w:rPr>
          <w:color w:val="auto"/>
        </w:rPr>
        <w:t xml:space="preserve">оловного исполнителя, </w:t>
      </w:r>
      <w:r w:rsidR="0098491F" w:rsidRPr="0052481C">
        <w:rPr>
          <w:color w:val="auto"/>
        </w:rPr>
        <w:t>И</w:t>
      </w:r>
      <w:r w:rsidRPr="0052481C">
        <w:rPr>
          <w:color w:val="auto"/>
        </w:rPr>
        <w:t xml:space="preserve">сполнителей. Взаимные претензии между </w:t>
      </w:r>
      <w:r w:rsidR="009B568D" w:rsidRPr="0052481C">
        <w:rPr>
          <w:color w:val="auto"/>
        </w:rPr>
        <w:t>З</w:t>
      </w:r>
      <w:r w:rsidRPr="0052481C">
        <w:rPr>
          <w:color w:val="auto"/>
        </w:rPr>
        <w:t xml:space="preserve">аказчиком, </w:t>
      </w:r>
      <w:r w:rsidR="0098491F" w:rsidRPr="0052481C">
        <w:rPr>
          <w:color w:val="auto"/>
        </w:rPr>
        <w:t>Г</w:t>
      </w:r>
      <w:r w:rsidR="00AD4841" w:rsidRPr="0052481C">
        <w:rPr>
          <w:color w:val="auto"/>
        </w:rPr>
        <w:t xml:space="preserve">оловным исполнителем, </w:t>
      </w:r>
      <w:r w:rsidR="0098491F" w:rsidRPr="0052481C">
        <w:rPr>
          <w:color w:val="auto"/>
        </w:rPr>
        <w:t>И</w:t>
      </w:r>
      <w:r w:rsidRPr="0052481C">
        <w:rPr>
          <w:color w:val="auto"/>
        </w:rPr>
        <w:t>сполнителем, кроме возникших по вине Банка, решаются в установл</w:t>
      </w:r>
      <w:r w:rsidR="00184C78" w:rsidRPr="0052481C">
        <w:rPr>
          <w:color w:val="auto"/>
        </w:rPr>
        <w:t>енном порядке без участия Банка;</w:t>
      </w:r>
    </w:p>
    <w:p w:rsidR="00FC4654" w:rsidRPr="0052481C" w:rsidRDefault="00FC4654" w:rsidP="001C2C9D">
      <w:pPr>
        <w:pStyle w:val="Default"/>
        <w:numPr>
          <w:ilvl w:val="0"/>
          <w:numId w:val="48"/>
        </w:numPr>
        <w:tabs>
          <w:tab w:val="left" w:pos="1276"/>
        </w:tabs>
        <w:spacing w:before="60"/>
        <w:ind w:left="0" w:firstLine="360"/>
        <w:jc w:val="both"/>
        <w:rPr>
          <w:color w:val="auto"/>
        </w:rPr>
      </w:pPr>
      <w:r w:rsidRPr="0052481C">
        <w:rPr>
          <w:color w:val="auto"/>
        </w:rPr>
        <w:t>з</w:t>
      </w:r>
      <w:r w:rsidR="00184C78" w:rsidRPr="0052481C">
        <w:rPr>
          <w:color w:val="auto"/>
        </w:rPr>
        <w:t>а убытки, причиненные Клиенту, в результате отказа в исполнении Банком расчетных (платежных) документов, оформленных или предоставленных с нарушением условий, установленных Догов</w:t>
      </w:r>
      <w:r w:rsidRPr="0052481C">
        <w:rPr>
          <w:color w:val="auto"/>
        </w:rPr>
        <w:t>ором;</w:t>
      </w:r>
    </w:p>
    <w:p w:rsidR="00FD3F1B" w:rsidRPr="0052481C" w:rsidRDefault="00FC4654" w:rsidP="001C2C9D">
      <w:pPr>
        <w:pStyle w:val="Default"/>
        <w:numPr>
          <w:ilvl w:val="0"/>
          <w:numId w:val="48"/>
        </w:numPr>
        <w:tabs>
          <w:tab w:val="left" w:pos="1276"/>
        </w:tabs>
        <w:spacing w:before="60"/>
        <w:ind w:left="0" w:firstLine="360"/>
        <w:jc w:val="both"/>
        <w:rPr>
          <w:color w:val="auto"/>
        </w:rPr>
      </w:pPr>
      <w:r w:rsidRPr="0052481C">
        <w:rPr>
          <w:color w:val="auto"/>
        </w:rPr>
        <w:t xml:space="preserve">за ошибочное перечисление (не перечисление) сумм, связанное с неправильным указанием Клиентом в расчетных (платежных) документах реквизитов получателя средств и иной информации, являющейся обязательной к указанию в соответствии с законодательством </w:t>
      </w:r>
      <w:r w:rsidR="009B568D" w:rsidRPr="0052481C">
        <w:t>Российской Федерации</w:t>
      </w:r>
      <w:r w:rsidRPr="0052481C">
        <w:rPr>
          <w:color w:val="auto"/>
        </w:rPr>
        <w:t>.</w:t>
      </w:r>
      <w:r w:rsidR="002B600B" w:rsidRPr="0052481C">
        <w:rPr>
          <w:color w:val="auto"/>
        </w:rPr>
        <w:t xml:space="preserve"> Банк не несет ответственности за целевое расходование денежных средств.</w:t>
      </w:r>
      <w:r w:rsidR="00FD3F1B" w:rsidRPr="0052481C">
        <w:rPr>
          <w:color w:val="auto"/>
        </w:rPr>
        <w:t xml:space="preserve"> </w:t>
      </w:r>
    </w:p>
    <w:p w:rsidR="00D252EC" w:rsidRPr="0052481C" w:rsidRDefault="00D252EC" w:rsidP="009B062B">
      <w:pPr>
        <w:numPr>
          <w:ilvl w:val="1"/>
          <w:numId w:val="38"/>
        </w:numPr>
        <w:tabs>
          <w:tab w:val="left" w:pos="1418"/>
        </w:tabs>
        <w:spacing w:before="60"/>
        <w:ind w:left="0" w:firstLine="709"/>
        <w:jc w:val="both"/>
        <w:rPr>
          <w:sz w:val="24"/>
          <w:szCs w:val="24"/>
        </w:rPr>
      </w:pPr>
      <w:r w:rsidRPr="0052481C">
        <w:rPr>
          <w:sz w:val="24"/>
          <w:szCs w:val="24"/>
        </w:rPr>
        <w:t>Клиент несет ответственность за соответствие</w:t>
      </w:r>
      <w:r w:rsidR="00A06AF9" w:rsidRPr="0052481C">
        <w:rPr>
          <w:sz w:val="24"/>
          <w:szCs w:val="24"/>
        </w:rPr>
        <w:t xml:space="preserve"> совершаемых операций по отдельному</w:t>
      </w:r>
      <w:r w:rsidRPr="0052481C">
        <w:rPr>
          <w:sz w:val="24"/>
          <w:szCs w:val="24"/>
        </w:rPr>
        <w:t xml:space="preserve"> счету законодательству </w:t>
      </w:r>
      <w:r w:rsidR="009B568D" w:rsidRPr="0052481C">
        <w:rPr>
          <w:sz w:val="24"/>
          <w:szCs w:val="24"/>
        </w:rPr>
        <w:t>Российской Федерации</w:t>
      </w:r>
      <w:r w:rsidRPr="0052481C">
        <w:rPr>
          <w:sz w:val="24"/>
          <w:szCs w:val="24"/>
        </w:rPr>
        <w:t>,</w:t>
      </w:r>
      <w:r w:rsidR="00A06AF9" w:rsidRPr="0052481C">
        <w:rPr>
          <w:sz w:val="24"/>
          <w:szCs w:val="24"/>
        </w:rPr>
        <w:t xml:space="preserve"> условиям </w:t>
      </w:r>
      <w:r w:rsidR="0098491F" w:rsidRPr="0052481C">
        <w:rPr>
          <w:sz w:val="24"/>
          <w:szCs w:val="24"/>
        </w:rPr>
        <w:t>К</w:t>
      </w:r>
      <w:r w:rsidR="00A06AF9" w:rsidRPr="0052481C">
        <w:rPr>
          <w:sz w:val="24"/>
          <w:szCs w:val="24"/>
        </w:rPr>
        <w:t>онтракт</w:t>
      </w:r>
      <w:r w:rsidR="00AD4841" w:rsidRPr="0052481C">
        <w:rPr>
          <w:sz w:val="24"/>
          <w:szCs w:val="24"/>
        </w:rPr>
        <w:t>а</w:t>
      </w:r>
      <w:r w:rsidR="00A06AF9" w:rsidRPr="0052481C">
        <w:rPr>
          <w:sz w:val="24"/>
          <w:szCs w:val="24"/>
        </w:rPr>
        <w:t>/</w:t>
      </w:r>
      <w:r w:rsidR="0098491F" w:rsidRPr="0052481C">
        <w:rPr>
          <w:sz w:val="24"/>
          <w:szCs w:val="24"/>
        </w:rPr>
        <w:t>Д</w:t>
      </w:r>
      <w:r w:rsidR="00A06AF9" w:rsidRPr="0052481C">
        <w:rPr>
          <w:sz w:val="24"/>
          <w:szCs w:val="24"/>
        </w:rPr>
        <w:t>оговора субподряда,</w:t>
      </w:r>
      <w:r w:rsidRPr="0052481C">
        <w:rPr>
          <w:sz w:val="24"/>
          <w:szCs w:val="24"/>
        </w:rPr>
        <w:t xml:space="preserve"> а также за достоверность и правильность оформления представляемых в Банк документов, служащих основанием для открытия </w:t>
      </w:r>
      <w:r w:rsidR="00751AD3" w:rsidRPr="0052481C">
        <w:rPr>
          <w:sz w:val="24"/>
          <w:szCs w:val="24"/>
        </w:rPr>
        <w:t>отдельного</w:t>
      </w:r>
      <w:r w:rsidRPr="0052481C">
        <w:rPr>
          <w:sz w:val="24"/>
          <w:szCs w:val="24"/>
        </w:rPr>
        <w:t xml:space="preserve"> счета и совершения операций по нему</w:t>
      </w:r>
      <w:r w:rsidR="00D81671" w:rsidRPr="0052481C">
        <w:rPr>
          <w:sz w:val="24"/>
          <w:szCs w:val="24"/>
        </w:rPr>
        <w:t>.</w:t>
      </w:r>
      <w:r w:rsidRPr="0052481C">
        <w:rPr>
          <w:sz w:val="24"/>
          <w:szCs w:val="24"/>
        </w:rPr>
        <w:t xml:space="preserve"> </w:t>
      </w:r>
      <w:r w:rsidR="00A06AF9" w:rsidRPr="0052481C">
        <w:rPr>
          <w:sz w:val="24"/>
          <w:szCs w:val="24"/>
        </w:rPr>
        <w:t>Клиент несет ответственность за целевое расходование денежных средств по отдельному счету.</w:t>
      </w:r>
    </w:p>
    <w:p w:rsidR="00D252EC" w:rsidRPr="0052481C" w:rsidRDefault="00D252EC" w:rsidP="009B062B">
      <w:pPr>
        <w:numPr>
          <w:ilvl w:val="1"/>
          <w:numId w:val="38"/>
        </w:numPr>
        <w:tabs>
          <w:tab w:val="left" w:pos="1418"/>
        </w:tabs>
        <w:spacing w:before="60"/>
        <w:ind w:left="0" w:firstLine="709"/>
        <w:jc w:val="both"/>
        <w:rPr>
          <w:sz w:val="24"/>
          <w:szCs w:val="24"/>
        </w:rPr>
      </w:pPr>
      <w:r w:rsidRPr="0052481C">
        <w:rPr>
          <w:sz w:val="24"/>
          <w:szCs w:val="24"/>
        </w:rPr>
        <w:t>Стороны не несут ответственности за невыполнение обязательств по Договору в случае, если они возникли вследствие обстоятельств непреодолимой силы (форс-мажор).</w:t>
      </w:r>
    </w:p>
    <w:p w:rsidR="00D81671" w:rsidRPr="0052481C" w:rsidRDefault="00D81671" w:rsidP="00D81671">
      <w:pPr>
        <w:numPr>
          <w:ilvl w:val="1"/>
          <w:numId w:val="38"/>
        </w:numPr>
        <w:tabs>
          <w:tab w:val="left" w:pos="1418"/>
        </w:tabs>
        <w:spacing w:before="60"/>
        <w:ind w:left="0" w:firstLine="709"/>
        <w:jc w:val="both"/>
        <w:rPr>
          <w:sz w:val="24"/>
          <w:szCs w:val="24"/>
        </w:rPr>
      </w:pPr>
      <w:r w:rsidRPr="0052481C">
        <w:rPr>
          <w:sz w:val="24"/>
          <w:szCs w:val="24"/>
        </w:rPr>
        <w:t xml:space="preserve"> Все споры и разногласия, возникающие по Договору или в связи с ним, а также в случае нарушения Сторонами своих обязательств, будут по возможности решаться путем переговоров. Если указанные споры и разногласия не могут быть решены путем переговоров, они подлежат разрешению </w:t>
      </w:r>
      <w:r w:rsidR="007931AC" w:rsidRPr="0052481C">
        <w:rPr>
          <w:sz w:val="24"/>
          <w:szCs w:val="24"/>
        </w:rPr>
        <w:t xml:space="preserve">в судебном порядке </w:t>
      </w:r>
      <w:r w:rsidR="009B568D" w:rsidRPr="0052481C">
        <w:rPr>
          <w:sz w:val="24"/>
          <w:szCs w:val="24"/>
        </w:rPr>
        <w:t>в</w:t>
      </w:r>
      <w:r w:rsidR="00AD4841" w:rsidRPr="0052481C">
        <w:rPr>
          <w:sz w:val="24"/>
          <w:szCs w:val="24"/>
        </w:rPr>
        <w:t xml:space="preserve"> соответствии с законодательством Российской Федерации</w:t>
      </w:r>
      <w:r w:rsidRPr="0052481C">
        <w:rPr>
          <w:sz w:val="24"/>
          <w:szCs w:val="24"/>
        </w:rPr>
        <w:t>.</w:t>
      </w:r>
    </w:p>
    <w:p w:rsidR="000D7116" w:rsidRPr="0052481C" w:rsidRDefault="000D7116" w:rsidP="00F712A5">
      <w:pPr>
        <w:spacing w:before="60"/>
        <w:ind w:firstLine="709"/>
        <w:jc w:val="both"/>
        <w:rPr>
          <w:sz w:val="24"/>
          <w:szCs w:val="24"/>
        </w:rPr>
      </w:pPr>
    </w:p>
    <w:p w:rsidR="00D252EC" w:rsidRPr="0052481C" w:rsidRDefault="00D252EC" w:rsidP="009B062B">
      <w:pPr>
        <w:numPr>
          <w:ilvl w:val="0"/>
          <w:numId w:val="38"/>
        </w:numPr>
        <w:tabs>
          <w:tab w:val="left" w:pos="567"/>
        </w:tabs>
        <w:spacing w:before="60"/>
        <w:ind w:left="0" w:firstLine="0"/>
        <w:jc w:val="center"/>
        <w:rPr>
          <w:b/>
          <w:sz w:val="24"/>
          <w:szCs w:val="24"/>
        </w:rPr>
      </w:pPr>
      <w:r w:rsidRPr="0052481C">
        <w:rPr>
          <w:b/>
          <w:sz w:val="24"/>
          <w:szCs w:val="24"/>
        </w:rPr>
        <w:t>СРОК ДЕЙСТВИЯ ДОГОВОРА</w:t>
      </w:r>
    </w:p>
    <w:p w:rsidR="00D252EC" w:rsidRPr="0052481C" w:rsidRDefault="00D252EC" w:rsidP="007931AC">
      <w:pPr>
        <w:numPr>
          <w:ilvl w:val="1"/>
          <w:numId w:val="38"/>
        </w:numPr>
        <w:tabs>
          <w:tab w:val="left" w:pos="1418"/>
        </w:tabs>
        <w:spacing w:before="60"/>
        <w:ind w:left="0" w:firstLine="709"/>
        <w:jc w:val="both"/>
        <w:rPr>
          <w:sz w:val="24"/>
          <w:szCs w:val="24"/>
        </w:rPr>
      </w:pPr>
      <w:r w:rsidRPr="0052481C">
        <w:rPr>
          <w:sz w:val="24"/>
          <w:szCs w:val="24"/>
        </w:rPr>
        <w:lastRenderedPageBreak/>
        <w:t>Договор</w:t>
      </w:r>
      <w:r w:rsidR="00035DC8" w:rsidRPr="0052481C">
        <w:rPr>
          <w:sz w:val="24"/>
          <w:szCs w:val="24"/>
        </w:rPr>
        <w:t xml:space="preserve"> действует </w:t>
      </w:r>
      <w:r w:rsidR="00E74C6D" w:rsidRPr="0052481C">
        <w:rPr>
          <w:sz w:val="24"/>
          <w:szCs w:val="24"/>
        </w:rPr>
        <w:t>с даты присоединения к нему Клиента</w:t>
      </w:r>
      <w:r w:rsidR="009B568D" w:rsidRPr="0052481C">
        <w:rPr>
          <w:sz w:val="24"/>
          <w:szCs w:val="24"/>
        </w:rPr>
        <w:t xml:space="preserve"> до полного исполнения Сторонами своих обязательств.</w:t>
      </w:r>
      <w:r w:rsidR="00C77C94" w:rsidRPr="0052481C">
        <w:rPr>
          <w:sz w:val="24"/>
          <w:szCs w:val="24"/>
        </w:rPr>
        <w:t xml:space="preserve"> </w:t>
      </w:r>
    </w:p>
    <w:p w:rsidR="00D252EC" w:rsidRPr="0052481C" w:rsidRDefault="00A37522" w:rsidP="00B04934">
      <w:pPr>
        <w:numPr>
          <w:ilvl w:val="1"/>
          <w:numId w:val="38"/>
        </w:numPr>
        <w:tabs>
          <w:tab w:val="left" w:pos="1418"/>
        </w:tabs>
        <w:spacing w:before="60"/>
        <w:ind w:left="993" w:hanging="284"/>
        <w:jc w:val="both"/>
        <w:rPr>
          <w:sz w:val="24"/>
          <w:szCs w:val="24"/>
        </w:rPr>
      </w:pPr>
      <w:r w:rsidRPr="0052481C">
        <w:rPr>
          <w:sz w:val="24"/>
          <w:szCs w:val="24"/>
        </w:rPr>
        <w:t>Отдельные</w:t>
      </w:r>
      <w:r w:rsidR="00D252EC" w:rsidRPr="0052481C">
        <w:rPr>
          <w:sz w:val="24"/>
          <w:szCs w:val="24"/>
        </w:rPr>
        <w:t xml:space="preserve"> счета, открытые на основании Договора, могут быть закрыты</w:t>
      </w:r>
    </w:p>
    <w:p w:rsidR="00D252EC" w:rsidRPr="0052481C" w:rsidRDefault="00D252EC" w:rsidP="00D367A9">
      <w:pPr>
        <w:tabs>
          <w:tab w:val="left" w:pos="1276"/>
        </w:tabs>
        <w:spacing w:before="60"/>
        <w:jc w:val="both"/>
        <w:rPr>
          <w:sz w:val="24"/>
          <w:szCs w:val="24"/>
        </w:rPr>
      </w:pPr>
      <w:r w:rsidRPr="0052481C">
        <w:rPr>
          <w:sz w:val="24"/>
          <w:szCs w:val="24"/>
        </w:rPr>
        <w:t xml:space="preserve">по заявлению Клиента на закрытие </w:t>
      </w:r>
      <w:r w:rsidR="00A37522" w:rsidRPr="0052481C">
        <w:rPr>
          <w:sz w:val="24"/>
          <w:szCs w:val="24"/>
        </w:rPr>
        <w:t>отдельного</w:t>
      </w:r>
      <w:r w:rsidRPr="0052481C">
        <w:rPr>
          <w:sz w:val="24"/>
          <w:szCs w:val="24"/>
        </w:rPr>
        <w:t xml:space="preserve"> счет</w:t>
      </w:r>
      <w:r w:rsidR="00A8211F" w:rsidRPr="0052481C">
        <w:rPr>
          <w:sz w:val="24"/>
          <w:szCs w:val="24"/>
        </w:rPr>
        <w:t xml:space="preserve">а, составленного по форме Банка согласно приложению </w:t>
      </w:r>
      <w:r w:rsidR="0098491F" w:rsidRPr="0052481C">
        <w:rPr>
          <w:sz w:val="24"/>
          <w:szCs w:val="24"/>
        </w:rPr>
        <w:t xml:space="preserve">№ </w:t>
      </w:r>
      <w:r w:rsidR="009B568D" w:rsidRPr="0052481C">
        <w:rPr>
          <w:sz w:val="24"/>
          <w:szCs w:val="24"/>
        </w:rPr>
        <w:t xml:space="preserve">3 </w:t>
      </w:r>
      <w:r w:rsidR="00A8211F" w:rsidRPr="0052481C">
        <w:rPr>
          <w:sz w:val="24"/>
          <w:szCs w:val="24"/>
        </w:rPr>
        <w:t>к Договору</w:t>
      </w:r>
      <w:r w:rsidR="00844E51" w:rsidRPr="0052481C">
        <w:rPr>
          <w:sz w:val="24"/>
          <w:szCs w:val="24"/>
        </w:rPr>
        <w:t>.</w:t>
      </w:r>
    </w:p>
    <w:p w:rsidR="003A26F5" w:rsidRPr="0052481C" w:rsidRDefault="003A26F5" w:rsidP="003A26F5">
      <w:pPr>
        <w:tabs>
          <w:tab w:val="left" w:pos="1276"/>
        </w:tabs>
        <w:spacing w:before="60"/>
        <w:ind w:firstLine="709"/>
        <w:jc w:val="both"/>
        <w:rPr>
          <w:sz w:val="24"/>
          <w:szCs w:val="24"/>
        </w:rPr>
      </w:pPr>
      <w:r w:rsidRPr="0052481C">
        <w:rPr>
          <w:sz w:val="24"/>
          <w:szCs w:val="24"/>
        </w:rPr>
        <w:t xml:space="preserve">Заявление на закрытие </w:t>
      </w:r>
      <w:r w:rsidR="00A37522" w:rsidRPr="0052481C">
        <w:rPr>
          <w:sz w:val="24"/>
          <w:szCs w:val="24"/>
        </w:rPr>
        <w:t>отдельного</w:t>
      </w:r>
      <w:r w:rsidRPr="0052481C">
        <w:rPr>
          <w:sz w:val="24"/>
          <w:szCs w:val="24"/>
        </w:rPr>
        <w:t xml:space="preserve"> счета может быть представлено</w:t>
      </w:r>
      <w:r w:rsidR="0010522B" w:rsidRPr="0052481C">
        <w:rPr>
          <w:sz w:val="24"/>
          <w:szCs w:val="24"/>
        </w:rPr>
        <w:t xml:space="preserve"> </w:t>
      </w:r>
      <w:r w:rsidRPr="0052481C">
        <w:rPr>
          <w:sz w:val="24"/>
          <w:szCs w:val="24"/>
        </w:rPr>
        <w:t xml:space="preserve"> Клиентом в Банк:</w:t>
      </w:r>
    </w:p>
    <w:p w:rsidR="003A26F5" w:rsidRPr="0052481C" w:rsidRDefault="003A26F5" w:rsidP="003A26F5">
      <w:pPr>
        <w:tabs>
          <w:tab w:val="left" w:pos="1276"/>
        </w:tabs>
        <w:spacing w:before="60"/>
        <w:ind w:firstLine="709"/>
        <w:jc w:val="both"/>
        <w:rPr>
          <w:sz w:val="24"/>
          <w:szCs w:val="24"/>
        </w:rPr>
      </w:pPr>
      <w:r w:rsidRPr="0052481C">
        <w:rPr>
          <w:sz w:val="24"/>
          <w:szCs w:val="24"/>
        </w:rPr>
        <w:t xml:space="preserve"> - на бумажном носителе (1-</w:t>
      </w:r>
      <w:r w:rsidR="00A8169C" w:rsidRPr="0052481C">
        <w:rPr>
          <w:sz w:val="24"/>
          <w:szCs w:val="24"/>
        </w:rPr>
        <w:t>м</w:t>
      </w:r>
      <w:r w:rsidRPr="0052481C">
        <w:rPr>
          <w:sz w:val="24"/>
          <w:szCs w:val="24"/>
        </w:rPr>
        <w:t xml:space="preserve"> экземпляре) при личной явке Клиента;</w:t>
      </w:r>
    </w:p>
    <w:p w:rsidR="003A26F5" w:rsidRPr="0052481C" w:rsidRDefault="003A26F5" w:rsidP="003A26F5">
      <w:pPr>
        <w:tabs>
          <w:tab w:val="left" w:pos="1276"/>
        </w:tabs>
        <w:spacing w:before="60"/>
        <w:ind w:firstLine="709"/>
        <w:jc w:val="both"/>
        <w:rPr>
          <w:sz w:val="24"/>
          <w:szCs w:val="24"/>
        </w:rPr>
      </w:pPr>
      <w:r w:rsidRPr="0052481C">
        <w:rPr>
          <w:sz w:val="24"/>
          <w:szCs w:val="24"/>
        </w:rPr>
        <w:t>- с использованием системы «Клиент</w:t>
      </w:r>
      <w:r w:rsidR="007128CD" w:rsidRPr="0052481C">
        <w:rPr>
          <w:sz w:val="24"/>
          <w:szCs w:val="24"/>
        </w:rPr>
        <w:t>-Банк</w:t>
      </w:r>
      <w:r w:rsidRPr="0052481C">
        <w:rPr>
          <w:sz w:val="24"/>
          <w:szCs w:val="24"/>
        </w:rPr>
        <w:t xml:space="preserve">». Заявление на закрытие </w:t>
      </w:r>
      <w:r w:rsidR="00A37522" w:rsidRPr="0052481C">
        <w:rPr>
          <w:sz w:val="24"/>
          <w:szCs w:val="24"/>
        </w:rPr>
        <w:t>отдельного</w:t>
      </w:r>
      <w:r w:rsidRPr="0052481C">
        <w:rPr>
          <w:sz w:val="24"/>
          <w:szCs w:val="24"/>
        </w:rPr>
        <w:t xml:space="preserve"> счета должно быть заполнено и подписано </w:t>
      </w:r>
      <w:r w:rsidR="00C73BA7" w:rsidRPr="0052481C">
        <w:rPr>
          <w:sz w:val="24"/>
          <w:szCs w:val="24"/>
        </w:rPr>
        <w:t xml:space="preserve">ЭП </w:t>
      </w:r>
      <w:r w:rsidRPr="0052481C">
        <w:rPr>
          <w:sz w:val="24"/>
          <w:szCs w:val="24"/>
        </w:rPr>
        <w:t xml:space="preserve">уполномоченного лица Клиента в системе «Клиент-Банк». Копия заявления с отметкой о принятии Банком передается Клиенту после закрытия </w:t>
      </w:r>
      <w:r w:rsidR="00A37522" w:rsidRPr="0052481C">
        <w:rPr>
          <w:sz w:val="24"/>
          <w:szCs w:val="24"/>
        </w:rPr>
        <w:t>отдельного</w:t>
      </w:r>
      <w:r w:rsidRPr="0052481C">
        <w:rPr>
          <w:sz w:val="24"/>
          <w:szCs w:val="24"/>
        </w:rPr>
        <w:t xml:space="preserve"> счета. </w:t>
      </w:r>
    </w:p>
    <w:p w:rsidR="00BE3734" w:rsidRPr="0052481C" w:rsidRDefault="00BE3734" w:rsidP="00B04934">
      <w:pPr>
        <w:tabs>
          <w:tab w:val="left" w:pos="709"/>
          <w:tab w:val="left" w:pos="1276"/>
        </w:tabs>
        <w:spacing w:before="60"/>
        <w:jc w:val="both"/>
        <w:rPr>
          <w:sz w:val="24"/>
          <w:szCs w:val="24"/>
        </w:rPr>
      </w:pPr>
      <w:r w:rsidRPr="0052481C">
        <w:rPr>
          <w:sz w:val="24"/>
          <w:szCs w:val="24"/>
        </w:rPr>
        <w:t xml:space="preserve">     </w:t>
      </w:r>
      <w:r w:rsidR="00A8169C" w:rsidRPr="0052481C">
        <w:rPr>
          <w:sz w:val="24"/>
          <w:szCs w:val="24"/>
        </w:rPr>
        <w:tab/>
      </w:r>
      <w:r w:rsidR="003A26F5" w:rsidRPr="0052481C">
        <w:rPr>
          <w:sz w:val="24"/>
          <w:szCs w:val="24"/>
        </w:rPr>
        <w:t>Некорректно заполненные заявления Банком в работу не принимаются.</w:t>
      </w:r>
    </w:p>
    <w:p w:rsidR="00781CFD" w:rsidRPr="0052481C" w:rsidRDefault="009F1BB5" w:rsidP="00781CFD">
      <w:pPr>
        <w:numPr>
          <w:ilvl w:val="1"/>
          <w:numId w:val="38"/>
        </w:numPr>
        <w:tabs>
          <w:tab w:val="left" w:pos="426"/>
          <w:tab w:val="left" w:pos="1276"/>
        </w:tabs>
        <w:spacing w:before="60"/>
        <w:ind w:left="0" w:firstLine="709"/>
        <w:jc w:val="both"/>
        <w:rPr>
          <w:sz w:val="24"/>
          <w:szCs w:val="24"/>
        </w:rPr>
      </w:pPr>
      <w:r w:rsidRPr="0052481C">
        <w:rPr>
          <w:sz w:val="24"/>
          <w:szCs w:val="24"/>
        </w:rPr>
        <w:t>Банк вправе</w:t>
      </w:r>
      <w:r w:rsidR="00781CFD" w:rsidRPr="0052481C">
        <w:rPr>
          <w:sz w:val="24"/>
          <w:szCs w:val="24"/>
          <w:lang w:val="en-US"/>
        </w:rPr>
        <w:t>:</w:t>
      </w:r>
    </w:p>
    <w:p w:rsidR="00781CFD" w:rsidRPr="0052481C" w:rsidRDefault="00781CFD" w:rsidP="00D367A9">
      <w:pPr>
        <w:tabs>
          <w:tab w:val="left" w:pos="426"/>
          <w:tab w:val="left" w:pos="1276"/>
        </w:tabs>
        <w:spacing w:before="60"/>
        <w:ind w:firstLine="709"/>
        <w:jc w:val="both"/>
        <w:rPr>
          <w:sz w:val="24"/>
          <w:szCs w:val="24"/>
        </w:rPr>
      </w:pPr>
      <w:r w:rsidRPr="0052481C">
        <w:rPr>
          <w:sz w:val="24"/>
          <w:szCs w:val="24"/>
        </w:rPr>
        <w:t>- отказаться от заключения Договора с Клиентом в соответствии с правилами внутреннего контроля Банка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w:t>
      </w:r>
      <w:r w:rsidR="00C3543D" w:rsidRPr="0052481C">
        <w:rPr>
          <w:sz w:val="24"/>
          <w:szCs w:val="24"/>
        </w:rPr>
        <w:t>, или финансирования терроризма;</w:t>
      </w:r>
      <w:r w:rsidRPr="0052481C">
        <w:rPr>
          <w:sz w:val="24"/>
          <w:szCs w:val="24"/>
        </w:rPr>
        <w:t xml:space="preserve"> </w:t>
      </w:r>
    </w:p>
    <w:p w:rsidR="00781CFD" w:rsidRPr="0052481C" w:rsidRDefault="00781CFD" w:rsidP="00D367A9">
      <w:pPr>
        <w:tabs>
          <w:tab w:val="left" w:pos="426"/>
          <w:tab w:val="left" w:pos="1276"/>
        </w:tabs>
        <w:spacing w:before="60"/>
        <w:ind w:firstLine="709"/>
        <w:jc w:val="both"/>
        <w:rPr>
          <w:sz w:val="24"/>
          <w:szCs w:val="24"/>
        </w:rPr>
      </w:pPr>
      <w:r w:rsidRPr="0052481C">
        <w:rPr>
          <w:sz w:val="24"/>
          <w:szCs w:val="24"/>
        </w:rPr>
        <w:t xml:space="preserve">-  расторгнуть Договор с Клиентом в случае принятия в течение календарного года двух и более решений об отказе в выполнении распоряжения Клиента о совершении операции, если у работников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w:t>
      </w:r>
    </w:p>
    <w:p w:rsidR="00781CFD" w:rsidRPr="0052481C" w:rsidRDefault="00C3543D" w:rsidP="00C3543D">
      <w:pPr>
        <w:tabs>
          <w:tab w:val="left" w:pos="426"/>
          <w:tab w:val="left" w:pos="1276"/>
        </w:tabs>
        <w:spacing w:before="60"/>
        <w:ind w:firstLine="709"/>
        <w:jc w:val="both"/>
        <w:rPr>
          <w:sz w:val="24"/>
          <w:szCs w:val="24"/>
        </w:rPr>
      </w:pPr>
      <w:r w:rsidRPr="0052481C">
        <w:rPr>
          <w:sz w:val="24"/>
          <w:szCs w:val="24"/>
        </w:rPr>
        <w:t xml:space="preserve">В случае принятия Банком указанных решений </w:t>
      </w:r>
      <w:r w:rsidR="00781CFD" w:rsidRPr="0052481C">
        <w:rPr>
          <w:sz w:val="24"/>
          <w:szCs w:val="24"/>
        </w:rPr>
        <w:t>Банк обязан представить Клиенту, которому</w:t>
      </w:r>
      <w:r w:rsidR="000E18B1" w:rsidRPr="0052481C">
        <w:rPr>
          <w:sz w:val="24"/>
          <w:szCs w:val="24"/>
        </w:rPr>
        <w:t xml:space="preserve"> отказано в заключении</w:t>
      </w:r>
      <w:r w:rsidR="00781CFD" w:rsidRPr="0052481C">
        <w:rPr>
          <w:sz w:val="24"/>
          <w:szCs w:val="24"/>
        </w:rPr>
        <w:t xml:space="preserve"> </w:t>
      </w:r>
      <w:r w:rsidRPr="0052481C">
        <w:rPr>
          <w:sz w:val="24"/>
          <w:szCs w:val="24"/>
        </w:rPr>
        <w:t xml:space="preserve">Договора </w:t>
      </w:r>
      <w:r w:rsidR="00781CFD" w:rsidRPr="0052481C">
        <w:rPr>
          <w:sz w:val="24"/>
          <w:szCs w:val="24"/>
        </w:rPr>
        <w:t>или с которым Договор расторгнут, информацию о дате и причинах принятия соответствующего решения в срок не позднее пяти рабочих дней со дня принятия решения об отказе от заключения Договора или о расторжении</w:t>
      </w:r>
      <w:r w:rsidRPr="0052481C">
        <w:rPr>
          <w:sz w:val="24"/>
          <w:szCs w:val="24"/>
        </w:rPr>
        <w:t xml:space="preserve"> Договора </w:t>
      </w:r>
      <w:r w:rsidR="00F52F2C">
        <w:rPr>
          <w:bCs/>
          <w:sz w:val="24"/>
          <w:szCs w:val="24"/>
        </w:rPr>
        <w:t>по системе «Клиент-Банк» (при наличии с Клиентом действующего договора не предоставление услуги электронного документооборота с использованием системы «Клиент-Банк»), или заказным почтовым отправлением, или путем вручения лично Клиенту (его представителю).</w:t>
      </w:r>
    </w:p>
    <w:p w:rsidR="009F1BB5" w:rsidRPr="0052481C" w:rsidRDefault="00900C86" w:rsidP="00781CFD">
      <w:pPr>
        <w:tabs>
          <w:tab w:val="left" w:pos="426"/>
          <w:tab w:val="left" w:pos="1276"/>
        </w:tabs>
        <w:spacing w:before="60"/>
        <w:ind w:firstLine="709"/>
        <w:jc w:val="both"/>
        <w:rPr>
          <w:sz w:val="24"/>
          <w:szCs w:val="24"/>
        </w:rPr>
      </w:pPr>
      <w:r w:rsidRPr="0052481C">
        <w:rPr>
          <w:sz w:val="24"/>
          <w:szCs w:val="24"/>
        </w:rPr>
        <w:t>-</w:t>
      </w:r>
      <w:r w:rsidR="00C3543D" w:rsidRPr="0052481C">
        <w:rPr>
          <w:sz w:val="24"/>
          <w:szCs w:val="24"/>
        </w:rPr>
        <w:t xml:space="preserve"> </w:t>
      </w:r>
      <w:r w:rsidR="009F1BB5" w:rsidRPr="0052481C">
        <w:rPr>
          <w:sz w:val="24"/>
          <w:szCs w:val="24"/>
        </w:rPr>
        <w:t xml:space="preserve">отказаться от исполнения Договора (в том числе в части соответствующего счета) в случае и порядке, предусмотренном </w:t>
      </w:r>
      <w:r w:rsidR="009B568D" w:rsidRPr="0052481C">
        <w:rPr>
          <w:sz w:val="24"/>
          <w:szCs w:val="24"/>
        </w:rPr>
        <w:t>в</w:t>
      </w:r>
      <w:r w:rsidR="009F1BB5" w:rsidRPr="0052481C">
        <w:rPr>
          <w:sz w:val="24"/>
          <w:szCs w:val="24"/>
        </w:rPr>
        <w:t xml:space="preserve"> ст. 859 Гражданского кодекса </w:t>
      </w:r>
      <w:r w:rsidR="009B568D" w:rsidRPr="0052481C">
        <w:rPr>
          <w:sz w:val="24"/>
          <w:szCs w:val="24"/>
        </w:rPr>
        <w:t>Российской Федерации;</w:t>
      </w:r>
    </w:p>
    <w:p w:rsidR="009F1BB5" w:rsidRPr="0052481C" w:rsidRDefault="00C3543D" w:rsidP="00D367A9">
      <w:pPr>
        <w:tabs>
          <w:tab w:val="left" w:pos="709"/>
          <w:tab w:val="left" w:pos="1276"/>
        </w:tabs>
        <w:spacing w:before="60"/>
        <w:ind w:firstLine="709"/>
        <w:jc w:val="both"/>
        <w:rPr>
          <w:color w:val="FF0000"/>
          <w:sz w:val="24"/>
          <w:szCs w:val="24"/>
        </w:rPr>
      </w:pPr>
      <w:r w:rsidRPr="0052481C">
        <w:rPr>
          <w:sz w:val="24"/>
          <w:szCs w:val="24"/>
        </w:rPr>
        <w:t xml:space="preserve"> </w:t>
      </w:r>
      <w:r w:rsidR="00A42DC6" w:rsidRPr="0052481C">
        <w:rPr>
          <w:sz w:val="24"/>
          <w:szCs w:val="24"/>
        </w:rPr>
        <w:t xml:space="preserve">- </w:t>
      </w:r>
      <w:r w:rsidR="009F1BB5" w:rsidRPr="0052481C">
        <w:rPr>
          <w:sz w:val="24"/>
          <w:szCs w:val="24"/>
        </w:rPr>
        <w:t>требовать расторжения Договора (в том числе в части соответствующего счета)</w:t>
      </w:r>
      <w:r w:rsidR="009A5E94" w:rsidRPr="0052481C">
        <w:rPr>
          <w:sz w:val="24"/>
          <w:szCs w:val="24"/>
        </w:rPr>
        <w:t xml:space="preserve"> в случаях, установленных законодательством Российской Федерации</w:t>
      </w:r>
      <w:r w:rsidR="00A42DC6" w:rsidRPr="0052481C">
        <w:rPr>
          <w:sz w:val="24"/>
          <w:szCs w:val="24"/>
        </w:rPr>
        <w:t>;</w:t>
      </w:r>
      <w:r w:rsidR="009B568D" w:rsidRPr="0052481C">
        <w:rPr>
          <w:sz w:val="24"/>
          <w:szCs w:val="24"/>
        </w:rPr>
        <w:t xml:space="preserve"> </w:t>
      </w:r>
    </w:p>
    <w:p w:rsidR="00391396" w:rsidRPr="0052481C" w:rsidRDefault="009B568D" w:rsidP="00D367A9">
      <w:pPr>
        <w:tabs>
          <w:tab w:val="left" w:pos="1276"/>
        </w:tabs>
        <w:spacing w:before="60"/>
        <w:ind w:firstLine="709"/>
        <w:jc w:val="both"/>
        <w:rPr>
          <w:sz w:val="24"/>
          <w:szCs w:val="24"/>
        </w:rPr>
      </w:pPr>
      <w:r w:rsidRPr="0052481C">
        <w:rPr>
          <w:sz w:val="24"/>
          <w:szCs w:val="24"/>
        </w:rPr>
        <w:t xml:space="preserve">- расторгнуть Договор </w:t>
      </w:r>
      <w:r w:rsidR="00391396" w:rsidRPr="0052481C">
        <w:rPr>
          <w:sz w:val="24"/>
          <w:szCs w:val="24"/>
        </w:rPr>
        <w:t>на основании информации</w:t>
      </w:r>
      <w:r w:rsidR="00844E51" w:rsidRPr="0052481C">
        <w:rPr>
          <w:sz w:val="24"/>
          <w:szCs w:val="24"/>
        </w:rPr>
        <w:t>,</w:t>
      </w:r>
      <w:r w:rsidR="00391396" w:rsidRPr="0052481C">
        <w:rPr>
          <w:sz w:val="24"/>
          <w:szCs w:val="24"/>
        </w:rPr>
        <w:t xml:space="preserve"> размещенной на официальном сайте ФНС Рос</w:t>
      </w:r>
      <w:r w:rsidR="00391396" w:rsidRPr="0052481C">
        <w:rPr>
          <w:sz w:val="24"/>
          <w:szCs w:val="24"/>
          <w:lang w:val="en-US"/>
        </w:rPr>
        <w:t>c</w:t>
      </w:r>
      <w:proofErr w:type="spellStart"/>
      <w:r w:rsidR="00391396" w:rsidRPr="0052481C">
        <w:rPr>
          <w:sz w:val="24"/>
          <w:szCs w:val="24"/>
        </w:rPr>
        <w:t>ии</w:t>
      </w:r>
      <w:proofErr w:type="spellEnd"/>
      <w:r w:rsidR="00391396" w:rsidRPr="0052481C">
        <w:rPr>
          <w:sz w:val="24"/>
          <w:szCs w:val="24"/>
        </w:rPr>
        <w:t xml:space="preserve"> </w:t>
      </w:r>
      <w:hyperlink r:id="rId11" w:history="1">
        <w:r w:rsidR="00391396" w:rsidRPr="0052481C">
          <w:rPr>
            <w:rStyle w:val="af1"/>
            <w:sz w:val="24"/>
            <w:szCs w:val="24"/>
            <w:lang w:val="en-US"/>
          </w:rPr>
          <w:t>www</w:t>
        </w:r>
        <w:r w:rsidR="00391396" w:rsidRPr="0052481C">
          <w:rPr>
            <w:rStyle w:val="af1"/>
            <w:sz w:val="24"/>
            <w:szCs w:val="24"/>
          </w:rPr>
          <w:t>.</w:t>
        </w:r>
        <w:proofErr w:type="spellStart"/>
        <w:r w:rsidR="00391396" w:rsidRPr="0052481C">
          <w:rPr>
            <w:rStyle w:val="af1"/>
            <w:sz w:val="24"/>
            <w:szCs w:val="24"/>
            <w:lang w:val="en-US"/>
          </w:rPr>
          <w:t>nalog</w:t>
        </w:r>
        <w:proofErr w:type="spellEnd"/>
        <w:r w:rsidR="00391396" w:rsidRPr="0052481C">
          <w:rPr>
            <w:rStyle w:val="af1"/>
            <w:sz w:val="24"/>
            <w:szCs w:val="24"/>
          </w:rPr>
          <w:t>.</w:t>
        </w:r>
        <w:proofErr w:type="spellStart"/>
        <w:r w:rsidR="00391396" w:rsidRPr="0052481C">
          <w:rPr>
            <w:rStyle w:val="af1"/>
            <w:sz w:val="24"/>
            <w:szCs w:val="24"/>
            <w:lang w:val="en-US"/>
          </w:rPr>
          <w:t>ru</w:t>
        </w:r>
        <w:proofErr w:type="spellEnd"/>
      </w:hyperlink>
      <w:r w:rsidR="00391396" w:rsidRPr="0052481C">
        <w:rPr>
          <w:sz w:val="24"/>
          <w:szCs w:val="24"/>
        </w:rPr>
        <w:t xml:space="preserve">: о внесении в ЕГРЮЛ записи об исключении недействующего юридического лица или его ликвидации. Письменное уведомление о закрытии </w:t>
      </w:r>
      <w:r w:rsidR="00BE3734" w:rsidRPr="0052481C">
        <w:rPr>
          <w:sz w:val="24"/>
          <w:szCs w:val="24"/>
        </w:rPr>
        <w:t>отдельного</w:t>
      </w:r>
      <w:r w:rsidR="00391396" w:rsidRPr="0052481C">
        <w:rPr>
          <w:sz w:val="24"/>
          <w:szCs w:val="24"/>
        </w:rPr>
        <w:t xml:space="preserve"> счета  в этих случаях Клиенту Банком не направляется. </w:t>
      </w:r>
    </w:p>
    <w:p w:rsidR="00D252EC" w:rsidRPr="0052481C" w:rsidRDefault="00D252EC" w:rsidP="00F712A5">
      <w:pPr>
        <w:tabs>
          <w:tab w:val="left" w:pos="1276"/>
        </w:tabs>
        <w:spacing w:before="60"/>
        <w:ind w:firstLine="709"/>
        <w:jc w:val="both"/>
        <w:rPr>
          <w:sz w:val="24"/>
          <w:szCs w:val="24"/>
        </w:rPr>
      </w:pPr>
      <w:r w:rsidRPr="0052481C">
        <w:rPr>
          <w:sz w:val="24"/>
          <w:szCs w:val="24"/>
        </w:rPr>
        <w:t xml:space="preserve">Расторжение настоящего Договора является основанием для закрытия </w:t>
      </w:r>
      <w:r w:rsidR="000E18B1" w:rsidRPr="0052481C">
        <w:rPr>
          <w:sz w:val="24"/>
          <w:szCs w:val="24"/>
        </w:rPr>
        <w:t>отдельного</w:t>
      </w:r>
      <w:r w:rsidR="00D330C5" w:rsidRPr="0052481C">
        <w:rPr>
          <w:sz w:val="24"/>
          <w:szCs w:val="24"/>
        </w:rPr>
        <w:t>(-ых)</w:t>
      </w:r>
      <w:r w:rsidRPr="0052481C">
        <w:rPr>
          <w:sz w:val="24"/>
          <w:szCs w:val="24"/>
        </w:rPr>
        <w:t xml:space="preserve"> счет</w:t>
      </w:r>
      <w:r w:rsidR="00D330C5" w:rsidRPr="0052481C">
        <w:rPr>
          <w:sz w:val="24"/>
          <w:szCs w:val="24"/>
        </w:rPr>
        <w:t>ов</w:t>
      </w:r>
      <w:r w:rsidRPr="0052481C">
        <w:rPr>
          <w:sz w:val="24"/>
          <w:szCs w:val="24"/>
        </w:rPr>
        <w:t>.</w:t>
      </w:r>
    </w:p>
    <w:p w:rsidR="009B568D" w:rsidRPr="0052481C" w:rsidRDefault="00793955" w:rsidP="00D367A9">
      <w:pPr>
        <w:numPr>
          <w:ilvl w:val="1"/>
          <w:numId w:val="38"/>
        </w:numPr>
        <w:tabs>
          <w:tab w:val="left" w:pos="1276"/>
        </w:tabs>
        <w:spacing w:before="60"/>
        <w:ind w:hanging="77"/>
        <w:jc w:val="both"/>
        <w:rPr>
          <w:sz w:val="24"/>
          <w:szCs w:val="24"/>
        </w:rPr>
      </w:pPr>
      <w:r w:rsidRPr="0052481C">
        <w:rPr>
          <w:sz w:val="24"/>
          <w:szCs w:val="24"/>
        </w:rPr>
        <w:t>Клиент обязан</w:t>
      </w:r>
      <w:r w:rsidR="009B568D" w:rsidRPr="0052481C">
        <w:rPr>
          <w:sz w:val="24"/>
          <w:szCs w:val="24"/>
        </w:rPr>
        <w:t>:</w:t>
      </w:r>
    </w:p>
    <w:p w:rsidR="00793955" w:rsidRPr="0052481C" w:rsidRDefault="000E18B1" w:rsidP="00D367A9">
      <w:pPr>
        <w:tabs>
          <w:tab w:val="left" w:pos="1276"/>
        </w:tabs>
        <w:spacing w:before="60"/>
        <w:ind w:firstLine="786"/>
        <w:jc w:val="both"/>
        <w:rPr>
          <w:sz w:val="24"/>
          <w:szCs w:val="24"/>
        </w:rPr>
      </w:pPr>
      <w:r w:rsidRPr="0052481C">
        <w:rPr>
          <w:sz w:val="24"/>
          <w:szCs w:val="24"/>
        </w:rPr>
        <w:t>6.4.1.</w:t>
      </w:r>
      <w:r w:rsidR="00793955" w:rsidRPr="0052481C">
        <w:rPr>
          <w:sz w:val="24"/>
          <w:szCs w:val="24"/>
        </w:rPr>
        <w:t xml:space="preserve"> дать Банку распоряжение о перечислении остатка денежных средств с отдельного счета на счет </w:t>
      </w:r>
      <w:r w:rsidR="0098491F" w:rsidRPr="0052481C">
        <w:rPr>
          <w:sz w:val="24"/>
          <w:szCs w:val="24"/>
        </w:rPr>
        <w:t>З</w:t>
      </w:r>
      <w:r w:rsidR="00793955" w:rsidRPr="0052481C">
        <w:rPr>
          <w:sz w:val="24"/>
          <w:szCs w:val="24"/>
        </w:rPr>
        <w:t>аказчика в Федеральном казначействе/</w:t>
      </w:r>
      <w:r w:rsidR="0098491F" w:rsidRPr="0052481C">
        <w:rPr>
          <w:sz w:val="24"/>
          <w:szCs w:val="24"/>
        </w:rPr>
        <w:t>И</w:t>
      </w:r>
      <w:r w:rsidR="00793955" w:rsidRPr="0052481C">
        <w:rPr>
          <w:sz w:val="24"/>
          <w:szCs w:val="24"/>
        </w:rPr>
        <w:t>сполнителя</w:t>
      </w:r>
      <w:r w:rsidR="009B568D" w:rsidRPr="0052481C">
        <w:rPr>
          <w:sz w:val="24"/>
          <w:szCs w:val="24"/>
        </w:rPr>
        <w:t xml:space="preserve">, являющегося заказчиком по </w:t>
      </w:r>
      <w:r w:rsidR="0098491F" w:rsidRPr="0052481C">
        <w:rPr>
          <w:sz w:val="24"/>
          <w:szCs w:val="24"/>
        </w:rPr>
        <w:t>Д</w:t>
      </w:r>
      <w:r w:rsidR="009B568D" w:rsidRPr="0052481C">
        <w:rPr>
          <w:sz w:val="24"/>
          <w:szCs w:val="24"/>
        </w:rPr>
        <w:t>оговору субподряда</w:t>
      </w:r>
      <w:r w:rsidR="00793955" w:rsidRPr="0052481C">
        <w:rPr>
          <w:sz w:val="24"/>
          <w:szCs w:val="24"/>
        </w:rPr>
        <w:t xml:space="preserve">, открытый в Банке (в случае отсутствия или недостаточности документов, подтверждающих право Клиента на получение указанных денежных средств, например, при наличии непогашенных авансов </w:t>
      </w:r>
      <w:r w:rsidR="00793955" w:rsidRPr="0052481C">
        <w:rPr>
          <w:sz w:val="24"/>
          <w:szCs w:val="24"/>
        </w:rPr>
        <w:lastRenderedPageBreak/>
        <w:t xml:space="preserve">по </w:t>
      </w:r>
      <w:r w:rsidR="0098491F" w:rsidRPr="0052481C">
        <w:rPr>
          <w:sz w:val="24"/>
          <w:szCs w:val="24"/>
        </w:rPr>
        <w:t>К</w:t>
      </w:r>
      <w:r w:rsidR="00793955" w:rsidRPr="0052481C">
        <w:rPr>
          <w:sz w:val="24"/>
          <w:szCs w:val="24"/>
        </w:rPr>
        <w:t>онтракту/</w:t>
      </w:r>
      <w:r w:rsidR="0098491F" w:rsidRPr="0052481C">
        <w:rPr>
          <w:sz w:val="24"/>
          <w:szCs w:val="24"/>
        </w:rPr>
        <w:t>Д</w:t>
      </w:r>
      <w:r w:rsidR="00793955" w:rsidRPr="0052481C">
        <w:rPr>
          <w:sz w:val="24"/>
          <w:szCs w:val="24"/>
        </w:rPr>
        <w:t>оговору субподряда)</w:t>
      </w:r>
      <w:r w:rsidR="00892695" w:rsidRPr="0052481C">
        <w:rPr>
          <w:sz w:val="24"/>
          <w:szCs w:val="24"/>
        </w:rPr>
        <w:t xml:space="preserve"> и</w:t>
      </w:r>
      <w:r w:rsidR="00793955" w:rsidRPr="0052481C">
        <w:rPr>
          <w:sz w:val="24"/>
          <w:szCs w:val="24"/>
        </w:rPr>
        <w:t>ли иной счет Клиента (при наличии документов, подтверждающих право Клиента на получение указанных денежных средств).</w:t>
      </w:r>
    </w:p>
    <w:p w:rsidR="00D45C6F" w:rsidRPr="0052481C" w:rsidRDefault="000E18B1" w:rsidP="000E18B1">
      <w:pPr>
        <w:widowControl w:val="0"/>
        <w:ind w:firstLine="709"/>
        <w:jc w:val="both"/>
        <w:rPr>
          <w:sz w:val="24"/>
          <w:szCs w:val="24"/>
        </w:rPr>
      </w:pPr>
      <w:r w:rsidRPr="0052481C">
        <w:rPr>
          <w:sz w:val="24"/>
          <w:szCs w:val="24"/>
        </w:rPr>
        <w:t>6.4.2.</w:t>
      </w:r>
      <w:r w:rsidR="009B568D" w:rsidRPr="0052481C">
        <w:rPr>
          <w:sz w:val="24"/>
          <w:szCs w:val="24"/>
        </w:rPr>
        <w:t xml:space="preserve"> предоставить в Банк информацию о полном исполнении обязательств по </w:t>
      </w:r>
      <w:r w:rsidR="0098491F" w:rsidRPr="0052481C">
        <w:rPr>
          <w:sz w:val="24"/>
          <w:szCs w:val="24"/>
        </w:rPr>
        <w:t>К</w:t>
      </w:r>
      <w:r w:rsidR="009B568D" w:rsidRPr="0052481C">
        <w:rPr>
          <w:sz w:val="24"/>
          <w:szCs w:val="24"/>
        </w:rPr>
        <w:t>онтракту/</w:t>
      </w:r>
      <w:r w:rsidR="0098491F" w:rsidRPr="0052481C">
        <w:rPr>
          <w:sz w:val="24"/>
          <w:szCs w:val="24"/>
        </w:rPr>
        <w:t>Д</w:t>
      </w:r>
      <w:r w:rsidR="009B568D" w:rsidRPr="0052481C">
        <w:rPr>
          <w:sz w:val="24"/>
          <w:szCs w:val="24"/>
        </w:rPr>
        <w:t>оговору субподряда</w:t>
      </w:r>
      <w:r w:rsidR="00D45C6F" w:rsidRPr="0052481C">
        <w:rPr>
          <w:sz w:val="24"/>
          <w:szCs w:val="24"/>
        </w:rPr>
        <w:t>:</w:t>
      </w:r>
    </w:p>
    <w:p w:rsidR="00D45C6F" w:rsidRPr="0052481C" w:rsidRDefault="00D45C6F" w:rsidP="000E18B1">
      <w:pPr>
        <w:widowControl w:val="0"/>
        <w:ind w:firstLine="709"/>
        <w:jc w:val="both"/>
        <w:rPr>
          <w:sz w:val="24"/>
          <w:szCs w:val="24"/>
        </w:rPr>
      </w:pPr>
      <w:r w:rsidRPr="0052481C">
        <w:rPr>
          <w:sz w:val="24"/>
          <w:szCs w:val="24"/>
        </w:rPr>
        <w:t>-</w:t>
      </w:r>
      <w:r w:rsidR="009B568D" w:rsidRPr="0052481C">
        <w:rPr>
          <w:sz w:val="24"/>
          <w:szCs w:val="24"/>
        </w:rPr>
        <w:t xml:space="preserve"> </w:t>
      </w:r>
      <w:r w:rsidR="00F24C0E">
        <w:rPr>
          <w:sz w:val="24"/>
          <w:szCs w:val="24"/>
        </w:rPr>
        <w:t xml:space="preserve">с </w:t>
      </w:r>
      <w:r w:rsidR="009B568D" w:rsidRPr="0052481C">
        <w:rPr>
          <w:sz w:val="24"/>
          <w:szCs w:val="24"/>
        </w:rPr>
        <w:t xml:space="preserve">заявлением </w:t>
      </w:r>
      <w:r w:rsidR="00F24C0E">
        <w:rPr>
          <w:sz w:val="24"/>
          <w:szCs w:val="24"/>
        </w:rPr>
        <w:t>на</w:t>
      </w:r>
      <w:r w:rsidR="009B568D" w:rsidRPr="0052481C">
        <w:rPr>
          <w:sz w:val="24"/>
          <w:szCs w:val="24"/>
        </w:rPr>
        <w:t xml:space="preserve"> закрыти</w:t>
      </w:r>
      <w:r w:rsidR="00F24C0E">
        <w:rPr>
          <w:sz w:val="24"/>
          <w:szCs w:val="24"/>
        </w:rPr>
        <w:t>е</w:t>
      </w:r>
      <w:r w:rsidR="009B568D" w:rsidRPr="0052481C">
        <w:rPr>
          <w:sz w:val="24"/>
          <w:szCs w:val="24"/>
        </w:rPr>
        <w:t xml:space="preserve"> отдельного  счета</w:t>
      </w:r>
      <w:r w:rsidR="00F24C0E">
        <w:rPr>
          <w:sz w:val="24"/>
          <w:szCs w:val="24"/>
        </w:rPr>
        <w:t xml:space="preserve"> или</w:t>
      </w:r>
      <w:r w:rsidR="009B568D" w:rsidRPr="0052481C">
        <w:rPr>
          <w:sz w:val="24"/>
          <w:szCs w:val="24"/>
        </w:rPr>
        <w:t xml:space="preserve"> </w:t>
      </w:r>
    </w:p>
    <w:p w:rsidR="009B568D" w:rsidRPr="0052481C" w:rsidRDefault="00D45C6F" w:rsidP="00D45C6F">
      <w:pPr>
        <w:widowControl w:val="0"/>
        <w:ind w:firstLine="709"/>
        <w:jc w:val="both"/>
        <w:rPr>
          <w:sz w:val="24"/>
          <w:szCs w:val="24"/>
        </w:rPr>
      </w:pPr>
      <w:r w:rsidRPr="0052481C">
        <w:rPr>
          <w:sz w:val="24"/>
          <w:szCs w:val="24"/>
        </w:rPr>
        <w:t xml:space="preserve">- </w:t>
      </w:r>
      <w:r w:rsidR="00F24C0E">
        <w:rPr>
          <w:sz w:val="24"/>
          <w:szCs w:val="24"/>
        </w:rPr>
        <w:t xml:space="preserve">с </w:t>
      </w:r>
      <w:r w:rsidR="009B568D" w:rsidRPr="0052481C">
        <w:rPr>
          <w:sz w:val="24"/>
          <w:szCs w:val="24"/>
        </w:rPr>
        <w:t xml:space="preserve">заявлением </w:t>
      </w:r>
      <w:r w:rsidR="00C12EAB" w:rsidRPr="0052481C">
        <w:rPr>
          <w:sz w:val="24"/>
          <w:szCs w:val="24"/>
        </w:rPr>
        <w:t xml:space="preserve">о переводе </w:t>
      </w:r>
      <w:r w:rsidR="00384948" w:rsidRPr="0052481C">
        <w:rPr>
          <w:sz w:val="24"/>
          <w:szCs w:val="24"/>
        </w:rPr>
        <w:t>отдельного</w:t>
      </w:r>
      <w:r w:rsidR="00C12EAB" w:rsidRPr="0052481C">
        <w:rPr>
          <w:sz w:val="24"/>
          <w:szCs w:val="24"/>
        </w:rPr>
        <w:t xml:space="preserve"> счета на обслуживание по Договору банковских счетов АО АКБ «НОВИКОМБАНК»</w:t>
      </w:r>
      <w:r w:rsidR="00117784" w:rsidRPr="0052481C">
        <w:rPr>
          <w:sz w:val="24"/>
          <w:szCs w:val="24"/>
        </w:rPr>
        <w:t xml:space="preserve"> по форме приложения № 4 </w:t>
      </w:r>
      <w:r w:rsidR="00C12EAB" w:rsidRPr="0052481C">
        <w:rPr>
          <w:sz w:val="24"/>
          <w:szCs w:val="24"/>
        </w:rPr>
        <w:t xml:space="preserve">к настоящему Договору. </w:t>
      </w:r>
    </w:p>
    <w:p w:rsidR="00DB72D7" w:rsidRPr="0052481C" w:rsidRDefault="00EA5555" w:rsidP="00F712A5">
      <w:pPr>
        <w:tabs>
          <w:tab w:val="left" w:pos="1418"/>
        </w:tabs>
        <w:spacing w:before="60"/>
        <w:ind w:firstLine="709"/>
        <w:jc w:val="both"/>
        <w:rPr>
          <w:sz w:val="24"/>
          <w:szCs w:val="24"/>
        </w:rPr>
      </w:pPr>
      <w:r w:rsidRPr="0052481C">
        <w:rPr>
          <w:sz w:val="24"/>
          <w:szCs w:val="24"/>
        </w:rPr>
        <w:t>6</w:t>
      </w:r>
      <w:r w:rsidR="00DB72D7" w:rsidRPr="0052481C">
        <w:rPr>
          <w:sz w:val="24"/>
          <w:szCs w:val="24"/>
        </w:rPr>
        <w:t>.</w:t>
      </w:r>
      <w:r w:rsidR="009B568D" w:rsidRPr="0052481C">
        <w:rPr>
          <w:sz w:val="24"/>
          <w:szCs w:val="24"/>
        </w:rPr>
        <w:t>5</w:t>
      </w:r>
      <w:r w:rsidR="00DB72D7" w:rsidRPr="0052481C">
        <w:rPr>
          <w:sz w:val="24"/>
          <w:szCs w:val="24"/>
        </w:rPr>
        <w:t>.</w:t>
      </w:r>
      <w:r w:rsidR="00DB72D7" w:rsidRPr="0052481C">
        <w:rPr>
          <w:sz w:val="24"/>
          <w:szCs w:val="24"/>
        </w:rPr>
        <w:tab/>
        <w:t xml:space="preserve">В случае закрытия всех </w:t>
      </w:r>
      <w:r w:rsidR="00462642" w:rsidRPr="0052481C">
        <w:rPr>
          <w:sz w:val="24"/>
          <w:szCs w:val="24"/>
        </w:rPr>
        <w:t>отдельных</w:t>
      </w:r>
      <w:r w:rsidR="00DB72D7" w:rsidRPr="0052481C">
        <w:rPr>
          <w:sz w:val="24"/>
          <w:szCs w:val="24"/>
        </w:rPr>
        <w:t xml:space="preserve"> счетов, открытых в соответствии с Договором, </w:t>
      </w:r>
      <w:r w:rsidR="00C90763" w:rsidRPr="0052481C">
        <w:rPr>
          <w:sz w:val="24"/>
          <w:szCs w:val="24"/>
        </w:rPr>
        <w:t xml:space="preserve">или их перевода на обслуживание по Договору банковских счетов, </w:t>
      </w:r>
      <w:r w:rsidR="00DB72D7" w:rsidRPr="0052481C">
        <w:rPr>
          <w:sz w:val="24"/>
          <w:szCs w:val="24"/>
        </w:rPr>
        <w:t>настоящий Договор считается прекращенным в дату закрытия</w:t>
      </w:r>
      <w:r w:rsidR="00C90763" w:rsidRPr="0052481C">
        <w:rPr>
          <w:sz w:val="24"/>
          <w:szCs w:val="24"/>
        </w:rPr>
        <w:t>/перевода</w:t>
      </w:r>
      <w:r w:rsidR="00DB72D7" w:rsidRPr="0052481C">
        <w:rPr>
          <w:sz w:val="24"/>
          <w:szCs w:val="24"/>
        </w:rPr>
        <w:t xml:space="preserve"> последнего </w:t>
      </w:r>
      <w:r w:rsidR="00462642" w:rsidRPr="0052481C">
        <w:rPr>
          <w:sz w:val="24"/>
          <w:szCs w:val="24"/>
        </w:rPr>
        <w:t xml:space="preserve">отдельного </w:t>
      </w:r>
      <w:r w:rsidR="00DB72D7" w:rsidRPr="0052481C">
        <w:rPr>
          <w:sz w:val="24"/>
          <w:szCs w:val="24"/>
        </w:rPr>
        <w:t xml:space="preserve">счета. </w:t>
      </w:r>
    </w:p>
    <w:p w:rsidR="00F712A5" w:rsidRPr="0052481C" w:rsidRDefault="00D330C5" w:rsidP="00F712A5">
      <w:pPr>
        <w:tabs>
          <w:tab w:val="left" w:pos="1418"/>
        </w:tabs>
        <w:spacing w:before="60"/>
        <w:ind w:firstLine="709"/>
        <w:jc w:val="both"/>
        <w:rPr>
          <w:sz w:val="24"/>
          <w:szCs w:val="24"/>
        </w:rPr>
      </w:pPr>
      <w:r w:rsidRPr="0052481C">
        <w:rPr>
          <w:sz w:val="24"/>
          <w:szCs w:val="24"/>
        </w:rPr>
        <w:t xml:space="preserve"> </w:t>
      </w:r>
      <w:r w:rsidR="00EA5555" w:rsidRPr="0052481C">
        <w:rPr>
          <w:sz w:val="24"/>
          <w:szCs w:val="24"/>
        </w:rPr>
        <w:t>6.</w:t>
      </w:r>
      <w:r w:rsidR="009B568D" w:rsidRPr="0052481C">
        <w:rPr>
          <w:sz w:val="24"/>
          <w:szCs w:val="24"/>
        </w:rPr>
        <w:t>6</w:t>
      </w:r>
      <w:r w:rsidR="00DB72D7" w:rsidRPr="0052481C">
        <w:rPr>
          <w:sz w:val="24"/>
          <w:szCs w:val="24"/>
        </w:rPr>
        <w:t>.</w:t>
      </w:r>
      <w:r w:rsidR="00DB72D7" w:rsidRPr="0052481C">
        <w:rPr>
          <w:sz w:val="24"/>
          <w:szCs w:val="24"/>
        </w:rPr>
        <w:tab/>
        <w:t>Если иное не предусмотрено законодательством Р</w:t>
      </w:r>
      <w:r w:rsidR="009B568D" w:rsidRPr="0052481C">
        <w:rPr>
          <w:sz w:val="24"/>
          <w:szCs w:val="24"/>
        </w:rPr>
        <w:t xml:space="preserve">оссийской </w:t>
      </w:r>
      <w:r w:rsidR="00DB72D7" w:rsidRPr="0052481C">
        <w:rPr>
          <w:sz w:val="24"/>
          <w:szCs w:val="24"/>
        </w:rPr>
        <w:t>Ф</w:t>
      </w:r>
      <w:r w:rsidR="009B568D" w:rsidRPr="0052481C">
        <w:rPr>
          <w:sz w:val="24"/>
          <w:szCs w:val="24"/>
        </w:rPr>
        <w:t>едерации</w:t>
      </w:r>
      <w:r w:rsidR="00DB72D7" w:rsidRPr="0052481C">
        <w:rPr>
          <w:sz w:val="24"/>
          <w:szCs w:val="24"/>
        </w:rPr>
        <w:t xml:space="preserve">, остаток денежных средств, находящийся на закрываемом </w:t>
      </w:r>
      <w:r w:rsidR="00FE7CA2" w:rsidRPr="0052481C">
        <w:rPr>
          <w:sz w:val="24"/>
          <w:szCs w:val="24"/>
        </w:rPr>
        <w:t>отдельном</w:t>
      </w:r>
      <w:r w:rsidR="00DB72D7" w:rsidRPr="0052481C">
        <w:rPr>
          <w:sz w:val="24"/>
          <w:szCs w:val="24"/>
        </w:rPr>
        <w:t xml:space="preserve"> счете, выдается Клиенту либо по его распоряжению перечисляется на другой счет не позднее 7 (семи) дней после получения соответствующего письменного заявления. В случае отсутствия указания Клиента о счете, на который необходимо перевести остаток денежных средств, в течение 14 (</w:t>
      </w:r>
      <w:r w:rsidR="009B568D" w:rsidRPr="0052481C">
        <w:rPr>
          <w:sz w:val="24"/>
          <w:szCs w:val="24"/>
        </w:rPr>
        <w:t>ч</w:t>
      </w:r>
      <w:r w:rsidR="00DB72D7" w:rsidRPr="0052481C">
        <w:rPr>
          <w:sz w:val="24"/>
          <w:szCs w:val="24"/>
        </w:rPr>
        <w:t xml:space="preserve">етырнадцати) календарных дней с даты письменного уведомления Банка, Банк оставляет за собой право перечислить остаток денежных средств на внутрибанковский счет по учету невостребованных сумм при закрытии счета. </w:t>
      </w:r>
    </w:p>
    <w:p w:rsidR="00DB72D7" w:rsidRPr="0052481C" w:rsidRDefault="00DB72D7" w:rsidP="00F712A5">
      <w:pPr>
        <w:tabs>
          <w:tab w:val="left" w:pos="1418"/>
        </w:tabs>
        <w:spacing w:before="60"/>
        <w:ind w:firstLine="709"/>
        <w:jc w:val="both"/>
        <w:rPr>
          <w:sz w:val="24"/>
          <w:szCs w:val="24"/>
        </w:rPr>
      </w:pPr>
    </w:p>
    <w:p w:rsidR="00D252EC" w:rsidRPr="0052481C" w:rsidRDefault="00D252EC" w:rsidP="009B568D">
      <w:pPr>
        <w:numPr>
          <w:ilvl w:val="0"/>
          <w:numId w:val="38"/>
        </w:numPr>
        <w:tabs>
          <w:tab w:val="left" w:pos="709"/>
        </w:tabs>
        <w:spacing w:before="60"/>
        <w:ind w:left="0" w:firstLine="0"/>
        <w:jc w:val="center"/>
        <w:rPr>
          <w:b/>
          <w:sz w:val="24"/>
          <w:szCs w:val="24"/>
        </w:rPr>
      </w:pPr>
      <w:r w:rsidRPr="0052481C">
        <w:rPr>
          <w:b/>
          <w:sz w:val="24"/>
          <w:szCs w:val="24"/>
        </w:rPr>
        <w:t>ПРОЧИЕ УСЛОВИЯ</w:t>
      </w:r>
    </w:p>
    <w:p w:rsidR="0076034F" w:rsidRPr="0052481C" w:rsidRDefault="00D252EC" w:rsidP="00324654">
      <w:pPr>
        <w:numPr>
          <w:ilvl w:val="1"/>
          <w:numId w:val="38"/>
        </w:numPr>
        <w:tabs>
          <w:tab w:val="left" w:pos="1418"/>
        </w:tabs>
        <w:spacing w:before="60"/>
        <w:ind w:left="0" w:firstLine="709"/>
        <w:jc w:val="both"/>
        <w:rPr>
          <w:sz w:val="24"/>
          <w:szCs w:val="24"/>
        </w:rPr>
      </w:pPr>
      <w:r w:rsidRPr="0052481C">
        <w:rPr>
          <w:sz w:val="24"/>
          <w:szCs w:val="24"/>
        </w:rPr>
        <w:t xml:space="preserve">Настоящим Клиент подтверждает, что в соответствии с требованиями Федерального закона от 27.07.2006 № 152-ФЗ «О персональных данных» </w:t>
      </w:r>
      <w:r w:rsidR="0076034F" w:rsidRPr="0052481C">
        <w:rPr>
          <w:sz w:val="24"/>
          <w:szCs w:val="24"/>
        </w:rPr>
        <w:t xml:space="preserve">им </w:t>
      </w:r>
      <w:r w:rsidRPr="0052481C">
        <w:rPr>
          <w:sz w:val="24"/>
          <w:szCs w:val="24"/>
        </w:rPr>
        <w:t>получены согласия</w:t>
      </w:r>
      <w:r w:rsidR="0076034F" w:rsidRPr="0052481C">
        <w:rPr>
          <w:sz w:val="24"/>
          <w:szCs w:val="24"/>
        </w:rPr>
        <w:t xml:space="preserve"> физических лиц (далее – субъекты персональных данных)</w:t>
      </w:r>
      <w:r w:rsidRPr="0052481C">
        <w:rPr>
          <w:sz w:val="24"/>
          <w:szCs w:val="24"/>
        </w:rPr>
        <w:t xml:space="preserve"> на обработку </w:t>
      </w:r>
      <w:r w:rsidR="0076034F" w:rsidRPr="0052481C">
        <w:rPr>
          <w:sz w:val="24"/>
          <w:szCs w:val="24"/>
        </w:rPr>
        <w:t xml:space="preserve">их персональных данных </w:t>
      </w:r>
      <w:r w:rsidR="00EB554F" w:rsidRPr="0052481C">
        <w:rPr>
          <w:sz w:val="24"/>
          <w:szCs w:val="24"/>
        </w:rPr>
        <w:t>Банком</w:t>
      </w:r>
      <w:r w:rsidR="0076034F" w:rsidRPr="0052481C">
        <w:rPr>
          <w:sz w:val="24"/>
          <w:szCs w:val="24"/>
        </w:rPr>
        <w:t>, которые могут содержаться в получаемых от Клиента документах</w:t>
      </w:r>
      <w:r w:rsidR="007F03A3" w:rsidRPr="0052481C">
        <w:rPr>
          <w:sz w:val="24"/>
          <w:szCs w:val="24"/>
        </w:rPr>
        <w:t xml:space="preserve"> и сведениях в рамках </w:t>
      </w:r>
      <w:r w:rsidR="0076034F" w:rsidRPr="0052481C">
        <w:rPr>
          <w:sz w:val="24"/>
          <w:szCs w:val="24"/>
        </w:rPr>
        <w:t>Договора.</w:t>
      </w:r>
    </w:p>
    <w:p w:rsidR="009B568D" w:rsidRPr="0052481C" w:rsidRDefault="00D252EC" w:rsidP="00324654">
      <w:pPr>
        <w:numPr>
          <w:ilvl w:val="1"/>
          <w:numId w:val="38"/>
        </w:numPr>
        <w:tabs>
          <w:tab w:val="left" w:pos="1418"/>
        </w:tabs>
        <w:spacing w:before="60"/>
        <w:ind w:left="0" w:firstLine="709"/>
        <w:jc w:val="both"/>
        <w:rPr>
          <w:sz w:val="24"/>
          <w:szCs w:val="24"/>
        </w:rPr>
      </w:pPr>
      <w:r w:rsidRPr="0052481C">
        <w:rPr>
          <w:sz w:val="24"/>
          <w:szCs w:val="24"/>
        </w:rPr>
        <w:t>Обмен документами между Банком и Клиентом осуществляется с использованием документов на бумажном носителе или с использованием электронного документооборота системы «Клиент</w:t>
      </w:r>
      <w:r w:rsidR="00600C10" w:rsidRPr="0052481C">
        <w:rPr>
          <w:sz w:val="24"/>
          <w:szCs w:val="24"/>
        </w:rPr>
        <w:t>-Банк</w:t>
      </w:r>
      <w:r w:rsidRPr="0052481C">
        <w:rPr>
          <w:sz w:val="24"/>
          <w:szCs w:val="24"/>
        </w:rPr>
        <w:t xml:space="preserve">». Порядок обмена документами в электронном виде определяется отдельным </w:t>
      </w:r>
      <w:r w:rsidR="002462D3" w:rsidRPr="0052481C">
        <w:rPr>
          <w:sz w:val="24"/>
          <w:szCs w:val="24"/>
        </w:rPr>
        <w:t>соглашением</w:t>
      </w:r>
      <w:r w:rsidRPr="0052481C">
        <w:rPr>
          <w:sz w:val="24"/>
          <w:szCs w:val="24"/>
        </w:rPr>
        <w:t>.</w:t>
      </w:r>
      <w:r w:rsidR="0096759A" w:rsidRPr="0052481C">
        <w:rPr>
          <w:sz w:val="24"/>
          <w:szCs w:val="24"/>
        </w:rPr>
        <w:t xml:space="preserve"> В случае заключения между Банком и Клиентом соглашения об использовании </w:t>
      </w:r>
      <w:r w:rsidR="002D0023" w:rsidRPr="0052481C">
        <w:rPr>
          <w:sz w:val="24"/>
          <w:szCs w:val="24"/>
        </w:rPr>
        <w:t>с</w:t>
      </w:r>
      <w:r w:rsidR="0096759A" w:rsidRPr="0052481C">
        <w:rPr>
          <w:sz w:val="24"/>
          <w:szCs w:val="24"/>
        </w:rPr>
        <w:t xml:space="preserve">истемы «Клиент-Банк» Стороны признают, что </w:t>
      </w:r>
      <w:r w:rsidR="002F5512" w:rsidRPr="0052481C">
        <w:rPr>
          <w:sz w:val="24"/>
          <w:szCs w:val="24"/>
        </w:rPr>
        <w:t xml:space="preserve">определенные настоящим Договором или таким соглашением </w:t>
      </w:r>
      <w:r w:rsidR="0096759A" w:rsidRPr="0052481C">
        <w:rPr>
          <w:sz w:val="24"/>
          <w:szCs w:val="24"/>
        </w:rPr>
        <w:t>документы в электронной форме, подписанные</w:t>
      </w:r>
      <w:r w:rsidR="00C90763" w:rsidRPr="0052481C">
        <w:rPr>
          <w:sz w:val="24"/>
          <w:szCs w:val="24"/>
        </w:rPr>
        <w:t xml:space="preserve"> </w:t>
      </w:r>
      <w:r w:rsidR="002D0023" w:rsidRPr="0052481C">
        <w:rPr>
          <w:sz w:val="24"/>
          <w:szCs w:val="24"/>
        </w:rPr>
        <w:t>ЭП</w:t>
      </w:r>
      <w:r w:rsidR="0096759A" w:rsidRPr="0052481C">
        <w:rPr>
          <w:sz w:val="24"/>
          <w:szCs w:val="24"/>
        </w:rPr>
        <w:t>, соответствуют документам</w:t>
      </w:r>
      <w:r w:rsidR="002462D3" w:rsidRPr="0052481C">
        <w:rPr>
          <w:sz w:val="24"/>
          <w:szCs w:val="24"/>
        </w:rPr>
        <w:t xml:space="preserve"> на бумажном носителе</w:t>
      </w:r>
      <w:r w:rsidR="0096759A" w:rsidRPr="0052481C">
        <w:rPr>
          <w:sz w:val="24"/>
          <w:szCs w:val="24"/>
        </w:rPr>
        <w:t xml:space="preserve"> и порождают аналогичные им права и обязанности в рамках Договора</w:t>
      </w:r>
      <w:r w:rsidR="00084385" w:rsidRPr="0052481C">
        <w:rPr>
          <w:sz w:val="24"/>
          <w:szCs w:val="24"/>
        </w:rPr>
        <w:t xml:space="preserve"> (имеют равную юридическую силу)</w:t>
      </w:r>
      <w:r w:rsidR="0096759A" w:rsidRPr="0052481C">
        <w:rPr>
          <w:sz w:val="24"/>
          <w:szCs w:val="24"/>
        </w:rPr>
        <w:t xml:space="preserve">.  </w:t>
      </w:r>
    </w:p>
    <w:p w:rsidR="002D5B88" w:rsidRPr="0052481C" w:rsidRDefault="00D252EC" w:rsidP="00324654">
      <w:pPr>
        <w:numPr>
          <w:ilvl w:val="1"/>
          <w:numId w:val="38"/>
        </w:numPr>
        <w:tabs>
          <w:tab w:val="left" w:pos="1418"/>
        </w:tabs>
        <w:spacing w:before="60"/>
        <w:ind w:left="0" w:firstLine="709"/>
        <w:jc w:val="both"/>
        <w:rPr>
          <w:sz w:val="24"/>
          <w:szCs w:val="24"/>
        </w:rPr>
      </w:pPr>
      <w:r w:rsidRPr="0052481C">
        <w:rPr>
          <w:sz w:val="24"/>
          <w:szCs w:val="24"/>
        </w:rPr>
        <w:t>Во всем остальном, что не предусмотрено Договором, Стороны руководствуются законодательством Р</w:t>
      </w:r>
      <w:r w:rsidR="009B568D" w:rsidRPr="0052481C">
        <w:rPr>
          <w:sz w:val="24"/>
          <w:szCs w:val="24"/>
        </w:rPr>
        <w:t xml:space="preserve">оссийской </w:t>
      </w:r>
      <w:r w:rsidRPr="0052481C">
        <w:rPr>
          <w:sz w:val="24"/>
          <w:szCs w:val="24"/>
        </w:rPr>
        <w:t>Ф</w:t>
      </w:r>
      <w:r w:rsidR="009B568D" w:rsidRPr="0052481C">
        <w:rPr>
          <w:sz w:val="24"/>
          <w:szCs w:val="24"/>
        </w:rPr>
        <w:t>едерации</w:t>
      </w:r>
      <w:r w:rsidRPr="0052481C">
        <w:rPr>
          <w:sz w:val="24"/>
          <w:szCs w:val="24"/>
        </w:rPr>
        <w:t>.</w:t>
      </w:r>
    </w:p>
    <w:p w:rsidR="00F56CE6" w:rsidRPr="0052481C" w:rsidRDefault="002D5B88" w:rsidP="002D5B88">
      <w:pPr>
        <w:tabs>
          <w:tab w:val="left" w:pos="1418"/>
        </w:tabs>
        <w:spacing w:before="60"/>
        <w:ind w:left="709"/>
        <w:jc w:val="right"/>
        <w:rPr>
          <w:sz w:val="24"/>
          <w:szCs w:val="24"/>
        </w:rPr>
      </w:pPr>
      <w:r w:rsidRPr="0052481C">
        <w:rPr>
          <w:sz w:val="24"/>
          <w:szCs w:val="24"/>
        </w:rPr>
        <w:br w:type="page"/>
      </w:r>
      <w:r w:rsidRPr="0052481C">
        <w:rPr>
          <w:sz w:val="24"/>
          <w:szCs w:val="24"/>
        </w:rPr>
        <w:lastRenderedPageBreak/>
        <w:t xml:space="preserve"> </w:t>
      </w:r>
      <w:r w:rsidR="00F56CE6" w:rsidRPr="0052481C">
        <w:rPr>
          <w:sz w:val="24"/>
          <w:szCs w:val="24"/>
        </w:rPr>
        <w:tab/>
      </w:r>
      <w:r w:rsidR="00F56CE6" w:rsidRPr="0052481C">
        <w:rPr>
          <w:sz w:val="24"/>
          <w:szCs w:val="24"/>
        </w:rPr>
        <w:tab/>
      </w:r>
      <w:r w:rsidR="00F56CE6" w:rsidRPr="0052481C">
        <w:rPr>
          <w:sz w:val="24"/>
          <w:szCs w:val="24"/>
        </w:rPr>
        <w:tab/>
      </w:r>
      <w:r w:rsidR="00F56CE6" w:rsidRPr="0052481C">
        <w:rPr>
          <w:sz w:val="24"/>
          <w:szCs w:val="24"/>
        </w:rPr>
        <w:tab/>
      </w:r>
      <w:r w:rsidR="00F56CE6" w:rsidRPr="0052481C">
        <w:rPr>
          <w:sz w:val="24"/>
          <w:szCs w:val="24"/>
        </w:rPr>
        <w:tab/>
      </w:r>
      <w:r w:rsidR="00F56CE6" w:rsidRPr="0052481C">
        <w:rPr>
          <w:sz w:val="24"/>
          <w:szCs w:val="24"/>
        </w:rPr>
        <w:tab/>
      </w:r>
      <w:r w:rsidR="00F56CE6" w:rsidRPr="0052481C">
        <w:rPr>
          <w:sz w:val="24"/>
          <w:szCs w:val="24"/>
        </w:rPr>
        <w:tab/>
      </w:r>
      <w:r w:rsidR="00F56CE6" w:rsidRPr="0052481C">
        <w:rPr>
          <w:sz w:val="24"/>
          <w:szCs w:val="24"/>
        </w:rPr>
        <w:tab/>
      </w:r>
      <w:r w:rsidRPr="0052481C">
        <w:rPr>
          <w:sz w:val="24"/>
          <w:szCs w:val="24"/>
        </w:rPr>
        <w:t xml:space="preserve">   </w:t>
      </w:r>
      <w:r w:rsidR="007F308E" w:rsidRPr="0052481C">
        <w:rPr>
          <w:sz w:val="24"/>
          <w:szCs w:val="24"/>
        </w:rPr>
        <w:t>Приложение № 1</w:t>
      </w:r>
    </w:p>
    <w:p w:rsidR="00137076" w:rsidRPr="0052481C" w:rsidRDefault="00F56CE6" w:rsidP="002D5B88">
      <w:pPr>
        <w:tabs>
          <w:tab w:val="left" w:pos="1418"/>
        </w:tabs>
        <w:spacing w:before="60"/>
        <w:jc w:val="right"/>
        <w:rPr>
          <w:sz w:val="24"/>
          <w:szCs w:val="24"/>
        </w:rPr>
      </w:pPr>
      <w:r w:rsidRPr="0052481C">
        <w:rPr>
          <w:sz w:val="24"/>
          <w:szCs w:val="24"/>
        </w:rPr>
        <w:t xml:space="preserve"> </w:t>
      </w:r>
      <w:r w:rsidR="002D5B88" w:rsidRPr="0052481C">
        <w:rPr>
          <w:sz w:val="24"/>
          <w:szCs w:val="24"/>
        </w:rPr>
        <w:t xml:space="preserve"> </w:t>
      </w:r>
      <w:r w:rsidRPr="0052481C">
        <w:rPr>
          <w:sz w:val="24"/>
          <w:szCs w:val="24"/>
        </w:rPr>
        <w:t xml:space="preserve">к Договору </w:t>
      </w:r>
      <w:r w:rsidR="00A8169C" w:rsidRPr="0052481C">
        <w:rPr>
          <w:sz w:val="24"/>
          <w:szCs w:val="24"/>
        </w:rPr>
        <w:t xml:space="preserve">о </w:t>
      </w:r>
      <w:r w:rsidRPr="0052481C">
        <w:rPr>
          <w:sz w:val="24"/>
          <w:szCs w:val="24"/>
        </w:rPr>
        <w:t>б</w:t>
      </w:r>
      <w:r w:rsidR="00137076" w:rsidRPr="0052481C">
        <w:rPr>
          <w:sz w:val="24"/>
          <w:szCs w:val="24"/>
        </w:rPr>
        <w:t>анковско</w:t>
      </w:r>
      <w:r w:rsidR="00A8169C" w:rsidRPr="0052481C">
        <w:rPr>
          <w:sz w:val="24"/>
          <w:szCs w:val="24"/>
        </w:rPr>
        <w:t>м</w:t>
      </w:r>
      <w:r w:rsidR="00137076" w:rsidRPr="0052481C">
        <w:rPr>
          <w:sz w:val="24"/>
          <w:szCs w:val="24"/>
        </w:rPr>
        <w:t xml:space="preserve"> сопровождени</w:t>
      </w:r>
      <w:r w:rsidR="00A8169C" w:rsidRPr="0052481C">
        <w:rPr>
          <w:sz w:val="24"/>
          <w:szCs w:val="24"/>
        </w:rPr>
        <w:t>и</w:t>
      </w:r>
      <w:r w:rsidR="00137076" w:rsidRPr="0052481C">
        <w:rPr>
          <w:sz w:val="24"/>
          <w:szCs w:val="24"/>
        </w:rPr>
        <w:t xml:space="preserve"> </w:t>
      </w:r>
      <w:r w:rsidR="00A8169C" w:rsidRPr="0052481C">
        <w:rPr>
          <w:sz w:val="24"/>
          <w:szCs w:val="24"/>
        </w:rPr>
        <w:t xml:space="preserve">контракта </w:t>
      </w:r>
      <w:r w:rsidR="00137076" w:rsidRPr="0052481C">
        <w:rPr>
          <w:sz w:val="24"/>
          <w:szCs w:val="24"/>
        </w:rPr>
        <w:t>и</w:t>
      </w:r>
      <w:r w:rsidR="00A8169C" w:rsidRPr="0052481C">
        <w:rPr>
          <w:sz w:val="24"/>
          <w:szCs w:val="24"/>
        </w:rPr>
        <w:t xml:space="preserve"> открытии</w:t>
      </w:r>
    </w:p>
    <w:p w:rsidR="00F56CE6" w:rsidRPr="0052481C" w:rsidRDefault="00137076" w:rsidP="002D5B88">
      <w:pPr>
        <w:tabs>
          <w:tab w:val="left" w:pos="1418"/>
        </w:tabs>
        <w:spacing w:before="60"/>
        <w:jc w:val="right"/>
        <w:rPr>
          <w:sz w:val="24"/>
          <w:szCs w:val="24"/>
        </w:rPr>
      </w:pPr>
      <w:r w:rsidRPr="0052481C">
        <w:rPr>
          <w:sz w:val="24"/>
          <w:szCs w:val="24"/>
        </w:rPr>
        <w:t xml:space="preserve"> отдельн</w:t>
      </w:r>
      <w:r w:rsidR="00A8169C" w:rsidRPr="0052481C">
        <w:rPr>
          <w:sz w:val="24"/>
          <w:szCs w:val="24"/>
        </w:rPr>
        <w:t>ого</w:t>
      </w:r>
      <w:r w:rsidR="003A600B" w:rsidRPr="0052481C">
        <w:rPr>
          <w:sz w:val="24"/>
          <w:szCs w:val="24"/>
        </w:rPr>
        <w:t xml:space="preserve"> </w:t>
      </w:r>
      <w:r w:rsidR="00F56CE6" w:rsidRPr="0052481C">
        <w:rPr>
          <w:sz w:val="24"/>
          <w:szCs w:val="24"/>
        </w:rPr>
        <w:t>счет</w:t>
      </w:r>
      <w:r w:rsidR="00A8169C" w:rsidRPr="0052481C">
        <w:rPr>
          <w:sz w:val="24"/>
          <w:szCs w:val="24"/>
        </w:rPr>
        <w:t>а</w:t>
      </w:r>
      <w:r w:rsidRPr="0052481C">
        <w:rPr>
          <w:sz w:val="24"/>
          <w:szCs w:val="24"/>
        </w:rPr>
        <w:t xml:space="preserve"> в валюте Российской Федерации</w:t>
      </w:r>
    </w:p>
    <w:p w:rsidR="00F56CE6" w:rsidRPr="0052481C" w:rsidRDefault="00E33D1B" w:rsidP="00F56CE6">
      <w:pPr>
        <w:tabs>
          <w:tab w:val="left" w:pos="1418"/>
        </w:tabs>
        <w:spacing w:before="60"/>
        <w:jc w:val="both"/>
        <w:rPr>
          <w:sz w:val="24"/>
          <w:szCs w:val="24"/>
        </w:rPr>
      </w:pPr>
      <w:r w:rsidRPr="00046AFF">
        <w:rPr>
          <w:noProof/>
        </w:rPr>
        <w:drawing>
          <wp:inline distT="0" distB="0" distL="0" distR="0">
            <wp:extent cx="2346960" cy="731520"/>
            <wp:effectExtent l="0" t="0" r="0" b="0"/>
            <wp:docPr id="6"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731520"/>
                    </a:xfrm>
                    <a:prstGeom prst="rect">
                      <a:avLst/>
                    </a:prstGeom>
                    <a:noFill/>
                    <a:ln>
                      <a:noFill/>
                    </a:ln>
                  </pic:spPr>
                </pic:pic>
              </a:graphicData>
            </a:graphic>
          </wp:inline>
        </w:drawing>
      </w:r>
    </w:p>
    <w:p w:rsidR="00F56CE6" w:rsidRPr="0052481C" w:rsidRDefault="00F56CE6" w:rsidP="00F56CE6">
      <w:pPr>
        <w:tabs>
          <w:tab w:val="left" w:pos="1418"/>
        </w:tabs>
        <w:spacing w:before="60"/>
        <w:jc w:val="center"/>
        <w:rPr>
          <w:b/>
          <w:sz w:val="24"/>
          <w:szCs w:val="24"/>
        </w:rPr>
      </w:pPr>
      <w:r w:rsidRPr="0052481C">
        <w:rPr>
          <w:b/>
          <w:sz w:val="24"/>
          <w:szCs w:val="24"/>
        </w:rPr>
        <w:t>ЗАЯВЛЕНИЕ</w:t>
      </w:r>
    </w:p>
    <w:p w:rsidR="00F56CE6" w:rsidRPr="0052481C" w:rsidRDefault="00F819CA" w:rsidP="00F56CE6">
      <w:pPr>
        <w:tabs>
          <w:tab w:val="left" w:pos="1418"/>
        </w:tabs>
        <w:spacing w:before="60"/>
        <w:jc w:val="center"/>
        <w:rPr>
          <w:b/>
          <w:sz w:val="24"/>
          <w:szCs w:val="24"/>
        </w:rPr>
      </w:pPr>
      <w:r w:rsidRPr="0052481C">
        <w:rPr>
          <w:b/>
          <w:sz w:val="24"/>
          <w:szCs w:val="24"/>
        </w:rPr>
        <w:t>о</w:t>
      </w:r>
      <w:r w:rsidR="00F56CE6" w:rsidRPr="0052481C">
        <w:rPr>
          <w:b/>
          <w:sz w:val="24"/>
          <w:szCs w:val="24"/>
        </w:rPr>
        <w:t xml:space="preserve"> присоединени</w:t>
      </w:r>
      <w:r w:rsidRPr="0052481C">
        <w:rPr>
          <w:b/>
          <w:sz w:val="24"/>
          <w:szCs w:val="24"/>
        </w:rPr>
        <w:t>и</w:t>
      </w:r>
      <w:r w:rsidR="00F56CE6" w:rsidRPr="0052481C">
        <w:rPr>
          <w:b/>
          <w:sz w:val="24"/>
          <w:szCs w:val="24"/>
        </w:rPr>
        <w:t xml:space="preserve"> и открыти</w:t>
      </w:r>
      <w:r w:rsidRPr="0052481C">
        <w:rPr>
          <w:b/>
          <w:sz w:val="24"/>
          <w:szCs w:val="24"/>
        </w:rPr>
        <w:t>и</w:t>
      </w:r>
      <w:r w:rsidR="00F56CE6" w:rsidRPr="0052481C">
        <w:rPr>
          <w:b/>
          <w:sz w:val="24"/>
          <w:szCs w:val="24"/>
        </w:rPr>
        <w:t xml:space="preserve"> </w:t>
      </w:r>
      <w:r w:rsidR="00137076" w:rsidRPr="0052481C">
        <w:rPr>
          <w:b/>
          <w:sz w:val="24"/>
          <w:szCs w:val="24"/>
        </w:rPr>
        <w:t>отдельного</w:t>
      </w:r>
      <w:r w:rsidR="00F56CE6" w:rsidRPr="0052481C">
        <w:rPr>
          <w:b/>
          <w:sz w:val="24"/>
          <w:szCs w:val="24"/>
        </w:rPr>
        <w:t xml:space="preserve"> счета</w:t>
      </w:r>
    </w:p>
    <w:p w:rsidR="00A967C7" w:rsidRPr="0052481C" w:rsidRDefault="00F56CE6" w:rsidP="00A967C7">
      <w:pPr>
        <w:tabs>
          <w:tab w:val="left" w:pos="1418"/>
        </w:tabs>
        <w:spacing w:before="60"/>
        <w:jc w:val="both"/>
        <w:rPr>
          <w:sz w:val="24"/>
          <w:szCs w:val="24"/>
        </w:rPr>
      </w:pPr>
      <w:r w:rsidRPr="0052481C">
        <w:rPr>
          <w:sz w:val="24"/>
          <w:szCs w:val="24"/>
        </w:rPr>
        <w:t>_</w:t>
      </w:r>
      <w:r w:rsidR="00A967C7" w:rsidRPr="0052481C">
        <w:rPr>
          <w:sz w:val="24"/>
          <w:szCs w:val="24"/>
        </w:rPr>
        <w:t>______</w:t>
      </w:r>
      <w:r w:rsidR="00EB6C9A" w:rsidRPr="0052481C">
        <w:rPr>
          <w:sz w:val="24"/>
          <w:szCs w:val="24"/>
        </w:rPr>
        <w:t>_</w:t>
      </w:r>
      <w:r w:rsidRPr="0052481C">
        <w:rPr>
          <w:sz w:val="24"/>
          <w:szCs w:val="24"/>
        </w:rPr>
        <w:t>__________________________________________</w:t>
      </w:r>
      <w:r w:rsidR="00255DC3" w:rsidRPr="0052481C">
        <w:rPr>
          <w:sz w:val="24"/>
          <w:szCs w:val="24"/>
        </w:rPr>
        <w:t>__________</w:t>
      </w:r>
      <w:r w:rsidR="00A967C7" w:rsidRPr="0052481C">
        <w:rPr>
          <w:sz w:val="24"/>
          <w:szCs w:val="24"/>
        </w:rPr>
        <w:t>_(далее – Клиент)</w:t>
      </w:r>
    </w:p>
    <w:p w:rsidR="00F56CE6" w:rsidRPr="0052481C" w:rsidRDefault="00F56CE6" w:rsidP="00925ABA">
      <w:pPr>
        <w:tabs>
          <w:tab w:val="left" w:pos="1418"/>
        </w:tabs>
        <w:spacing w:before="60"/>
        <w:jc w:val="center"/>
        <w:rPr>
          <w:sz w:val="16"/>
          <w:szCs w:val="16"/>
        </w:rPr>
      </w:pPr>
      <w:r w:rsidRPr="0052481C">
        <w:rPr>
          <w:sz w:val="16"/>
          <w:szCs w:val="16"/>
        </w:rPr>
        <w:t>(</w:t>
      </w:r>
      <w:r w:rsidR="006D5C32" w:rsidRPr="0052481C">
        <w:rPr>
          <w:i/>
          <w:sz w:val="16"/>
          <w:szCs w:val="16"/>
        </w:rPr>
        <w:t>полное или краткое наименование юридического лица согласно учредительным документам/фамилия, имя и отчество (при наличии) индивидуального предпринимателя</w:t>
      </w:r>
      <w:r w:rsidR="006D5C32" w:rsidRPr="0052481C">
        <w:rPr>
          <w:sz w:val="16"/>
          <w:szCs w:val="16"/>
        </w:rPr>
        <w:t xml:space="preserve"> </w:t>
      </w:r>
      <w:r w:rsidRPr="0052481C">
        <w:rPr>
          <w:sz w:val="16"/>
          <w:szCs w:val="16"/>
        </w:rPr>
        <w:t>)</w:t>
      </w:r>
    </w:p>
    <w:p w:rsidR="00F56CE6" w:rsidRPr="0052481C" w:rsidRDefault="00F56CE6" w:rsidP="00F56CE6">
      <w:pPr>
        <w:tabs>
          <w:tab w:val="left" w:pos="1418"/>
        </w:tabs>
        <w:spacing w:before="60"/>
        <w:jc w:val="both"/>
        <w:rPr>
          <w:sz w:val="24"/>
          <w:szCs w:val="24"/>
        </w:rPr>
      </w:pPr>
      <w:r w:rsidRPr="0052481C">
        <w:rPr>
          <w:sz w:val="24"/>
          <w:szCs w:val="24"/>
        </w:rPr>
        <w:t>адрес юридического лица/ИП, указанный  в ЕГРЮЛ/ЕГРИП:</w:t>
      </w:r>
    </w:p>
    <w:p w:rsidR="00F56CE6" w:rsidRPr="0052481C" w:rsidRDefault="00F56CE6" w:rsidP="00F56CE6">
      <w:pPr>
        <w:tabs>
          <w:tab w:val="left" w:pos="1418"/>
        </w:tabs>
        <w:spacing w:before="60"/>
        <w:jc w:val="both"/>
        <w:rPr>
          <w:sz w:val="24"/>
          <w:szCs w:val="24"/>
        </w:rPr>
      </w:pPr>
      <w:r w:rsidRPr="0052481C">
        <w:rPr>
          <w:sz w:val="24"/>
          <w:szCs w:val="24"/>
        </w:rPr>
        <w:t xml:space="preserve">___________________________________________________________________________ </w:t>
      </w:r>
    </w:p>
    <w:p w:rsidR="00F56CE6" w:rsidRPr="0052481C" w:rsidRDefault="00F56CE6" w:rsidP="00F56CE6">
      <w:pPr>
        <w:tabs>
          <w:tab w:val="left" w:pos="1418"/>
        </w:tabs>
        <w:spacing w:before="60"/>
        <w:jc w:val="both"/>
        <w:rPr>
          <w:sz w:val="24"/>
          <w:szCs w:val="24"/>
        </w:rPr>
      </w:pPr>
      <w:r w:rsidRPr="0052481C">
        <w:rPr>
          <w:sz w:val="24"/>
          <w:szCs w:val="24"/>
        </w:rPr>
        <w:t>ИНН//КПП/</w:t>
      </w:r>
      <w:r w:rsidR="00D94F9B" w:rsidRPr="0052481C">
        <w:rPr>
          <w:sz w:val="24"/>
          <w:szCs w:val="24"/>
        </w:rPr>
        <w:t>ОГРН/</w:t>
      </w:r>
      <w:r w:rsidRPr="0052481C">
        <w:rPr>
          <w:sz w:val="24"/>
          <w:szCs w:val="24"/>
        </w:rPr>
        <w:t>ОКВЭД    __________________</w:t>
      </w:r>
      <w:r w:rsidR="002D5B88" w:rsidRPr="0052481C">
        <w:rPr>
          <w:sz w:val="24"/>
          <w:szCs w:val="24"/>
        </w:rPr>
        <w:t>________________</w:t>
      </w:r>
      <w:r w:rsidRPr="0052481C">
        <w:rPr>
          <w:sz w:val="24"/>
          <w:szCs w:val="24"/>
        </w:rPr>
        <w:t>________________________________________</w:t>
      </w:r>
    </w:p>
    <w:p w:rsidR="00A967C7" w:rsidRPr="0052481C" w:rsidRDefault="005069DB" w:rsidP="00F56CE6">
      <w:pPr>
        <w:tabs>
          <w:tab w:val="left" w:pos="1418"/>
        </w:tabs>
        <w:spacing w:before="60"/>
        <w:jc w:val="both"/>
        <w:rPr>
          <w:sz w:val="24"/>
          <w:szCs w:val="24"/>
        </w:rPr>
      </w:pPr>
      <w:r w:rsidRPr="0052481C">
        <w:rPr>
          <w:sz w:val="24"/>
          <w:szCs w:val="24"/>
        </w:rPr>
        <w:t>Н</w:t>
      </w:r>
      <w:r w:rsidR="00A967C7" w:rsidRPr="0052481C">
        <w:rPr>
          <w:sz w:val="24"/>
          <w:szCs w:val="24"/>
        </w:rPr>
        <w:t xml:space="preserve">астоящим в соответствии со статьей 428 Гражданского кодекса </w:t>
      </w:r>
      <w:r w:rsidR="009B568D" w:rsidRPr="0052481C">
        <w:rPr>
          <w:sz w:val="24"/>
          <w:szCs w:val="24"/>
        </w:rPr>
        <w:t>Российской Федерации</w:t>
      </w:r>
      <w:r w:rsidR="00A967C7" w:rsidRPr="0052481C">
        <w:rPr>
          <w:sz w:val="24"/>
          <w:szCs w:val="24"/>
        </w:rPr>
        <w:t xml:space="preserve"> </w:t>
      </w:r>
      <w:r w:rsidR="007628BC" w:rsidRPr="0052481C">
        <w:rPr>
          <w:sz w:val="24"/>
          <w:szCs w:val="24"/>
        </w:rPr>
        <w:t xml:space="preserve">Клиент </w:t>
      </w:r>
      <w:r w:rsidR="00A967C7" w:rsidRPr="0052481C">
        <w:rPr>
          <w:sz w:val="24"/>
          <w:szCs w:val="24"/>
        </w:rPr>
        <w:t xml:space="preserve">присоединяется к действующей редакции </w:t>
      </w:r>
      <w:r w:rsidR="00EB6C9A" w:rsidRPr="0052481C">
        <w:rPr>
          <w:sz w:val="24"/>
          <w:szCs w:val="24"/>
        </w:rPr>
        <w:t xml:space="preserve">Договора </w:t>
      </w:r>
      <w:r w:rsidR="00332180" w:rsidRPr="0052481C">
        <w:rPr>
          <w:sz w:val="24"/>
          <w:szCs w:val="24"/>
        </w:rPr>
        <w:t xml:space="preserve">о </w:t>
      </w:r>
      <w:r w:rsidR="00137076" w:rsidRPr="0052481C">
        <w:rPr>
          <w:sz w:val="24"/>
          <w:szCs w:val="24"/>
        </w:rPr>
        <w:t>банковско</w:t>
      </w:r>
      <w:r w:rsidR="00332180" w:rsidRPr="0052481C">
        <w:rPr>
          <w:sz w:val="24"/>
          <w:szCs w:val="24"/>
        </w:rPr>
        <w:t>м</w:t>
      </w:r>
      <w:r w:rsidR="00137076" w:rsidRPr="0052481C">
        <w:rPr>
          <w:sz w:val="24"/>
          <w:szCs w:val="24"/>
        </w:rPr>
        <w:t xml:space="preserve"> сопровождени</w:t>
      </w:r>
      <w:r w:rsidR="00332180" w:rsidRPr="0052481C">
        <w:rPr>
          <w:sz w:val="24"/>
          <w:szCs w:val="24"/>
        </w:rPr>
        <w:t>и контракта</w:t>
      </w:r>
      <w:r w:rsidR="00137076" w:rsidRPr="0052481C">
        <w:rPr>
          <w:sz w:val="24"/>
          <w:szCs w:val="24"/>
        </w:rPr>
        <w:t xml:space="preserve"> и </w:t>
      </w:r>
      <w:r w:rsidR="00332180" w:rsidRPr="0052481C">
        <w:rPr>
          <w:sz w:val="24"/>
          <w:szCs w:val="24"/>
        </w:rPr>
        <w:t xml:space="preserve">открытии </w:t>
      </w:r>
      <w:r w:rsidR="00137076" w:rsidRPr="0052481C">
        <w:rPr>
          <w:sz w:val="24"/>
          <w:szCs w:val="24"/>
        </w:rPr>
        <w:t>отдельн</w:t>
      </w:r>
      <w:r w:rsidR="00332180" w:rsidRPr="0052481C">
        <w:rPr>
          <w:sz w:val="24"/>
          <w:szCs w:val="24"/>
        </w:rPr>
        <w:t>ого</w:t>
      </w:r>
      <w:r w:rsidR="003B1FC8" w:rsidRPr="0052481C">
        <w:rPr>
          <w:sz w:val="24"/>
          <w:szCs w:val="24"/>
        </w:rPr>
        <w:t xml:space="preserve"> </w:t>
      </w:r>
      <w:r w:rsidR="00EB6C9A" w:rsidRPr="0052481C">
        <w:rPr>
          <w:sz w:val="24"/>
          <w:szCs w:val="24"/>
        </w:rPr>
        <w:t>счет</w:t>
      </w:r>
      <w:r w:rsidR="00332180" w:rsidRPr="0052481C">
        <w:rPr>
          <w:sz w:val="24"/>
          <w:szCs w:val="24"/>
        </w:rPr>
        <w:t>а</w:t>
      </w:r>
      <w:r w:rsidR="00137076" w:rsidRPr="0052481C">
        <w:rPr>
          <w:sz w:val="24"/>
          <w:szCs w:val="24"/>
        </w:rPr>
        <w:t xml:space="preserve"> </w:t>
      </w:r>
      <w:r w:rsidR="00EB6C9A" w:rsidRPr="0052481C">
        <w:rPr>
          <w:sz w:val="24"/>
          <w:szCs w:val="24"/>
        </w:rPr>
        <w:t>в</w:t>
      </w:r>
      <w:r w:rsidR="00137076" w:rsidRPr="0052481C">
        <w:rPr>
          <w:sz w:val="24"/>
          <w:szCs w:val="24"/>
        </w:rPr>
        <w:t xml:space="preserve"> валюте </w:t>
      </w:r>
      <w:r w:rsidR="009B568D" w:rsidRPr="0052481C">
        <w:rPr>
          <w:sz w:val="24"/>
          <w:szCs w:val="24"/>
        </w:rPr>
        <w:t>Российской Федерации</w:t>
      </w:r>
      <w:r w:rsidR="00137076" w:rsidRPr="0052481C">
        <w:rPr>
          <w:sz w:val="24"/>
          <w:szCs w:val="24"/>
        </w:rPr>
        <w:t xml:space="preserve"> </w:t>
      </w:r>
      <w:r w:rsidR="00A678C0" w:rsidRPr="0052481C">
        <w:rPr>
          <w:sz w:val="24"/>
          <w:szCs w:val="24"/>
        </w:rPr>
        <w:t>(далее – Договор)</w:t>
      </w:r>
      <w:r w:rsidR="007628BC" w:rsidRPr="0052481C">
        <w:rPr>
          <w:sz w:val="24"/>
          <w:szCs w:val="24"/>
        </w:rPr>
        <w:t>. П</w:t>
      </w:r>
      <w:r w:rsidR="00A967C7" w:rsidRPr="0052481C">
        <w:rPr>
          <w:sz w:val="24"/>
          <w:szCs w:val="24"/>
        </w:rPr>
        <w:t>одтверждае</w:t>
      </w:r>
      <w:r w:rsidRPr="0052481C">
        <w:rPr>
          <w:sz w:val="24"/>
          <w:szCs w:val="24"/>
        </w:rPr>
        <w:t>м</w:t>
      </w:r>
      <w:r w:rsidR="00A967C7" w:rsidRPr="0052481C">
        <w:rPr>
          <w:sz w:val="24"/>
          <w:szCs w:val="24"/>
        </w:rPr>
        <w:t>, что</w:t>
      </w:r>
      <w:r w:rsidRPr="0052481C">
        <w:rPr>
          <w:sz w:val="24"/>
          <w:szCs w:val="24"/>
        </w:rPr>
        <w:t xml:space="preserve"> </w:t>
      </w:r>
      <w:r w:rsidR="00A678C0" w:rsidRPr="0052481C">
        <w:rPr>
          <w:sz w:val="24"/>
          <w:szCs w:val="24"/>
        </w:rPr>
        <w:t xml:space="preserve"> </w:t>
      </w:r>
      <w:r w:rsidR="00A967C7" w:rsidRPr="0052481C">
        <w:rPr>
          <w:sz w:val="24"/>
          <w:szCs w:val="24"/>
        </w:rPr>
        <w:t>ознакомил</w:t>
      </w:r>
      <w:r w:rsidRPr="0052481C">
        <w:rPr>
          <w:sz w:val="24"/>
          <w:szCs w:val="24"/>
        </w:rPr>
        <w:t>и</w:t>
      </w:r>
      <w:r w:rsidR="00A967C7" w:rsidRPr="0052481C">
        <w:rPr>
          <w:sz w:val="24"/>
          <w:szCs w:val="24"/>
        </w:rPr>
        <w:t>с</w:t>
      </w:r>
      <w:r w:rsidRPr="0052481C">
        <w:rPr>
          <w:sz w:val="24"/>
          <w:szCs w:val="24"/>
        </w:rPr>
        <w:t>ь</w:t>
      </w:r>
      <w:r w:rsidR="00A967C7" w:rsidRPr="0052481C">
        <w:rPr>
          <w:sz w:val="24"/>
          <w:szCs w:val="24"/>
        </w:rPr>
        <w:t xml:space="preserve"> с </w:t>
      </w:r>
      <w:r w:rsidR="00A678C0" w:rsidRPr="0052481C">
        <w:rPr>
          <w:sz w:val="24"/>
          <w:szCs w:val="24"/>
        </w:rPr>
        <w:t xml:space="preserve">Договором через сайт АО АКБ «НОВИКОМБАНК» (далее – Банк) и Тарифами АО АКБ «НОВИКОМБАНК» для юридических лиц и индивидуальных предпринимателей (далее – Тарифы) в сети </w:t>
      </w:r>
      <w:r w:rsidR="002D0023" w:rsidRPr="0052481C">
        <w:rPr>
          <w:sz w:val="24"/>
          <w:szCs w:val="24"/>
        </w:rPr>
        <w:t>и</w:t>
      </w:r>
      <w:r w:rsidR="00A678C0" w:rsidRPr="0052481C">
        <w:rPr>
          <w:sz w:val="24"/>
          <w:szCs w:val="24"/>
        </w:rPr>
        <w:t xml:space="preserve">нтернет по адресу </w:t>
      </w:r>
      <w:hyperlink r:id="rId13" w:history="1">
        <w:r w:rsidR="00A678C0" w:rsidRPr="0052481C">
          <w:rPr>
            <w:rStyle w:val="af1"/>
            <w:sz w:val="24"/>
            <w:szCs w:val="24"/>
            <w:lang w:val="en-US"/>
          </w:rPr>
          <w:t>www</w:t>
        </w:r>
        <w:r w:rsidR="00A678C0" w:rsidRPr="0052481C">
          <w:rPr>
            <w:rStyle w:val="af1"/>
            <w:sz w:val="24"/>
            <w:szCs w:val="24"/>
          </w:rPr>
          <w:t>.novikom.ru</w:t>
        </w:r>
      </w:hyperlink>
      <w:r w:rsidR="00A678C0" w:rsidRPr="0052481C">
        <w:rPr>
          <w:sz w:val="24"/>
          <w:szCs w:val="24"/>
        </w:rPr>
        <w:t xml:space="preserve">  и на информационных стендах в офисах Банка. Подтверждаем свое согласие с условиями Договора и Тарифами и обязуемся их выполнять.</w:t>
      </w:r>
      <w:r w:rsidR="009872A0" w:rsidRPr="0052481C">
        <w:rPr>
          <w:sz w:val="24"/>
          <w:szCs w:val="24"/>
        </w:rPr>
        <w:t xml:space="preserve"> </w:t>
      </w:r>
    </w:p>
    <w:p w:rsidR="00F56CE6" w:rsidRPr="0052481C" w:rsidRDefault="00A967C7" w:rsidP="004B60F5">
      <w:pPr>
        <w:tabs>
          <w:tab w:val="left" w:pos="1418"/>
        </w:tabs>
        <w:spacing w:before="60"/>
        <w:jc w:val="both"/>
        <w:rPr>
          <w:sz w:val="24"/>
          <w:szCs w:val="24"/>
        </w:rPr>
      </w:pPr>
      <w:r w:rsidRPr="0052481C">
        <w:rPr>
          <w:b/>
          <w:sz w:val="24"/>
          <w:szCs w:val="24"/>
        </w:rPr>
        <w:t>Просим</w:t>
      </w:r>
      <w:r w:rsidR="005069DB" w:rsidRPr="0052481C">
        <w:rPr>
          <w:sz w:val="24"/>
          <w:szCs w:val="24"/>
        </w:rPr>
        <w:t xml:space="preserve"> </w:t>
      </w:r>
      <w:r w:rsidR="00F56CE6" w:rsidRPr="0052481C">
        <w:rPr>
          <w:b/>
          <w:sz w:val="24"/>
          <w:szCs w:val="24"/>
        </w:rPr>
        <w:t>открыть</w:t>
      </w:r>
      <w:r w:rsidR="004B60F5" w:rsidRPr="0052481C">
        <w:rPr>
          <w:sz w:val="24"/>
          <w:szCs w:val="24"/>
        </w:rPr>
        <w:t xml:space="preserve"> </w:t>
      </w:r>
      <w:r w:rsidR="00137076" w:rsidRPr="0052481C">
        <w:rPr>
          <w:sz w:val="24"/>
          <w:szCs w:val="24"/>
        </w:rPr>
        <w:t>отдельный</w:t>
      </w:r>
      <w:r w:rsidR="00F56CE6" w:rsidRPr="0052481C">
        <w:rPr>
          <w:sz w:val="24"/>
          <w:szCs w:val="24"/>
        </w:rPr>
        <w:t xml:space="preserve"> счет</w:t>
      </w:r>
      <w:r w:rsidR="00033E86" w:rsidRPr="0052481C">
        <w:rPr>
          <w:sz w:val="24"/>
          <w:szCs w:val="24"/>
        </w:rPr>
        <w:t>:</w:t>
      </w:r>
      <w:r w:rsidR="00B47141" w:rsidRPr="0052481C">
        <w:rPr>
          <w:sz w:val="24"/>
          <w:szCs w:val="24"/>
        </w:rPr>
        <w:t xml:space="preserve"> </w:t>
      </w:r>
    </w:p>
    <w:p w:rsidR="00F56CE6" w:rsidRPr="0052481C" w:rsidRDefault="005069DB" w:rsidP="00F56CE6">
      <w:pPr>
        <w:tabs>
          <w:tab w:val="left" w:pos="1418"/>
        </w:tabs>
        <w:spacing w:before="60"/>
        <w:jc w:val="both"/>
      </w:pPr>
      <w:r w:rsidRPr="0052481C">
        <w:rPr>
          <w:sz w:val="24"/>
          <w:szCs w:val="24"/>
        </w:rPr>
        <w:t> в рублях________________________________________________________________</w:t>
      </w:r>
      <w:r w:rsidR="00F56CE6" w:rsidRPr="0052481C">
        <w:rPr>
          <w:sz w:val="24"/>
          <w:szCs w:val="24"/>
        </w:rPr>
        <w:tab/>
      </w:r>
      <w:r w:rsidR="002D5B88" w:rsidRPr="0052481C">
        <w:rPr>
          <w:sz w:val="16"/>
          <w:szCs w:val="16"/>
        </w:rPr>
        <w:t xml:space="preserve">                                              </w:t>
      </w:r>
      <w:r w:rsidR="00F56CE6" w:rsidRPr="0052481C">
        <w:rPr>
          <w:sz w:val="16"/>
          <w:szCs w:val="16"/>
        </w:rPr>
        <w:t>(количество счетов)</w:t>
      </w:r>
    </w:p>
    <w:p w:rsidR="00DA23BB" w:rsidRPr="0052481C" w:rsidRDefault="00B01220" w:rsidP="002D5B88">
      <w:pPr>
        <w:tabs>
          <w:tab w:val="left" w:pos="1418"/>
        </w:tabs>
        <w:spacing w:before="60"/>
        <w:rPr>
          <w:sz w:val="24"/>
          <w:szCs w:val="24"/>
        </w:rPr>
      </w:pPr>
      <w:r w:rsidRPr="0052481C">
        <w:rPr>
          <w:sz w:val="24"/>
          <w:szCs w:val="24"/>
        </w:rPr>
        <w:t></w:t>
      </w:r>
      <w:r w:rsidR="0059167E" w:rsidRPr="0052481C">
        <w:rPr>
          <w:sz w:val="24"/>
          <w:szCs w:val="24"/>
        </w:rPr>
        <w:t xml:space="preserve"> </w:t>
      </w:r>
      <w:r w:rsidR="00DA23BB" w:rsidRPr="0052481C">
        <w:rPr>
          <w:sz w:val="24"/>
          <w:szCs w:val="24"/>
        </w:rPr>
        <w:t>осуществлять банковское сопровождение:</w:t>
      </w:r>
    </w:p>
    <w:p w:rsidR="009B568D" w:rsidRPr="0052481C" w:rsidRDefault="009B568D" w:rsidP="009B568D">
      <w:pPr>
        <w:pStyle w:val="af6"/>
        <w:jc w:val="both"/>
      </w:pPr>
      <w:r w:rsidRPr="0052481C">
        <w:t>При открытии отдельног</w:t>
      </w:r>
      <w:r w:rsidR="000A1E8F" w:rsidRPr="0052481C">
        <w:t>о счета Г</w:t>
      </w:r>
      <w:r w:rsidRPr="0052481C">
        <w:t>оловным исполнителем ниже ук</w:t>
      </w:r>
      <w:r w:rsidR="000A1E8F" w:rsidRPr="0052481C">
        <w:t>азывается только информация по К</w:t>
      </w:r>
      <w:r w:rsidRPr="0052481C">
        <w:t xml:space="preserve">онтракту и </w:t>
      </w:r>
      <w:r w:rsidR="000A1E8F" w:rsidRPr="0052481C">
        <w:t>З</w:t>
      </w:r>
      <w:r w:rsidRPr="0052481C">
        <w:t>аказчику.</w:t>
      </w:r>
    </w:p>
    <w:p w:rsidR="00DA23BB" w:rsidRDefault="000A1E8F" w:rsidP="00D367A9">
      <w:pPr>
        <w:tabs>
          <w:tab w:val="left" w:pos="1418"/>
        </w:tabs>
        <w:spacing w:before="60"/>
        <w:jc w:val="both"/>
      </w:pPr>
      <w:r w:rsidRPr="0052481C">
        <w:t>При открытии отдельного счета И</w:t>
      </w:r>
      <w:r w:rsidR="009B568D" w:rsidRPr="0052481C">
        <w:t xml:space="preserve">сполнителю ниже </w:t>
      </w:r>
      <w:r w:rsidRPr="0052481C">
        <w:t>указывается информация по Договору субподряда и лицу, являющемуся Заказчиком по Д</w:t>
      </w:r>
      <w:r w:rsidR="009B568D" w:rsidRPr="0052481C">
        <w:t>оговору субподряда, а также в обязательном пор</w:t>
      </w:r>
      <w:r w:rsidRPr="0052481C">
        <w:t>ядке указывается информация по К</w:t>
      </w:r>
      <w:r w:rsidR="009B568D" w:rsidRPr="0052481C">
        <w:t xml:space="preserve">онтракту и </w:t>
      </w:r>
      <w:r w:rsidRPr="0052481C">
        <w:t>З</w:t>
      </w:r>
      <w:r w:rsidR="009B568D" w:rsidRPr="0052481C">
        <w:t>аказчику.</w:t>
      </w:r>
    </w:p>
    <w:p w:rsidR="00F24C0E" w:rsidRPr="0052481C" w:rsidRDefault="00F24C0E" w:rsidP="00D367A9">
      <w:pPr>
        <w:tabs>
          <w:tab w:val="left" w:pos="1418"/>
        </w:tabs>
        <w:spacing w:before="60"/>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3260"/>
        <w:gridCol w:w="545"/>
        <w:gridCol w:w="1581"/>
      </w:tblGrid>
      <w:tr w:rsidR="000E713A" w:rsidRPr="0052481C" w:rsidTr="00D367A9">
        <w:tc>
          <w:tcPr>
            <w:tcW w:w="2235" w:type="dxa"/>
            <w:shd w:val="clear" w:color="auto" w:fill="auto"/>
          </w:tcPr>
          <w:p w:rsidR="000E713A" w:rsidRPr="0052481C" w:rsidRDefault="000E713A" w:rsidP="000E713A">
            <w:pPr>
              <w:tabs>
                <w:tab w:val="left" w:pos="1418"/>
              </w:tabs>
              <w:spacing w:before="60"/>
              <w:rPr>
                <w:sz w:val="24"/>
                <w:szCs w:val="24"/>
              </w:rPr>
            </w:pPr>
            <w:r w:rsidRPr="0052481C">
              <w:rPr>
                <w:sz w:val="24"/>
                <w:szCs w:val="24"/>
              </w:rPr>
              <w:t xml:space="preserve">Наименование </w:t>
            </w:r>
            <w:r w:rsidR="000A1E8F" w:rsidRPr="0052481C">
              <w:rPr>
                <w:sz w:val="24"/>
                <w:szCs w:val="24"/>
              </w:rPr>
              <w:t>К</w:t>
            </w:r>
            <w:r w:rsidRPr="0052481C">
              <w:rPr>
                <w:sz w:val="24"/>
                <w:szCs w:val="24"/>
              </w:rPr>
              <w:t>онтракта</w:t>
            </w:r>
          </w:p>
        </w:tc>
        <w:tc>
          <w:tcPr>
            <w:tcW w:w="1701" w:type="dxa"/>
          </w:tcPr>
          <w:p w:rsidR="000E713A" w:rsidRPr="0052481C" w:rsidRDefault="000E713A" w:rsidP="000E713A">
            <w:pPr>
              <w:tabs>
                <w:tab w:val="left" w:pos="1418"/>
              </w:tabs>
              <w:spacing w:before="60"/>
              <w:rPr>
                <w:sz w:val="24"/>
                <w:szCs w:val="24"/>
              </w:rPr>
            </w:pPr>
            <w:r w:rsidRPr="0052481C">
              <w:rPr>
                <w:sz w:val="24"/>
                <w:szCs w:val="24"/>
              </w:rPr>
              <w:t>Номер и дата  контракта</w:t>
            </w:r>
          </w:p>
        </w:tc>
        <w:tc>
          <w:tcPr>
            <w:tcW w:w="3805" w:type="dxa"/>
            <w:gridSpan w:val="2"/>
            <w:shd w:val="clear" w:color="auto" w:fill="auto"/>
          </w:tcPr>
          <w:p w:rsidR="000E713A" w:rsidRPr="0052481C" w:rsidRDefault="000E713A" w:rsidP="000E713A">
            <w:pPr>
              <w:tabs>
                <w:tab w:val="left" w:pos="1418"/>
              </w:tabs>
              <w:spacing w:before="60"/>
              <w:rPr>
                <w:sz w:val="24"/>
                <w:szCs w:val="24"/>
              </w:rPr>
            </w:pPr>
            <w:r w:rsidRPr="0052481C">
              <w:rPr>
                <w:sz w:val="24"/>
                <w:szCs w:val="24"/>
              </w:rPr>
              <w:t>Наименование Заказчика</w:t>
            </w:r>
          </w:p>
        </w:tc>
        <w:tc>
          <w:tcPr>
            <w:tcW w:w="1581" w:type="dxa"/>
            <w:shd w:val="clear" w:color="auto" w:fill="auto"/>
          </w:tcPr>
          <w:p w:rsidR="000E713A" w:rsidRPr="0052481C" w:rsidRDefault="000E713A" w:rsidP="000E713A">
            <w:pPr>
              <w:tabs>
                <w:tab w:val="left" w:pos="1418"/>
              </w:tabs>
              <w:spacing w:before="60"/>
              <w:rPr>
                <w:sz w:val="24"/>
                <w:szCs w:val="24"/>
              </w:rPr>
            </w:pPr>
            <w:r w:rsidRPr="0052481C">
              <w:rPr>
                <w:sz w:val="24"/>
                <w:szCs w:val="24"/>
              </w:rPr>
              <w:t>ИНН Заказчика</w:t>
            </w:r>
          </w:p>
        </w:tc>
      </w:tr>
      <w:tr w:rsidR="000E713A" w:rsidRPr="0052481C" w:rsidTr="00D367A9">
        <w:tc>
          <w:tcPr>
            <w:tcW w:w="2235" w:type="dxa"/>
            <w:shd w:val="clear" w:color="auto" w:fill="auto"/>
          </w:tcPr>
          <w:p w:rsidR="000E713A" w:rsidRPr="0052481C" w:rsidRDefault="000A1E8F" w:rsidP="000A1E8F">
            <w:pPr>
              <w:tabs>
                <w:tab w:val="left" w:pos="1418"/>
              </w:tabs>
              <w:spacing w:before="60"/>
              <w:rPr>
                <w:i/>
                <w:sz w:val="24"/>
                <w:szCs w:val="24"/>
              </w:rPr>
            </w:pPr>
            <w:r w:rsidRPr="0052481C">
              <w:rPr>
                <w:i/>
                <w:sz w:val="24"/>
                <w:szCs w:val="24"/>
              </w:rPr>
              <w:t>К</w:t>
            </w:r>
            <w:r w:rsidR="000E713A" w:rsidRPr="0052481C">
              <w:rPr>
                <w:i/>
                <w:sz w:val="24"/>
                <w:szCs w:val="24"/>
              </w:rPr>
              <w:t>онтракт</w:t>
            </w:r>
          </w:p>
        </w:tc>
        <w:tc>
          <w:tcPr>
            <w:tcW w:w="1701" w:type="dxa"/>
          </w:tcPr>
          <w:p w:rsidR="000E713A" w:rsidRPr="0052481C" w:rsidRDefault="000E713A" w:rsidP="000E713A">
            <w:pPr>
              <w:tabs>
                <w:tab w:val="left" w:pos="1418"/>
              </w:tabs>
              <w:spacing w:before="60"/>
              <w:rPr>
                <w:i/>
                <w:sz w:val="24"/>
                <w:szCs w:val="24"/>
              </w:rPr>
            </w:pPr>
            <w:r w:rsidRPr="0052481C">
              <w:rPr>
                <w:sz w:val="24"/>
                <w:szCs w:val="24"/>
              </w:rPr>
              <w:t xml:space="preserve">Реквизиты </w:t>
            </w:r>
            <w:r w:rsidR="000A1E8F" w:rsidRPr="0052481C">
              <w:rPr>
                <w:sz w:val="24"/>
                <w:szCs w:val="24"/>
              </w:rPr>
              <w:t>К</w:t>
            </w:r>
            <w:r w:rsidRPr="0052481C">
              <w:rPr>
                <w:sz w:val="24"/>
                <w:szCs w:val="24"/>
              </w:rPr>
              <w:t>онтракта</w:t>
            </w:r>
          </w:p>
        </w:tc>
        <w:tc>
          <w:tcPr>
            <w:tcW w:w="3805" w:type="dxa"/>
            <w:gridSpan w:val="2"/>
            <w:shd w:val="clear" w:color="auto" w:fill="auto"/>
          </w:tcPr>
          <w:p w:rsidR="000E713A" w:rsidRPr="0052481C" w:rsidRDefault="000E713A" w:rsidP="000E713A">
            <w:pPr>
              <w:tabs>
                <w:tab w:val="left" w:pos="1418"/>
              </w:tabs>
              <w:spacing w:before="60"/>
              <w:rPr>
                <w:i/>
                <w:sz w:val="24"/>
                <w:szCs w:val="24"/>
              </w:rPr>
            </w:pPr>
            <w:r w:rsidRPr="0052481C">
              <w:rPr>
                <w:i/>
                <w:sz w:val="24"/>
                <w:szCs w:val="24"/>
              </w:rPr>
              <w:t>Заказчик</w:t>
            </w:r>
          </w:p>
        </w:tc>
        <w:tc>
          <w:tcPr>
            <w:tcW w:w="1581" w:type="dxa"/>
            <w:shd w:val="clear" w:color="auto" w:fill="auto"/>
          </w:tcPr>
          <w:p w:rsidR="000E713A" w:rsidRPr="0052481C" w:rsidRDefault="000E713A" w:rsidP="000E713A">
            <w:pPr>
              <w:tabs>
                <w:tab w:val="left" w:pos="1418"/>
              </w:tabs>
              <w:spacing w:before="60"/>
              <w:rPr>
                <w:i/>
                <w:sz w:val="24"/>
                <w:szCs w:val="24"/>
              </w:rPr>
            </w:pPr>
            <w:r w:rsidRPr="0052481C">
              <w:rPr>
                <w:i/>
                <w:sz w:val="24"/>
                <w:szCs w:val="24"/>
              </w:rPr>
              <w:t>ИНН Заказчика</w:t>
            </w:r>
          </w:p>
        </w:tc>
      </w:tr>
      <w:tr w:rsidR="000E713A" w:rsidRPr="0052481C" w:rsidTr="00D367A9">
        <w:tc>
          <w:tcPr>
            <w:tcW w:w="2235" w:type="dxa"/>
            <w:shd w:val="clear" w:color="auto" w:fill="auto"/>
          </w:tcPr>
          <w:p w:rsidR="000E713A" w:rsidRPr="0052481C" w:rsidRDefault="000E713A" w:rsidP="000E713A">
            <w:pPr>
              <w:tabs>
                <w:tab w:val="left" w:pos="1418"/>
              </w:tabs>
              <w:spacing w:before="60"/>
              <w:rPr>
                <w:i/>
                <w:sz w:val="24"/>
                <w:szCs w:val="24"/>
              </w:rPr>
            </w:pPr>
            <w:r w:rsidRPr="0052481C">
              <w:rPr>
                <w:sz w:val="24"/>
                <w:szCs w:val="24"/>
              </w:rPr>
              <w:t xml:space="preserve">Наименование </w:t>
            </w:r>
            <w:r w:rsidR="000A1E8F" w:rsidRPr="0052481C">
              <w:rPr>
                <w:sz w:val="24"/>
                <w:szCs w:val="24"/>
              </w:rPr>
              <w:t>Д</w:t>
            </w:r>
            <w:r w:rsidRPr="0052481C">
              <w:rPr>
                <w:sz w:val="24"/>
                <w:szCs w:val="24"/>
              </w:rPr>
              <w:t>оговора субподряда</w:t>
            </w:r>
          </w:p>
        </w:tc>
        <w:tc>
          <w:tcPr>
            <w:tcW w:w="1701" w:type="dxa"/>
          </w:tcPr>
          <w:p w:rsidR="000E713A" w:rsidRPr="0052481C" w:rsidRDefault="000E713A" w:rsidP="000E713A">
            <w:pPr>
              <w:tabs>
                <w:tab w:val="left" w:pos="1418"/>
              </w:tabs>
              <w:spacing w:before="60"/>
              <w:rPr>
                <w:sz w:val="24"/>
                <w:szCs w:val="24"/>
              </w:rPr>
            </w:pPr>
            <w:r w:rsidRPr="0052481C">
              <w:rPr>
                <w:sz w:val="24"/>
                <w:szCs w:val="24"/>
              </w:rPr>
              <w:t xml:space="preserve">Номер и дата  </w:t>
            </w:r>
            <w:r w:rsidR="000A1E8F" w:rsidRPr="0052481C">
              <w:rPr>
                <w:sz w:val="24"/>
                <w:szCs w:val="24"/>
              </w:rPr>
              <w:t>Д</w:t>
            </w:r>
            <w:r w:rsidRPr="0052481C">
              <w:rPr>
                <w:sz w:val="24"/>
                <w:szCs w:val="24"/>
              </w:rPr>
              <w:t>оговора субподряда</w:t>
            </w:r>
          </w:p>
        </w:tc>
        <w:tc>
          <w:tcPr>
            <w:tcW w:w="3805" w:type="dxa"/>
            <w:gridSpan w:val="2"/>
            <w:shd w:val="clear" w:color="auto" w:fill="auto"/>
          </w:tcPr>
          <w:p w:rsidR="000E713A" w:rsidRPr="0052481C" w:rsidRDefault="000E713A" w:rsidP="000A1E8F">
            <w:pPr>
              <w:tabs>
                <w:tab w:val="left" w:pos="1418"/>
              </w:tabs>
              <w:spacing w:before="60"/>
              <w:rPr>
                <w:i/>
                <w:sz w:val="24"/>
                <w:szCs w:val="24"/>
              </w:rPr>
            </w:pPr>
            <w:r w:rsidRPr="0052481C">
              <w:rPr>
                <w:sz w:val="24"/>
                <w:szCs w:val="24"/>
              </w:rPr>
              <w:t>Наименование заказчик</w:t>
            </w:r>
            <w:r w:rsidR="000A1E8F" w:rsidRPr="0052481C">
              <w:rPr>
                <w:sz w:val="24"/>
                <w:szCs w:val="24"/>
              </w:rPr>
              <w:t>а</w:t>
            </w:r>
            <w:r w:rsidRPr="0052481C">
              <w:rPr>
                <w:sz w:val="24"/>
                <w:szCs w:val="24"/>
              </w:rPr>
              <w:t xml:space="preserve"> по </w:t>
            </w:r>
            <w:r w:rsidR="000A1E8F" w:rsidRPr="0052481C">
              <w:rPr>
                <w:sz w:val="24"/>
                <w:szCs w:val="24"/>
              </w:rPr>
              <w:t>Д</w:t>
            </w:r>
            <w:r w:rsidRPr="0052481C">
              <w:rPr>
                <w:sz w:val="24"/>
                <w:szCs w:val="24"/>
              </w:rPr>
              <w:t>оговору субподряда</w:t>
            </w:r>
          </w:p>
        </w:tc>
        <w:tc>
          <w:tcPr>
            <w:tcW w:w="1581" w:type="dxa"/>
            <w:shd w:val="clear" w:color="auto" w:fill="auto"/>
          </w:tcPr>
          <w:p w:rsidR="000E713A" w:rsidRPr="0052481C" w:rsidRDefault="000E713A" w:rsidP="000A1E8F">
            <w:pPr>
              <w:tabs>
                <w:tab w:val="left" w:pos="1418"/>
              </w:tabs>
              <w:spacing w:before="60"/>
              <w:rPr>
                <w:i/>
                <w:sz w:val="24"/>
                <w:szCs w:val="24"/>
              </w:rPr>
            </w:pPr>
            <w:r w:rsidRPr="0052481C">
              <w:rPr>
                <w:sz w:val="24"/>
                <w:szCs w:val="24"/>
              </w:rPr>
              <w:t xml:space="preserve">ИНН </w:t>
            </w:r>
            <w:r w:rsidR="000A1E8F" w:rsidRPr="0052481C">
              <w:rPr>
                <w:sz w:val="24"/>
                <w:szCs w:val="24"/>
              </w:rPr>
              <w:t>лица</w:t>
            </w:r>
            <w:r w:rsidRPr="0052481C">
              <w:rPr>
                <w:sz w:val="24"/>
                <w:szCs w:val="24"/>
              </w:rPr>
              <w:t xml:space="preserve">, являющегося заказчиком по </w:t>
            </w:r>
            <w:r w:rsidR="000A1E8F" w:rsidRPr="0052481C">
              <w:rPr>
                <w:sz w:val="24"/>
                <w:szCs w:val="24"/>
              </w:rPr>
              <w:t>Д</w:t>
            </w:r>
            <w:r w:rsidRPr="0052481C">
              <w:rPr>
                <w:sz w:val="24"/>
                <w:szCs w:val="24"/>
              </w:rPr>
              <w:t>оговору субподряда</w:t>
            </w:r>
          </w:p>
        </w:tc>
      </w:tr>
      <w:tr w:rsidR="000E713A" w:rsidRPr="0052481C" w:rsidTr="00D367A9">
        <w:tc>
          <w:tcPr>
            <w:tcW w:w="2235" w:type="dxa"/>
            <w:shd w:val="clear" w:color="auto" w:fill="auto"/>
          </w:tcPr>
          <w:p w:rsidR="000E713A" w:rsidRPr="0052481C" w:rsidRDefault="000A1E8F" w:rsidP="000E713A">
            <w:pPr>
              <w:tabs>
                <w:tab w:val="left" w:pos="1418"/>
              </w:tabs>
              <w:spacing w:before="60"/>
              <w:rPr>
                <w:i/>
                <w:sz w:val="24"/>
                <w:szCs w:val="24"/>
              </w:rPr>
            </w:pPr>
            <w:r w:rsidRPr="0052481C">
              <w:rPr>
                <w:i/>
                <w:sz w:val="24"/>
                <w:szCs w:val="24"/>
              </w:rPr>
              <w:t>Д</w:t>
            </w:r>
            <w:r w:rsidR="000E713A" w:rsidRPr="0052481C">
              <w:rPr>
                <w:i/>
                <w:sz w:val="24"/>
                <w:szCs w:val="24"/>
              </w:rPr>
              <w:t>оговор субподряда</w:t>
            </w:r>
          </w:p>
        </w:tc>
        <w:tc>
          <w:tcPr>
            <w:tcW w:w="1701" w:type="dxa"/>
          </w:tcPr>
          <w:p w:rsidR="000E713A" w:rsidRPr="0052481C" w:rsidRDefault="000E713A" w:rsidP="000E713A">
            <w:pPr>
              <w:tabs>
                <w:tab w:val="left" w:pos="1418"/>
              </w:tabs>
              <w:spacing w:before="60"/>
              <w:rPr>
                <w:i/>
                <w:sz w:val="24"/>
                <w:szCs w:val="24"/>
              </w:rPr>
            </w:pPr>
            <w:r w:rsidRPr="0052481C">
              <w:rPr>
                <w:sz w:val="24"/>
                <w:szCs w:val="24"/>
              </w:rPr>
              <w:t>Реквизиты договора субподряда</w:t>
            </w:r>
          </w:p>
        </w:tc>
        <w:tc>
          <w:tcPr>
            <w:tcW w:w="3805" w:type="dxa"/>
            <w:gridSpan w:val="2"/>
            <w:shd w:val="clear" w:color="auto" w:fill="auto"/>
          </w:tcPr>
          <w:p w:rsidR="000E713A" w:rsidRPr="0052481C" w:rsidRDefault="000E713A" w:rsidP="000A1E8F">
            <w:pPr>
              <w:tabs>
                <w:tab w:val="left" w:pos="1418"/>
              </w:tabs>
              <w:spacing w:before="60"/>
              <w:rPr>
                <w:i/>
                <w:sz w:val="24"/>
                <w:szCs w:val="24"/>
              </w:rPr>
            </w:pPr>
            <w:r w:rsidRPr="0052481C">
              <w:rPr>
                <w:i/>
                <w:sz w:val="24"/>
                <w:szCs w:val="24"/>
              </w:rPr>
              <w:t>заказчик по договору субподряда</w:t>
            </w:r>
          </w:p>
        </w:tc>
        <w:tc>
          <w:tcPr>
            <w:tcW w:w="1581" w:type="dxa"/>
            <w:shd w:val="clear" w:color="auto" w:fill="auto"/>
          </w:tcPr>
          <w:p w:rsidR="000E713A" w:rsidRPr="0052481C" w:rsidRDefault="000E713A" w:rsidP="000A1E8F">
            <w:pPr>
              <w:tabs>
                <w:tab w:val="left" w:pos="1418"/>
              </w:tabs>
              <w:spacing w:before="60"/>
              <w:rPr>
                <w:sz w:val="24"/>
                <w:szCs w:val="24"/>
              </w:rPr>
            </w:pPr>
            <w:r w:rsidRPr="0052481C">
              <w:rPr>
                <w:i/>
                <w:sz w:val="24"/>
                <w:szCs w:val="24"/>
              </w:rPr>
              <w:t>ИНН заказчик</w:t>
            </w:r>
            <w:r w:rsidR="000A1E8F" w:rsidRPr="0052481C">
              <w:rPr>
                <w:i/>
                <w:sz w:val="24"/>
                <w:szCs w:val="24"/>
              </w:rPr>
              <w:t>а по Д</w:t>
            </w:r>
            <w:r w:rsidRPr="0052481C">
              <w:rPr>
                <w:i/>
                <w:sz w:val="24"/>
                <w:szCs w:val="24"/>
              </w:rPr>
              <w:t>оговору субподряда</w:t>
            </w:r>
          </w:p>
        </w:tc>
      </w:tr>
      <w:tr w:rsidR="000E713A" w:rsidRPr="0052481C" w:rsidTr="00D367A9">
        <w:tc>
          <w:tcPr>
            <w:tcW w:w="9322" w:type="dxa"/>
            <w:gridSpan w:val="5"/>
            <w:shd w:val="clear" w:color="auto" w:fill="auto"/>
          </w:tcPr>
          <w:p w:rsidR="000E713A" w:rsidRPr="0052481C" w:rsidRDefault="000E713A" w:rsidP="000E713A">
            <w:pPr>
              <w:tabs>
                <w:tab w:val="left" w:pos="1418"/>
              </w:tabs>
              <w:spacing w:before="60"/>
              <w:rPr>
                <w:sz w:val="24"/>
                <w:szCs w:val="24"/>
              </w:rPr>
            </w:pPr>
            <w:r w:rsidRPr="0052481C">
              <w:rPr>
                <w:sz w:val="24"/>
                <w:szCs w:val="24"/>
              </w:rPr>
              <w:lastRenderedPageBreak/>
              <w:t>Дополнительная информация о Головном исполнителе</w:t>
            </w:r>
          </w:p>
          <w:p w:rsidR="000E713A" w:rsidRPr="0052481C" w:rsidRDefault="000E713A" w:rsidP="000A1E8F">
            <w:pPr>
              <w:tabs>
                <w:tab w:val="left" w:pos="1418"/>
              </w:tabs>
              <w:spacing w:before="60"/>
              <w:rPr>
                <w:i/>
                <w:sz w:val="24"/>
                <w:szCs w:val="24"/>
              </w:rPr>
            </w:pPr>
            <w:r w:rsidRPr="0052481C">
              <w:rPr>
                <w:i/>
                <w:sz w:val="24"/>
                <w:szCs w:val="24"/>
              </w:rPr>
              <w:t xml:space="preserve">(заполняется </w:t>
            </w:r>
            <w:r w:rsidR="00742C35" w:rsidRPr="0052481C">
              <w:rPr>
                <w:i/>
                <w:sz w:val="24"/>
                <w:szCs w:val="24"/>
              </w:rPr>
              <w:t>Клиентами</w:t>
            </w:r>
            <w:r w:rsidRPr="0052481C">
              <w:rPr>
                <w:i/>
                <w:sz w:val="24"/>
                <w:szCs w:val="24"/>
              </w:rPr>
              <w:t>, заключивши</w:t>
            </w:r>
            <w:r w:rsidR="003120F3" w:rsidRPr="0052481C">
              <w:rPr>
                <w:i/>
                <w:sz w:val="24"/>
                <w:szCs w:val="24"/>
              </w:rPr>
              <w:t>ми</w:t>
            </w:r>
            <w:r w:rsidRPr="0052481C">
              <w:rPr>
                <w:i/>
                <w:sz w:val="24"/>
                <w:szCs w:val="24"/>
              </w:rPr>
              <w:t xml:space="preserve"> </w:t>
            </w:r>
            <w:r w:rsidR="000A1E8F" w:rsidRPr="0052481C">
              <w:rPr>
                <w:i/>
                <w:sz w:val="24"/>
                <w:szCs w:val="24"/>
              </w:rPr>
              <w:t>Д</w:t>
            </w:r>
            <w:r w:rsidRPr="0052481C">
              <w:rPr>
                <w:i/>
                <w:sz w:val="24"/>
                <w:szCs w:val="24"/>
              </w:rPr>
              <w:t>оговор субподряда с заказчиками</w:t>
            </w:r>
            <w:r w:rsidR="000A1E8F" w:rsidRPr="0052481C">
              <w:rPr>
                <w:i/>
                <w:sz w:val="24"/>
                <w:szCs w:val="24"/>
              </w:rPr>
              <w:t>,</w:t>
            </w:r>
            <w:r w:rsidRPr="0052481C">
              <w:rPr>
                <w:i/>
                <w:sz w:val="24"/>
                <w:szCs w:val="24"/>
              </w:rPr>
              <w:t xml:space="preserve"> не являющимися Головными исполнителями)</w:t>
            </w:r>
          </w:p>
        </w:tc>
      </w:tr>
      <w:tr w:rsidR="000E713A" w:rsidRPr="0052481C" w:rsidTr="00D367A9">
        <w:tc>
          <w:tcPr>
            <w:tcW w:w="7196" w:type="dxa"/>
            <w:gridSpan w:val="3"/>
            <w:shd w:val="clear" w:color="auto" w:fill="auto"/>
          </w:tcPr>
          <w:p w:rsidR="000E713A" w:rsidRPr="0052481C" w:rsidRDefault="000E713A" w:rsidP="000E713A">
            <w:pPr>
              <w:tabs>
                <w:tab w:val="left" w:pos="1418"/>
              </w:tabs>
              <w:spacing w:before="60"/>
              <w:rPr>
                <w:sz w:val="24"/>
                <w:szCs w:val="24"/>
              </w:rPr>
            </w:pPr>
            <w:r w:rsidRPr="0052481C">
              <w:rPr>
                <w:sz w:val="24"/>
                <w:szCs w:val="24"/>
              </w:rPr>
              <w:t>Наименование Головного исполнителя</w:t>
            </w:r>
          </w:p>
        </w:tc>
        <w:tc>
          <w:tcPr>
            <w:tcW w:w="2126" w:type="dxa"/>
            <w:gridSpan w:val="2"/>
            <w:shd w:val="clear" w:color="auto" w:fill="auto"/>
          </w:tcPr>
          <w:p w:rsidR="000E713A" w:rsidRPr="0052481C" w:rsidRDefault="000E713A" w:rsidP="000E713A">
            <w:pPr>
              <w:tabs>
                <w:tab w:val="left" w:pos="1418"/>
              </w:tabs>
              <w:spacing w:before="60"/>
              <w:rPr>
                <w:sz w:val="24"/>
                <w:szCs w:val="24"/>
              </w:rPr>
            </w:pPr>
            <w:r w:rsidRPr="0052481C">
              <w:rPr>
                <w:sz w:val="24"/>
                <w:szCs w:val="24"/>
              </w:rPr>
              <w:t xml:space="preserve">ИНН </w:t>
            </w:r>
            <w:r w:rsidR="000A1E8F" w:rsidRPr="0052481C">
              <w:rPr>
                <w:sz w:val="24"/>
                <w:szCs w:val="24"/>
              </w:rPr>
              <w:t>Г</w:t>
            </w:r>
            <w:r w:rsidRPr="0052481C">
              <w:rPr>
                <w:sz w:val="24"/>
                <w:szCs w:val="24"/>
              </w:rPr>
              <w:t>оловного исполнителя</w:t>
            </w:r>
          </w:p>
        </w:tc>
      </w:tr>
      <w:tr w:rsidR="000E713A" w:rsidRPr="0052481C" w:rsidTr="00D367A9">
        <w:tc>
          <w:tcPr>
            <w:tcW w:w="7196" w:type="dxa"/>
            <w:gridSpan w:val="3"/>
            <w:shd w:val="clear" w:color="auto" w:fill="auto"/>
          </w:tcPr>
          <w:p w:rsidR="000E713A" w:rsidRPr="0052481C" w:rsidRDefault="000E713A" w:rsidP="000E713A">
            <w:pPr>
              <w:tabs>
                <w:tab w:val="left" w:pos="1418"/>
              </w:tabs>
              <w:spacing w:before="60"/>
              <w:rPr>
                <w:sz w:val="24"/>
                <w:szCs w:val="24"/>
              </w:rPr>
            </w:pPr>
          </w:p>
        </w:tc>
        <w:tc>
          <w:tcPr>
            <w:tcW w:w="2126" w:type="dxa"/>
            <w:gridSpan w:val="2"/>
            <w:shd w:val="clear" w:color="auto" w:fill="auto"/>
          </w:tcPr>
          <w:p w:rsidR="000E713A" w:rsidRPr="0052481C" w:rsidRDefault="000E713A" w:rsidP="000E713A">
            <w:pPr>
              <w:tabs>
                <w:tab w:val="left" w:pos="1418"/>
              </w:tabs>
              <w:spacing w:before="60"/>
              <w:rPr>
                <w:sz w:val="24"/>
                <w:szCs w:val="24"/>
              </w:rPr>
            </w:pPr>
          </w:p>
        </w:tc>
      </w:tr>
    </w:tbl>
    <w:p w:rsidR="0028396D" w:rsidRPr="0052481C" w:rsidRDefault="00DA23BB" w:rsidP="00DA23BB">
      <w:pPr>
        <w:tabs>
          <w:tab w:val="left" w:pos="1418"/>
        </w:tabs>
        <w:spacing w:before="60"/>
        <w:jc w:val="both"/>
        <w:rPr>
          <w:b/>
          <w:sz w:val="24"/>
          <w:szCs w:val="24"/>
        </w:rPr>
      </w:pPr>
      <w:r w:rsidRPr="0052481C">
        <w:rPr>
          <w:b/>
          <w:sz w:val="24"/>
          <w:szCs w:val="24"/>
        </w:rPr>
        <w:t xml:space="preserve">   </w:t>
      </w:r>
    </w:p>
    <w:p w:rsidR="0052481C" w:rsidRPr="0052481C" w:rsidRDefault="00DA23BB" w:rsidP="000A1E8F">
      <w:pPr>
        <w:tabs>
          <w:tab w:val="left" w:pos="1418"/>
        </w:tabs>
        <w:spacing w:before="60"/>
        <w:jc w:val="both"/>
        <w:rPr>
          <w:b/>
          <w:sz w:val="24"/>
          <w:szCs w:val="24"/>
        </w:rPr>
      </w:pPr>
      <w:r w:rsidRPr="0052481C">
        <w:rPr>
          <w:b/>
          <w:sz w:val="24"/>
          <w:szCs w:val="24"/>
        </w:rPr>
        <w:t>Настоящим Клиент подтверждает и согласен</w:t>
      </w:r>
      <w:r w:rsidR="0052481C" w:rsidRPr="0052481C">
        <w:rPr>
          <w:b/>
          <w:sz w:val="24"/>
          <w:szCs w:val="24"/>
        </w:rPr>
        <w:t>:</w:t>
      </w:r>
    </w:p>
    <w:p w:rsidR="00DA23BB" w:rsidRPr="0052481C" w:rsidRDefault="0052481C" w:rsidP="000A1E8F">
      <w:pPr>
        <w:tabs>
          <w:tab w:val="left" w:pos="1418"/>
        </w:tabs>
        <w:spacing w:before="60"/>
        <w:jc w:val="both"/>
        <w:rPr>
          <w:sz w:val="24"/>
          <w:szCs w:val="24"/>
        </w:rPr>
      </w:pPr>
      <w:r w:rsidRPr="0052481C">
        <w:rPr>
          <w:b/>
          <w:sz w:val="24"/>
          <w:szCs w:val="24"/>
        </w:rPr>
        <w:t>-</w:t>
      </w:r>
      <w:r w:rsidR="000E18B1" w:rsidRPr="0052481C">
        <w:rPr>
          <w:b/>
          <w:sz w:val="24"/>
          <w:szCs w:val="24"/>
        </w:rPr>
        <w:t xml:space="preserve"> </w:t>
      </w:r>
      <w:r w:rsidR="00DA23BB" w:rsidRPr="0052481C">
        <w:rPr>
          <w:sz w:val="24"/>
          <w:szCs w:val="24"/>
        </w:rPr>
        <w:t xml:space="preserve">на предоставление Банком </w:t>
      </w:r>
      <w:r w:rsidR="000A1E8F" w:rsidRPr="0052481C">
        <w:rPr>
          <w:sz w:val="24"/>
          <w:szCs w:val="24"/>
        </w:rPr>
        <w:t>З</w:t>
      </w:r>
      <w:r w:rsidR="00DA23BB" w:rsidRPr="0052481C">
        <w:rPr>
          <w:sz w:val="24"/>
          <w:szCs w:val="24"/>
        </w:rPr>
        <w:t xml:space="preserve">аказчику ежемесячно не позднее 15 числа месяца, следующего за отчетным периодом, с соблюдением законодательства </w:t>
      </w:r>
      <w:r w:rsidR="009B568D" w:rsidRPr="0052481C">
        <w:rPr>
          <w:sz w:val="24"/>
          <w:szCs w:val="24"/>
        </w:rPr>
        <w:t>Российской Федерации</w:t>
      </w:r>
      <w:r w:rsidR="00DA23BB" w:rsidRPr="0052481C">
        <w:rPr>
          <w:sz w:val="24"/>
          <w:szCs w:val="24"/>
        </w:rPr>
        <w:t xml:space="preserve"> о банковской тайне сведений об операциях по отдельному счету Клиента</w:t>
      </w:r>
      <w:r w:rsidR="009B568D" w:rsidRPr="0052481C">
        <w:rPr>
          <w:sz w:val="24"/>
          <w:szCs w:val="24"/>
        </w:rPr>
        <w:t>,</w:t>
      </w:r>
      <w:r w:rsidR="00DA23BB" w:rsidRPr="0052481C">
        <w:rPr>
          <w:sz w:val="24"/>
          <w:szCs w:val="24"/>
        </w:rPr>
        <w:t xml:space="preserve"> </w:t>
      </w:r>
      <w:r w:rsidR="009B568D" w:rsidRPr="0052481C">
        <w:rPr>
          <w:sz w:val="24"/>
          <w:szCs w:val="24"/>
        </w:rPr>
        <w:t>отчета по отдельн</w:t>
      </w:r>
      <w:r w:rsidR="00F24C0E">
        <w:rPr>
          <w:sz w:val="24"/>
          <w:szCs w:val="24"/>
        </w:rPr>
        <w:t>ому</w:t>
      </w:r>
      <w:r w:rsidR="000E18B1" w:rsidRPr="0052481C">
        <w:rPr>
          <w:sz w:val="24"/>
          <w:szCs w:val="24"/>
        </w:rPr>
        <w:t xml:space="preserve"> счет</w:t>
      </w:r>
      <w:r w:rsidR="00F24C0E">
        <w:rPr>
          <w:sz w:val="24"/>
          <w:szCs w:val="24"/>
        </w:rPr>
        <w:t>у</w:t>
      </w:r>
      <w:r w:rsidR="000E18B1" w:rsidRPr="0052481C">
        <w:rPr>
          <w:sz w:val="24"/>
          <w:szCs w:val="24"/>
        </w:rPr>
        <w:t xml:space="preserve"> Клиента</w:t>
      </w:r>
      <w:r w:rsidR="009B568D" w:rsidRPr="0052481C">
        <w:rPr>
          <w:sz w:val="24"/>
          <w:szCs w:val="24"/>
        </w:rPr>
        <w:t>, открыт</w:t>
      </w:r>
      <w:r w:rsidR="00F24C0E">
        <w:rPr>
          <w:sz w:val="24"/>
          <w:szCs w:val="24"/>
        </w:rPr>
        <w:t>ому</w:t>
      </w:r>
      <w:r w:rsidR="009B568D" w:rsidRPr="0052481C">
        <w:rPr>
          <w:sz w:val="24"/>
          <w:szCs w:val="24"/>
        </w:rPr>
        <w:t xml:space="preserve"> в Банке, о проведении операций в форме выписки о движении денежных средств по отдельному счету за отчетный календарный месяц, </w:t>
      </w:r>
      <w:proofErr w:type="spellStart"/>
      <w:r w:rsidR="009B568D" w:rsidRPr="0052481C">
        <w:rPr>
          <w:sz w:val="24"/>
          <w:szCs w:val="24"/>
        </w:rPr>
        <w:t>оборотно</w:t>
      </w:r>
      <w:proofErr w:type="spellEnd"/>
      <w:r w:rsidR="009B568D" w:rsidRPr="0052481C">
        <w:rPr>
          <w:sz w:val="24"/>
          <w:szCs w:val="24"/>
        </w:rPr>
        <w:t xml:space="preserve">-сальдовой ведомости по отдельному счету за отчетный </w:t>
      </w:r>
      <w:r w:rsidR="000A1E8F" w:rsidRPr="0052481C">
        <w:rPr>
          <w:sz w:val="24"/>
          <w:szCs w:val="24"/>
        </w:rPr>
        <w:t xml:space="preserve">календарный </w:t>
      </w:r>
      <w:r w:rsidR="009B568D" w:rsidRPr="0052481C">
        <w:rPr>
          <w:sz w:val="24"/>
          <w:szCs w:val="24"/>
        </w:rPr>
        <w:t xml:space="preserve">месяц, информации о текущих остатках на отдельном счете на последнее число отчетного месяца, </w:t>
      </w:r>
      <w:r w:rsidR="00DA23BB" w:rsidRPr="0052481C">
        <w:rPr>
          <w:sz w:val="24"/>
          <w:szCs w:val="24"/>
        </w:rPr>
        <w:t>и сведений о результатах проведенной Банком идентификации Клиента при открытии ему отдельного счета</w:t>
      </w:r>
      <w:r w:rsidR="00C43584" w:rsidRPr="0052481C">
        <w:rPr>
          <w:sz w:val="24"/>
          <w:szCs w:val="24"/>
        </w:rPr>
        <w:t>;</w:t>
      </w:r>
    </w:p>
    <w:p w:rsidR="000A1E8F" w:rsidRPr="0052481C" w:rsidRDefault="00C43584" w:rsidP="000A1E8F">
      <w:pPr>
        <w:tabs>
          <w:tab w:val="left" w:pos="1418"/>
        </w:tabs>
        <w:spacing w:before="60"/>
        <w:jc w:val="both"/>
        <w:rPr>
          <w:sz w:val="24"/>
          <w:szCs w:val="24"/>
        </w:rPr>
      </w:pPr>
      <w:r w:rsidRPr="0052481C">
        <w:rPr>
          <w:sz w:val="24"/>
          <w:szCs w:val="24"/>
        </w:rPr>
        <w:t xml:space="preserve">-  с направлением Банком в случаях, установленных Правительством </w:t>
      </w:r>
      <w:r w:rsidR="009B568D" w:rsidRPr="0052481C">
        <w:rPr>
          <w:sz w:val="24"/>
          <w:szCs w:val="24"/>
        </w:rPr>
        <w:t>Российской Федерации</w:t>
      </w:r>
      <w:r w:rsidRPr="0052481C">
        <w:rPr>
          <w:sz w:val="24"/>
          <w:szCs w:val="24"/>
        </w:rPr>
        <w:t xml:space="preserve">, в Федеральное казначейство не позднее одного рабочего дня, следующего за днем проведения банковской операции по отдельному счету, информацию об операциях, проведенных по отдельному счету, если операции по исполнению контракта, заключенного для обеспечения федеральных нужд, в соответствии с бюджетным законодательством </w:t>
      </w:r>
      <w:r w:rsidR="009B568D" w:rsidRPr="0052481C">
        <w:rPr>
          <w:sz w:val="24"/>
          <w:szCs w:val="24"/>
        </w:rPr>
        <w:t>Российской Федерации</w:t>
      </w:r>
      <w:r w:rsidRPr="0052481C">
        <w:rPr>
          <w:sz w:val="24"/>
          <w:szCs w:val="24"/>
        </w:rPr>
        <w:t xml:space="preserve"> подлежат отражению на лицевых счетах, открытых в территориальных органах Федерального казначейства.</w:t>
      </w:r>
    </w:p>
    <w:p w:rsidR="009B568D" w:rsidRPr="0052481C" w:rsidRDefault="009B568D" w:rsidP="000A1E8F">
      <w:pPr>
        <w:tabs>
          <w:tab w:val="left" w:pos="1418"/>
        </w:tabs>
        <w:spacing w:before="60"/>
        <w:jc w:val="both"/>
        <w:rPr>
          <w:sz w:val="24"/>
          <w:szCs w:val="24"/>
        </w:rPr>
      </w:pPr>
      <w:r w:rsidRPr="0052481C">
        <w:rPr>
          <w:color w:val="000000"/>
          <w:sz w:val="24"/>
          <w:szCs w:val="24"/>
        </w:rPr>
        <w:t>- с правом Банка в соответствии с п.1 ст.</w:t>
      </w:r>
      <w:r w:rsidR="002D0023" w:rsidRPr="0052481C">
        <w:rPr>
          <w:color w:val="000000"/>
          <w:sz w:val="24"/>
          <w:szCs w:val="24"/>
        </w:rPr>
        <w:t xml:space="preserve"> </w:t>
      </w:r>
      <w:r w:rsidRPr="0052481C">
        <w:rPr>
          <w:color w:val="000000"/>
          <w:sz w:val="24"/>
          <w:szCs w:val="24"/>
        </w:rPr>
        <w:t>450 Гражданского кодекса Российской Федерации в одностороннем порядке вносить изменения в Договор и Тарифы. Информация об изменениях и новой редакции Договора доводится до сведения Клиента путем размещения соответствующей информации с полным текстом изменений на сайте Банка в сети Интернет.</w:t>
      </w:r>
    </w:p>
    <w:p w:rsidR="00C43584" w:rsidRPr="0052481C" w:rsidRDefault="00C43584" w:rsidP="00DA23BB">
      <w:pPr>
        <w:tabs>
          <w:tab w:val="left" w:pos="1418"/>
        </w:tabs>
        <w:spacing w:before="60"/>
        <w:jc w:val="both"/>
        <w:rPr>
          <w:b/>
          <w:sz w:val="24"/>
          <w:szCs w:val="24"/>
        </w:rPr>
      </w:pPr>
      <w:r w:rsidRPr="0052481C">
        <w:rPr>
          <w:b/>
          <w:sz w:val="24"/>
          <w:szCs w:val="24"/>
        </w:rPr>
        <w:t xml:space="preserve">   Для совершения операций по отдельному счету просим использовать образцы подписей и оттиска печати, заявленные:</w:t>
      </w:r>
    </w:p>
    <w:p w:rsidR="00C43584" w:rsidRPr="0052481C" w:rsidRDefault="00C43584" w:rsidP="00DA23BB">
      <w:pPr>
        <w:tabs>
          <w:tab w:val="left" w:pos="1418"/>
        </w:tabs>
        <w:spacing w:before="60"/>
        <w:jc w:val="both"/>
        <w:rPr>
          <w:sz w:val="24"/>
          <w:szCs w:val="24"/>
        </w:rPr>
      </w:pPr>
      <w:r w:rsidRPr="0052481C">
        <w:rPr>
          <w:sz w:val="24"/>
          <w:szCs w:val="24"/>
        </w:rPr>
        <w:t> в представленной с настоящим заявлением в Банк карточке с образцами подписей и оттиска печати;</w:t>
      </w:r>
    </w:p>
    <w:p w:rsidR="00C43584" w:rsidRPr="0052481C" w:rsidRDefault="00C43584" w:rsidP="00DA23BB">
      <w:pPr>
        <w:tabs>
          <w:tab w:val="left" w:pos="1418"/>
        </w:tabs>
        <w:spacing w:before="60"/>
        <w:jc w:val="both"/>
        <w:rPr>
          <w:sz w:val="24"/>
          <w:szCs w:val="24"/>
        </w:rPr>
      </w:pPr>
      <w:r w:rsidRPr="0052481C">
        <w:rPr>
          <w:sz w:val="24"/>
          <w:szCs w:val="24"/>
        </w:rPr>
        <w:t> в карточке с образцами подписей и оттиска печати, представленной в Банк при открытии счета №_____________________________.</w:t>
      </w:r>
    </w:p>
    <w:p w:rsidR="007969B7" w:rsidRDefault="00C43584" w:rsidP="007969B7">
      <w:pPr>
        <w:spacing w:before="60"/>
        <w:jc w:val="both"/>
        <w:rPr>
          <w:sz w:val="24"/>
          <w:szCs w:val="24"/>
        </w:rPr>
      </w:pPr>
      <w:r w:rsidRPr="0052481C">
        <w:rPr>
          <w:sz w:val="24"/>
          <w:szCs w:val="24"/>
        </w:rPr>
        <w:t xml:space="preserve"> </w:t>
      </w:r>
    </w:p>
    <w:p w:rsidR="007969B7" w:rsidRDefault="00C43584" w:rsidP="007969B7">
      <w:pPr>
        <w:spacing w:before="60"/>
        <w:jc w:val="both"/>
        <w:rPr>
          <w:sz w:val="24"/>
          <w:szCs w:val="24"/>
        </w:rPr>
      </w:pPr>
      <w:r w:rsidRPr="0052481C">
        <w:rPr>
          <w:sz w:val="24"/>
          <w:szCs w:val="24"/>
        </w:rPr>
        <w:t xml:space="preserve">  </w:t>
      </w:r>
      <w:r w:rsidR="007969B7">
        <w:rPr>
          <w:b/>
          <w:bCs/>
          <w:sz w:val="24"/>
          <w:szCs w:val="24"/>
        </w:rPr>
        <w:t>Просим</w:t>
      </w:r>
      <w:r w:rsidR="007969B7">
        <w:rPr>
          <w:sz w:val="24"/>
          <w:szCs w:val="24"/>
        </w:rPr>
        <w:t xml:space="preserve"> производить расчетно-кассовое обслуживание в </w:t>
      </w:r>
    </w:p>
    <w:p w:rsidR="007969B7" w:rsidRDefault="007969B7" w:rsidP="007969B7">
      <w:pPr>
        <w:spacing w:before="60"/>
        <w:jc w:val="both"/>
        <w:rPr>
          <w:sz w:val="24"/>
          <w:szCs w:val="24"/>
        </w:rPr>
      </w:pPr>
    </w:p>
    <w:p w:rsidR="007969B7" w:rsidRDefault="007969B7" w:rsidP="007969B7">
      <w:pPr>
        <w:spacing w:before="60"/>
        <w:jc w:val="both"/>
        <w:rPr>
          <w:sz w:val="24"/>
          <w:szCs w:val="24"/>
        </w:rPr>
      </w:pPr>
      <w:r>
        <w:rPr>
          <w:sz w:val="24"/>
          <w:szCs w:val="24"/>
        </w:rPr>
        <w:t>_________________________________________________________________________</w:t>
      </w:r>
    </w:p>
    <w:p w:rsidR="007969B7" w:rsidRDefault="007969B7" w:rsidP="007969B7">
      <w:pPr>
        <w:spacing w:before="60"/>
        <w:jc w:val="center"/>
        <w:rPr>
          <w:sz w:val="22"/>
          <w:szCs w:val="22"/>
        </w:rPr>
      </w:pPr>
      <w:r>
        <w:t>(указывается наименование и адрес АО АКБ «НОВИКОМБАНК»/ филиала/внутреннего структурного подразделения АО АКБ «НОВИКОМБАНК»)</w:t>
      </w:r>
    </w:p>
    <w:p w:rsidR="007969B7" w:rsidRDefault="007969B7" w:rsidP="007969B7">
      <w:pPr>
        <w:spacing w:before="60"/>
        <w:jc w:val="both"/>
        <w:rPr>
          <w:sz w:val="24"/>
          <w:szCs w:val="24"/>
        </w:rPr>
      </w:pPr>
      <w:r>
        <w:rPr>
          <w:sz w:val="24"/>
          <w:szCs w:val="24"/>
        </w:rPr>
        <w:t xml:space="preserve">       </w:t>
      </w:r>
    </w:p>
    <w:p w:rsidR="007969B7" w:rsidRDefault="007969B7" w:rsidP="007969B7">
      <w:pPr>
        <w:spacing w:before="60"/>
        <w:jc w:val="both"/>
        <w:rPr>
          <w:sz w:val="24"/>
          <w:szCs w:val="24"/>
        </w:rPr>
      </w:pPr>
      <w:r>
        <w:rPr>
          <w:sz w:val="24"/>
          <w:szCs w:val="24"/>
        </w:rPr>
        <w:t xml:space="preserve">Операционное время и Тарифы определяются применительно к месту расчетно-кассового обслуживания банковского счета.   </w:t>
      </w:r>
    </w:p>
    <w:p w:rsidR="00892695" w:rsidRPr="0052481C" w:rsidRDefault="00892695" w:rsidP="00F56CE6">
      <w:pPr>
        <w:tabs>
          <w:tab w:val="left" w:pos="1418"/>
        </w:tabs>
        <w:spacing w:before="60"/>
        <w:jc w:val="both"/>
        <w:rPr>
          <w:sz w:val="24"/>
          <w:szCs w:val="24"/>
        </w:rPr>
      </w:pPr>
    </w:p>
    <w:p w:rsidR="00F56CE6" w:rsidRPr="0052481C" w:rsidRDefault="00F56CE6" w:rsidP="00F56CE6">
      <w:pPr>
        <w:tabs>
          <w:tab w:val="left" w:pos="1418"/>
        </w:tabs>
        <w:spacing w:before="60"/>
        <w:jc w:val="both"/>
        <w:rPr>
          <w:b/>
          <w:sz w:val="24"/>
          <w:szCs w:val="24"/>
        </w:rPr>
      </w:pPr>
      <w:r w:rsidRPr="0052481C">
        <w:rPr>
          <w:b/>
          <w:sz w:val="24"/>
          <w:szCs w:val="24"/>
        </w:rPr>
        <w:lastRenderedPageBreak/>
        <w:t>Просим установить периодичность выдачи выписок по банковскому счету</w:t>
      </w:r>
      <w:r w:rsidR="00B47141" w:rsidRPr="0052481C">
        <w:rPr>
          <w:rStyle w:val="af8"/>
          <w:b/>
          <w:sz w:val="24"/>
          <w:szCs w:val="24"/>
        </w:rPr>
        <w:footnoteReference w:id="3"/>
      </w:r>
      <w:r w:rsidRPr="0052481C">
        <w:rPr>
          <w:b/>
          <w:sz w:val="24"/>
          <w:szCs w:val="24"/>
        </w:rPr>
        <w:t>:</w:t>
      </w:r>
    </w:p>
    <w:p w:rsidR="00F56CE6" w:rsidRPr="0052481C" w:rsidRDefault="00F56CE6" w:rsidP="00F56CE6">
      <w:pPr>
        <w:tabs>
          <w:tab w:val="left" w:pos="1418"/>
        </w:tabs>
        <w:spacing w:before="60"/>
        <w:jc w:val="both"/>
        <w:rPr>
          <w:sz w:val="24"/>
          <w:szCs w:val="24"/>
        </w:rPr>
      </w:pPr>
      <w:r w:rsidRPr="0052481C">
        <w:rPr>
          <w:sz w:val="24"/>
          <w:szCs w:val="24"/>
        </w:rPr>
        <w:t></w:t>
      </w:r>
      <w:r w:rsidRPr="0052481C">
        <w:rPr>
          <w:sz w:val="24"/>
          <w:szCs w:val="24"/>
        </w:rPr>
        <w:tab/>
        <w:t xml:space="preserve">по мере совершения операций </w:t>
      </w:r>
    </w:p>
    <w:p w:rsidR="00E83669" w:rsidRPr="0052481C" w:rsidRDefault="00F56CE6" w:rsidP="00F56CE6">
      <w:pPr>
        <w:tabs>
          <w:tab w:val="left" w:pos="1418"/>
        </w:tabs>
        <w:spacing w:before="60"/>
        <w:jc w:val="both"/>
        <w:rPr>
          <w:sz w:val="24"/>
          <w:szCs w:val="24"/>
        </w:rPr>
      </w:pPr>
      <w:r w:rsidRPr="0052481C">
        <w:rPr>
          <w:sz w:val="24"/>
          <w:szCs w:val="24"/>
        </w:rPr>
        <w:t></w:t>
      </w:r>
      <w:r w:rsidRPr="0052481C">
        <w:rPr>
          <w:sz w:val="24"/>
          <w:szCs w:val="24"/>
        </w:rPr>
        <w:tab/>
        <w:t>по требованию</w:t>
      </w:r>
      <w:r w:rsidR="00466193" w:rsidRPr="0052481C">
        <w:rPr>
          <w:sz w:val="24"/>
          <w:szCs w:val="24"/>
        </w:rPr>
        <w:t xml:space="preserve"> </w:t>
      </w:r>
      <w:r w:rsidRPr="0052481C">
        <w:rPr>
          <w:sz w:val="24"/>
          <w:szCs w:val="24"/>
        </w:rPr>
        <w:t xml:space="preserve">     </w:t>
      </w:r>
    </w:p>
    <w:p w:rsidR="00E83669" w:rsidRPr="0052481C" w:rsidRDefault="00E83669" w:rsidP="00F56CE6">
      <w:pPr>
        <w:tabs>
          <w:tab w:val="left" w:pos="1418"/>
        </w:tabs>
        <w:spacing w:before="60"/>
        <w:jc w:val="both"/>
        <w:rPr>
          <w:sz w:val="24"/>
          <w:szCs w:val="24"/>
        </w:rPr>
      </w:pPr>
    </w:p>
    <w:p w:rsidR="00F56CE6" w:rsidRPr="0052481C" w:rsidRDefault="00FD1D18" w:rsidP="00F56CE6">
      <w:pPr>
        <w:tabs>
          <w:tab w:val="left" w:pos="1418"/>
        </w:tabs>
        <w:spacing w:before="60"/>
        <w:jc w:val="both"/>
        <w:rPr>
          <w:sz w:val="24"/>
          <w:szCs w:val="24"/>
        </w:rPr>
      </w:pPr>
      <w:r w:rsidRPr="0052481C">
        <w:rPr>
          <w:sz w:val="24"/>
          <w:szCs w:val="24"/>
        </w:rPr>
        <w:t>Руководитель</w:t>
      </w:r>
      <w:r w:rsidR="00BF39B5" w:rsidRPr="0052481C">
        <w:rPr>
          <w:sz w:val="24"/>
          <w:szCs w:val="24"/>
        </w:rPr>
        <w:t xml:space="preserve">   </w:t>
      </w:r>
      <w:r w:rsidRPr="0052481C">
        <w:rPr>
          <w:sz w:val="24"/>
          <w:szCs w:val="24"/>
        </w:rPr>
        <w:t xml:space="preserve"> </w:t>
      </w:r>
      <w:r w:rsidR="00F56CE6" w:rsidRPr="0052481C">
        <w:rPr>
          <w:sz w:val="24"/>
          <w:szCs w:val="24"/>
        </w:rPr>
        <w:t>_____________ (                                  )</w:t>
      </w:r>
    </w:p>
    <w:p w:rsidR="00F56CE6" w:rsidRPr="0052481C" w:rsidRDefault="00F56CE6" w:rsidP="00F56CE6">
      <w:pPr>
        <w:tabs>
          <w:tab w:val="left" w:pos="1418"/>
        </w:tabs>
        <w:spacing w:before="60"/>
        <w:jc w:val="both"/>
        <w:rPr>
          <w:sz w:val="24"/>
          <w:szCs w:val="24"/>
        </w:rPr>
      </w:pPr>
      <w:r w:rsidRPr="0052481C">
        <w:rPr>
          <w:sz w:val="24"/>
          <w:szCs w:val="24"/>
        </w:rPr>
        <w:t xml:space="preserve">М.П.     </w:t>
      </w:r>
      <w:r w:rsidR="00A057F6" w:rsidRPr="0052481C">
        <w:rPr>
          <w:i/>
          <w:sz w:val="24"/>
          <w:szCs w:val="24"/>
        </w:rPr>
        <w:t>(при наличии)</w:t>
      </w:r>
    </w:p>
    <w:p w:rsidR="00F56CE6" w:rsidRPr="00F24C0E" w:rsidRDefault="00F56CE6" w:rsidP="00A967C7">
      <w:pPr>
        <w:tabs>
          <w:tab w:val="left" w:pos="1418"/>
        </w:tabs>
        <w:spacing w:before="60"/>
        <w:jc w:val="center"/>
        <w:rPr>
          <w:b/>
          <w:sz w:val="28"/>
          <w:szCs w:val="28"/>
        </w:rPr>
      </w:pPr>
      <w:r w:rsidRPr="00F24C0E">
        <w:rPr>
          <w:b/>
          <w:sz w:val="28"/>
          <w:szCs w:val="28"/>
        </w:rPr>
        <w:t>ОТМЕТКИ БАНКА</w:t>
      </w:r>
    </w:p>
    <w:p w:rsidR="00F56CE6" w:rsidRPr="0052481C" w:rsidRDefault="00F56CE6" w:rsidP="00F56CE6">
      <w:pPr>
        <w:tabs>
          <w:tab w:val="left" w:pos="1418"/>
        </w:tabs>
        <w:spacing w:before="60"/>
        <w:jc w:val="both"/>
        <w:rPr>
          <w:sz w:val="24"/>
          <w:szCs w:val="24"/>
        </w:rPr>
      </w:pPr>
      <w:r w:rsidRPr="0052481C">
        <w:rPr>
          <w:sz w:val="24"/>
          <w:szCs w:val="24"/>
        </w:rPr>
        <w:t>__________________________________________________________________________</w:t>
      </w:r>
    </w:p>
    <w:p w:rsidR="00F56CE6" w:rsidRPr="0052481C" w:rsidRDefault="00F56CE6" w:rsidP="00F56CE6">
      <w:pPr>
        <w:tabs>
          <w:tab w:val="left" w:pos="1418"/>
        </w:tabs>
        <w:spacing w:before="60"/>
        <w:jc w:val="both"/>
        <w:rPr>
          <w:sz w:val="24"/>
          <w:szCs w:val="24"/>
        </w:rPr>
      </w:pPr>
      <w:r w:rsidRPr="0052481C">
        <w:rPr>
          <w:sz w:val="24"/>
          <w:szCs w:val="24"/>
        </w:rPr>
        <w:t xml:space="preserve">(указывается наименование </w:t>
      </w:r>
      <w:r w:rsidR="002C3171" w:rsidRPr="0052481C">
        <w:rPr>
          <w:sz w:val="24"/>
          <w:szCs w:val="24"/>
        </w:rPr>
        <w:t xml:space="preserve">и адрес </w:t>
      </w:r>
      <w:r w:rsidRPr="0052481C">
        <w:rPr>
          <w:sz w:val="24"/>
          <w:szCs w:val="24"/>
        </w:rPr>
        <w:t>структурного подразделения АО АКБ «НОВИКОМБАНК»</w:t>
      </w:r>
      <w:r w:rsidR="002C3171" w:rsidRPr="0052481C">
        <w:rPr>
          <w:sz w:val="24"/>
          <w:szCs w:val="24"/>
        </w:rPr>
        <w:t xml:space="preserve"> - </w:t>
      </w:r>
      <w:r w:rsidR="00825150" w:rsidRPr="0052481C">
        <w:rPr>
          <w:sz w:val="24"/>
          <w:szCs w:val="24"/>
        </w:rPr>
        <w:t>м</w:t>
      </w:r>
      <w:r w:rsidR="002C3171" w:rsidRPr="0052481C">
        <w:rPr>
          <w:sz w:val="24"/>
          <w:szCs w:val="24"/>
        </w:rPr>
        <w:t>есто заключения Договора</w:t>
      </w:r>
      <w:r w:rsidRPr="0052481C">
        <w:rPr>
          <w:sz w:val="24"/>
          <w:szCs w:val="24"/>
        </w:rPr>
        <w:t>)</w:t>
      </w:r>
    </w:p>
    <w:p w:rsidR="00026FEA" w:rsidRPr="0052481C" w:rsidRDefault="004050CD" w:rsidP="00026FEA">
      <w:pPr>
        <w:tabs>
          <w:tab w:val="left" w:pos="1418"/>
        </w:tabs>
        <w:spacing w:before="60"/>
        <w:jc w:val="both"/>
        <w:rPr>
          <w:sz w:val="24"/>
          <w:szCs w:val="24"/>
        </w:rPr>
      </w:pPr>
      <w:r w:rsidRPr="0052481C">
        <w:rPr>
          <w:sz w:val="24"/>
          <w:szCs w:val="24"/>
        </w:rPr>
        <w:t>Заявление и д</w:t>
      </w:r>
      <w:r w:rsidR="00026FEA" w:rsidRPr="0052481C">
        <w:rPr>
          <w:sz w:val="24"/>
          <w:szCs w:val="24"/>
        </w:rPr>
        <w:t xml:space="preserve">окументы </w:t>
      </w:r>
      <w:r w:rsidRPr="0052481C">
        <w:rPr>
          <w:sz w:val="24"/>
          <w:szCs w:val="24"/>
        </w:rPr>
        <w:t xml:space="preserve">(если применимо) </w:t>
      </w:r>
      <w:r w:rsidR="00026FEA" w:rsidRPr="0052481C">
        <w:rPr>
          <w:sz w:val="24"/>
          <w:szCs w:val="24"/>
        </w:rPr>
        <w:t>получил</w:t>
      </w:r>
      <w:r w:rsidR="00026FEA" w:rsidRPr="0052481C">
        <w:rPr>
          <w:rStyle w:val="af8"/>
          <w:sz w:val="24"/>
          <w:szCs w:val="24"/>
        </w:rPr>
        <w:footnoteReference w:id="4"/>
      </w:r>
      <w:r w:rsidR="00026FEA" w:rsidRPr="0052481C">
        <w:rPr>
          <w:sz w:val="24"/>
          <w:szCs w:val="24"/>
        </w:rPr>
        <w:t>:</w:t>
      </w:r>
    </w:p>
    <w:p w:rsidR="00026FEA" w:rsidRPr="0052481C" w:rsidRDefault="00026FEA" w:rsidP="00026FEA">
      <w:pPr>
        <w:tabs>
          <w:tab w:val="left" w:pos="1418"/>
        </w:tabs>
        <w:spacing w:before="60"/>
        <w:jc w:val="both"/>
        <w:rPr>
          <w:sz w:val="24"/>
          <w:szCs w:val="24"/>
        </w:rPr>
      </w:pPr>
      <w:r w:rsidRPr="0052481C">
        <w:rPr>
          <w:sz w:val="24"/>
          <w:szCs w:val="24"/>
        </w:rPr>
        <w:t>___________________/_______________________________________________________/</w:t>
      </w:r>
    </w:p>
    <w:p w:rsidR="00026FEA" w:rsidRPr="0052481C" w:rsidRDefault="00026FEA" w:rsidP="00026FEA">
      <w:pPr>
        <w:tabs>
          <w:tab w:val="left" w:pos="1418"/>
        </w:tabs>
        <w:spacing w:before="60"/>
        <w:jc w:val="both"/>
        <w:rPr>
          <w:sz w:val="16"/>
          <w:szCs w:val="16"/>
        </w:rPr>
      </w:pPr>
      <w:r w:rsidRPr="0052481C">
        <w:rPr>
          <w:sz w:val="16"/>
          <w:szCs w:val="16"/>
        </w:rPr>
        <w:t xml:space="preserve">      подпись</w:t>
      </w:r>
      <w:r w:rsidRPr="0052481C">
        <w:rPr>
          <w:sz w:val="16"/>
          <w:szCs w:val="16"/>
        </w:rPr>
        <w:tab/>
      </w:r>
      <w:r w:rsidRPr="0052481C">
        <w:rPr>
          <w:sz w:val="16"/>
          <w:szCs w:val="16"/>
        </w:rPr>
        <w:tab/>
      </w:r>
      <w:r w:rsidRPr="0052481C">
        <w:rPr>
          <w:sz w:val="16"/>
          <w:szCs w:val="16"/>
        </w:rPr>
        <w:tab/>
        <w:t xml:space="preserve">     </w:t>
      </w:r>
      <w:r w:rsidR="006D316F" w:rsidRPr="0052481C">
        <w:rPr>
          <w:sz w:val="16"/>
          <w:szCs w:val="16"/>
        </w:rPr>
        <w:t xml:space="preserve">                </w:t>
      </w:r>
      <w:r w:rsidRPr="0052481C">
        <w:rPr>
          <w:sz w:val="16"/>
          <w:szCs w:val="16"/>
        </w:rPr>
        <w:t xml:space="preserve">  (должность, ФИО работника, который открывает счет)</w:t>
      </w:r>
    </w:p>
    <w:p w:rsidR="0051217E" w:rsidRPr="0052481C" w:rsidRDefault="00026FEA" w:rsidP="00044DD4">
      <w:pPr>
        <w:tabs>
          <w:tab w:val="left" w:pos="1418"/>
        </w:tabs>
        <w:spacing w:before="60"/>
        <w:jc w:val="center"/>
        <w:rPr>
          <w:sz w:val="24"/>
          <w:szCs w:val="24"/>
        </w:rPr>
      </w:pPr>
      <w:r w:rsidRPr="0052481C">
        <w:rPr>
          <w:sz w:val="24"/>
          <w:szCs w:val="24"/>
        </w:rPr>
        <w:t>«_____»__________________20__ года</w:t>
      </w:r>
    </w:p>
    <w:p w:rsidR="0051217E" w:rsidRPr="0052481C" w:rsidRDefault="0051217E" w:rsidP="00044DD4">
      <w:pPr>
        <w:tabs>
          <w:tab w:val="left" w:pos="1418"/>
        </w:tabs>
        <w:spacing w:before="60"/>
        <w:jc w:val="center"/>
        <w:rPr>
          <w:sz w:val="24"/>
          <w:szCs w:val="24"/>
        </w:rPr>
      </w:pPr>
    </w:p>
    <w:p w:rsidR="00B47141" w:rsidRPr="0052481C" w:rsidRDefault="00B47141" w:rsidP="00044DD4">
      <w:pPr>
        <w:tabs>
          <w:tab w:val="left" w:pos="1418"/>
        </w:tabs>
        <w:spacing w:before="60"/>
        <w:jc w:val="center"/>
        <w:rPr>
          <w:sz w:val="24"/>
          <w:szCs w:val="24"/>
        </w:rPr>
      </w:pPr>
      <w:r w:rsidRPr="0052481C">
        <w:rPr>
          <w:b/>
          <w:sz w:val="24"/>
          <w:szCs w:val="24"/>
        </w:rPr>
        <w:t xml:space="preserve">РАСПОРЯЖЕНИЕ </w:t>
      </w:r>
      <w:r w:rsidR="00F24C0E" w:rsidRPr="0052481C">
        <w:rPr>
          <w:b/>
          <w:sz w:val="24"/>
          <w:szCs w:val="24"/>
        </w:rPr>
        <w:t>в Отдел открытия счетов/Операционный отдел филиала/ВСП</w:t>
      </w:r>
    </w:p>
    <w:p w:rsidR="00B47141" w:rsidRPr="0052481C" w:rsidRDefault="00B47141" w:rsidP="00B47141">
      <w:pPr>
        <w:tabs>
          <w:tab w:val="left" w:pos="1418"/>
        </w:tabs>
        <w:spacing w:before="60"/>
        <w:jc w:val="both"/>
        <w:rPr>
          <w:sz w:val="24"/>
          <w:szCs w:val="24"/>
        </w:rPr>
      </w:pPr>
      <w:r w:rsidRPr="0052481C">
        <w:rPr>
          <w:sz w:val="24"/>
          <w:szCs w:val="24"/>
        </w:rPr>
        <w:t xml:space="preserve">Открыть </w:t>
      </w:r>
      <w:r w:rsidR="00C43584" w:rsidRPr="0052481C">
        <w:rPr>
          <w:sz w:val="24"/>
          <w:szCs w:val="24"/>
        </w:rPr>
        <w:t xml:space="preserve">отдельный </w:t>
      </w:r>
      <w:r w:rsidRPr="0052481C">
        <w:rPr>
          <w:sz w:val="24"/>
          <w:szCs w:val="24"/>
        </w:rPr>
        <w:t>(-</w:t>
      </w:r>
      <w:proofErr w:type="spellStart"/>
      <w:r w:rsidRPr="0052481C">
        <w:rPr>
          <w:sz w:val="24"/>
          <w:szCs w:val="24"/>
        </w:rPr>
        <w:t>ие</w:t>
      </w:r>
      <w:proofErr w:type="spellEnd"/>
      <w:r w:rsidRPr="0052481C">
        <w:rPr>
          <w:sz w:val="24"/>
          <w:szCs w:val="24"/>
        </w:rPr>
        <w:t>) счет(-а)</w:t>
      </w:r>
      <w:r w:rsidR="00C43584" w:rsidRPr="0052481C">
        <w:rPr>
          <w:sz w:val="24"/>
          <w:szCs w:val="24"/>
        </w:rPr>
        <w:t xml:space="preserve"> п</w:t>
      </w:r>
      <w:r w:rsidR="000546D2" w:rsidRPr="0052481C">
        <w:rPr>
          <w:sz w:val="24"/>
          <w:szCs w:val="24"/>
        </w:rPr>
        <w:t>о Договору разрешаю</w:t>
      </w:r>
      <w:r w:rsidRPr="0052481C">
        <w:rPr>
          <w:sz w:val="24"/>
          <w:szCs w:val="24"/>
        </w:rPr>
        <w:t>:</w:t>
      </w:r>
    </w:p>
    <w:p w:rsidR="00E26AF6" w:rsidRPr="0052481C" w:rsidRDefault="00E26AF6" w:rsidP="00B47141">
      <w:pPr>
        <w:tabs>
          <w:tab w:val="left" w:pos="1418"/>
        </w:tabs>
        <w:spacing w:before="60"/>
        <w:jc w:val="both"/>
        <w:rPr>
          <w:sz w:val="24"/>
          <w:szCs w:val="24"/>
        </w:rPr>
      </w:pPr>
    </w:p>
    <w:p w:rsidR="00B47141" w:rsidRPr="0052481C" w:rsidRDefault="00B47141" w:rsidP="00B47141">
      <w:pPr>
        <w:tabs>
          <w:tab w:val="left" w:pos="1418"/>
        </w:tabs>
        <w:spacing w:before="60"/>
        <w:jc w:val="both"/>
        <w:rPr>
          <w:sz w:val="24"/>
          <w:szCs w:val="24"/>
        </w:rPr>
      </w:pPr>
      <w:r w:rsidRPr="0052481C">
        <w:rPr>
          <w:sz w:val="24"/>
          <w:szCs w:val="24"/>
        </w:rPr>
        <w:t>Руководитель (иное уполномоченное лицо)_____________________(                             )</w:t>
      </w:r>
    </w:p>
    <w:p w:rsidR="00925ABA" w:rsidRPr="0052481C" w:rsidRDefault="00925ABA" w:rsidP="00B47141">
      <w:pPr>
        <w:tabs>
          <w:tab w:val="left" w:pos="1418"/>
        </w:tabs>
        <w:spacing w:before="60"/>
        <w:jc w:val="both"/>
        <w:rPr>
          <w:sz w:val="24"/>
          <w:szCs w:val="24"/>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1"/>
        <w:gridCol w:w="1418"/>
        <w:gridCol w:w="2834"/>
        <w:gridCol w:w="1418"/>
        <w:gridCol w:w="1419"/>
      </w:tblGrid>
      <w:tr w:rsidR="00C43584" w:rsidRPr="0052481C" w:rsidTr="004D67F7">
        <w:tc>
          <w:tcPr>
            <w:tcW w:w="2481" w:type="dxa"/>
            <w:tcBorders>
              <w:top w:val="single" w:sz="6" w:space="0" w:color="000000"/>
              <w:left w:val="single" w:sz="6" w:space="0" w:color="000000"/>
              <w:bottom w:val="single" w:sz="6" w:space="0" w:color="000000"/>
              <w:right w:val="single" w:sz="6" w:space="0" w:color="000000"/>
            </w:tcBorders>
            <w:hideMark/>
          </w:tcPr>
          <w:p w:rsidR="00C43584" w:rsidRPr="0052481C" w:rsidRDefault="00C43584">
            <w:pPr>
              <w:jc w:val="center"/>
              <w:rPr>
                <w:b/>
              </w:rPr>
            </w:pPr>
            <w:r w:rsidRPr="0052481C">
              <w:rPr>
                <w:b/>
              </w:rPr>
              <w:t>N балансового счета</w:t>
            </w:r>
          </w:p>
          <w:p w:rsidR="00C43584" w:rsidRPr="0052481C" w:rsidRDefault="00C43584">
            <w:pPr>
              <w:jc w:val="center"/>
              <w:rPr>
                <w:b/>
                <w:i/>
              </w:rPr>
            </w:pPr>
            <w:r w:rsidRPr="0052481C">
              <w:rPr>
                <w:b/>
              </w:rPr>
              <w:t>второго порядка</w:t>
            </w:r>
          </w:p>
        </w:tc>
        <w:tc>
          <w:tcPr>
            <w:tcW w:w="1418" w:type="dxa"/>
            <w:tcBorders>
              <w:top w:val="single" w:sz="6" w:space="0" w:color="000000"/>
              <w:left w:val="single" w:sz="6" w:space="0" w:color="000000"/>
              <w:bottom w:val="single" w:sz="6" w:space="0" w:color="000000"/>
              <w:right w:val="single" w:sz="6" w:space="0" w:color="000000"/>
            </w:tcBorders>
            <w:hideMark/>
          </w:tcPr>
          <w:p w:rsidR="00C43584" w:rsidRPr="0052481C" w:rsidRDefault="00C43584">
            <w:pPr>
              <w:jc w:val="center"/>
              <w:rPr>
                <w:b/>
              </w:rPr>
            </w:pPr>
            <w:r w:rsidRPr="0052481C">
              <w:rPr>
                <w:b/>
              </w:rPr>
              <w:t>Код валюты</w:t>
            </w:r>
          </w:p>
        </w:tc>
        <w:tc>
          <w:tcPr>
            <w:tcW w:w="2834" w:type="dxa"/>
            <w:tcBorders>
              <w:top w:val="single" w:sz="6" w:space="0" w:color="000000"/>
              <w:left w:val="single" w:sz="6" w:space="0" w:color="000000"/>
              <w:bottom w:val="single" w:sz="6" w:space="0" w:color="000000"/>
              <w:right w:val="single" w:sz="6" w:space="0" w:color="000000"/>
            </w:tcBorders>
            <w:hideMark/>
          </w:tcPr>
          <w:p w:rsidR="00C43584" w:rsidRPr="0052481C" w:rsidRDefault="00C43584">
            <w:pPr>
              <w:jc w:val="center"/>
              <w:rPr>
                <w:b/>
              </w:rPr>
            </w:pPr>
            <w:r w:rsidRPr="0052481C">
              <w:rPr>
                <w:b/>
              </w:rPr>
              <w:t>N банковского счета</w:t>
            </w:r>
          </w:p>
        </w:tc>
        <w:tc>
          <w:tcPr>
            <w:tcW w:w="1418" w:type="dxa"/>
            <w:tcBorders>
              <w:top w:val="single" w:sz="6" w:space="0" w:color="000000"/>
              <w:left w:val="single" w:sz="6" w:space="0" w:color="000000"/>
              <w:bottom w:val="single" w:sz="6" w:space="0" w:color="000000"/>
              <w:right w:val="single" w:sz="6" w:space="0" w:color="000000"/>
            </w:tcBorders>
            <w:hideMark/>
          </w:tcPr>
          <w:p w:rsidR="00C43584" w:rsidRPr="0052481C" w:rsidRDefault="00C43584" w:rsidP="003B1AAD">
            <w:pPr>
              <w:jc w:val="center"/>
              <w:rPr>
                <w:b/>
              </w:rPr>
            </w:pPr>
            <w:r w:rsidRPr="0052481C">
              <w:rPr>
                <w:b/>
              </w:rPr>
              <w:t>Дата открытия счета в Банке</w:t>
            </w:r>
          </w:p>
        </w:tc>
        <w:tc>
          <w:tcPr>
            <w:tcW w:w="1419" w:type="dxa"/>
            <w:tcBorders>
              <w:top w:val="single" w:sz="6" w:space="0" w:color="000000"/>
              <w:left w:val="single" w:sz="6" w:space="0" w:color="000000"/>
              <w:bottom w:val="single" w:sz="6" w:space="0" w:color="000000"/>
              <w:right w:val="single" w:sz="6" w:space="0" w:color="000000"/>
            </w:tcBorders>
          </w:tcPr>
          <w:p w:rsidR="00C43584" w:rsidRPr="0052481C" w:rsidRDefault="00C43584" w:rsidP="003C1466">
            <w:pPr>
              <w:jc w:val="center"/>
              <w:rPr>
                <w:b/>
              </w:rPr>
            </w:pPr>
            <w:r w:rsidRPr="0052481C">
              <w:rPr>
                <w:b/>
              </w:rPr>
              <w:t xml:space="preserve">Реквизиты </w:t>
            </w:r>
            <w:r w:rsidR="003B1AAD" w:rsidRPr="0052481C">
              <w:rPr>
                <w:b/>
              </w:rPr>
              <w:t xml:space="preserve"> к</w:t>
            </w:r>
            <w:r w:rsidRPr="0052481C">
              <w:rPr>
                <w:b/>
              </w:rPr>
              <w:t>онтракта</w:t>
            </w:r>
            <w:r w:rsidR="003C1466" w:rsidRPr="0052481C">
              <w:rPr>
                <w:b/>
              </w:rPr>
              <w:t>/договора субподряда</w:t>
            </w:r>
          </w:p>
        </w:tc>
      </w:tr>
      <w:tr w:rsidR="00C43584" w:rsidRPr="0052481C" w:rsidTr="004D67F7">
        <w:tc>
          <w:tcPr>
            <w:tcW w:w="2481"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r>
      <w:tr w:rsidR="00C43584" w:rsidRPr="0052481C" w:rsidTr="004D67F7">
        <w:tc>
          <w:tcPr>
            <w:tcW w:w="2481"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C43584" w:rsidRPr="0052481C" w:rsidRDefault="00C43584">
            <w:pPr>
              <w:spacing w:line="360" w:lineRule="exact"/>
              <w:jc w:val="both"/>
              <w:rPr>
                <w:sz w:val="22"/>
                <w:szCs w:val="22"/>
              </w:rPr>
            </w:pPr>
          </w:p>
        </w:tc>
      </w:tr>
      <w:tr w:rsidR="00892695" w:rsidRPr="0052481C" w:rsidTr="004D67F7">
        <w:tc>
          <w:tcPr>
            <w:tcW w:w="2481"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r>
      <w:tr w:rsidR="00892695" w:rsidRPr="0052481C" w:rsidTr="004D67F7">
        <w:tc>
          <w:tcPr>
            <w:tcW w:w="2481"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Pr="0052481C" w:rsidRDefault="00892695">
            <w:pPr>
              <w:spacing w:line="360" w:lineRule="exact"/>
              <w:jc w:val="both"/>
              <w:rPr>
                <w:sz w:val="22"/>
                <w:szCs w:val="22"/>
              </w:rPr>
            </w:pPr>
          </w:p>
        </w:tc>
      </w:tr>
    </w:tbl>
    <w:p w:rsidR="00925ABA" w:rsidRPr="0052481C" w:rsidRDefault="00925ABA" w:rsidP="00B47141">
      <w:pPr>
        <w:tabs>
          <w:tab w:val="left" w:pos="1418"/>
        </w:tabs>
        <w:spacing w:before="60"/>
        <w:jc w:val="both"/>
        <w:rPr>
          <w:sz w:val="24"/>
          <w:szCs w:val="24"/>
        </w:rPr>
      </w:pPr>
      <w:r w:rsidRPr="0052481C">
        <w:rPr>
          <w:sz w:val="24"/>
          <w:szCs w:val="24"/>
        </w:rPr>
        <w:t xml:space="preserve">Договор №   ___________________     </w:t>
      </w:r>
      <w:r w:rsidR="00226FF1" w:rsidRPr="0052481C">
        <w:rPr>
          <w:sz w:val="24"/>
          <w:szCs w:val="24"/>
        </w:rPr>
        <w:t>о</w:t>
      </w:r>
      <w:r w:rsidRPr="0052481C">
        <w:rPr>
          <w:sz w:val="24"/>
          <w:szCs w:val="24"/>
        </w:rPr>
        <w:t xml:space="preserve"> </w:t>
      </w:r>
      <w:r w:rsidR="00C43584" w:rsidRPr="0052481C">
        <w:rPr>
          <w:sz w:val="24"/>
          <w:szCs w:val="24"/>
        </w:rPr>
        <w:t>банковско</w:t>
      </w:r>
      <w:r w:rsidR="00226FF1" w:rsidRPr="0052481C">
        <w:rPr>
          <w:sz w:val="24"/>
          <w:szCs w:val="24"/>
        </w:rPr>
        <w:t>м</w:t>
      </w:r>
      <w:r w:rsidR="00C43584" w:rsidRPr="0052481C">
        <w:rPr>
          <w:sz w:val="24"/>
          <w:szCs w:val="24"/>
        </w:rPr>
        <w:t xml:space="preserve"> сопровождени</w:t>
      </w:r>
      <w:r w:rsidR="00226FF1" w:rsidRPr="0052481C">
        <w:rPr>
          <w:sz w:val="24"/>
          <w:szCs w:val="24"/>
        </w:rPr>
        <w:t>и</w:t>
      </w:r>
      <w:r w:rsidR="00C43584" w:rsidRPr="0052481C">
        <w:rPr>
          <w:sz w:val="24"/>
          <w:szCs w:val="24"/>
        </w:rPr>
        <w:t xml:space="preserve"> и </w:t>
      </w:r>
      <w:r w:rsidR="00226FF1" w:rsidRPr="0052481C">
        <w:rPr>
          <w:sz w:val="24"/>
          <w:szCs w:val="24"/>
        </w:rPr>
        <w:t xml:space="preserve">открытии </w:t>
      </w:r>
      <w:r w:rsidR="00C43584" w:rsidRPr="0052481C">
        <w:rPr>
          <w:sz w:val="24"/>
          <w:szCs w:val="24"/>
        </w:rPr>
        <w:t>отдельн</w:t>
      </w:r>
      <w:r w:rsidR="00226FF1" w:rsidRPr="0052481C">
        <w:rPr>
          <w:sz w:val="24"/>
          <w:szCs w:val="24"/>
        </w:rPr>
        <w:t>ого</w:t>
      </w:r>
      <w:r w:rsidR="00C43584" w:rsidRPr="0052481C">
        <w:rPr>
          <w:sz w:val="24"/>
          <w:szCs w:val="24"/>
        </w:rPr>
        <w:t xml:space="preserve"> счет</w:t>
      </w:r>
      <w:r w:rsidR="00226FF1" w:rsidRPr="0052481C">
        <w:rPr>
          <w:sz w:val="24"/>
          <w:szCs w:val="24"/>
        </w:rPr>
        <w:t>а</w:t>
      </w:r>
      <w:r w:rsidR="00C43584" w:rsidRPr="0052481C">
        <w:rPr>
          <w:sz w:val="24"/>
          <w:szCs w:val="24"/>
        </w:rPr>
        <w:t xml:space="preserve"> в валюте РФ</w:t>
      </w:r>
      <w:r w:rsidRPr="0052481C">
        <w:rPr>
          <w:sz w:val="24"/>
          <w:szCs w:val="24"/>
        </w:rPr>
        <w:t xml:space="preserve"> от ________________20 ___ г.</w:t>
      </w:r>
    </w:p>
    <w:p w:rsidR="00B47141" w:rsidRPr="0052481C" w:rsidRDefault="00C43584" w:rsidP="00B47141">
      <w:pPr>
        <w:tabs>
          <w:tab w:val="left" w:pos="1418"/>
        </w:tabs>
        <w:spacing w:before="60"/>
        <w:jc w:val="both"/>
        <w:rPr>
          <w:sz w:val="24"/>
          <w:szCs w:val="24"/>
        </w:rPr>
      </w:pPr>
      <w:r w:rsidRPr="0052481C">
        <w:rPr>
          <w:sz w:val="24"/>
          <w:szCs w:val="24"/>
        </w:rPr>
        <w:t xml:space="preserve">Отдельный </w:t>
      </w:r>
      <w:r w:rsidR="00B47141" w:rsidRPr="0052481C">
        <w:rPr>
          <w:sz w:val="24"/>
          <w:szCs w:val="24"/>
        </w:rPr>
        <w:t>(-</w:t>
      </w:r>
      <w:proofErr w:type="spellStart"/>
      <w:r w:rsidR="00E511A2" w:rsidRPr="0052481C">
        <w:rPr>
          <w:sz w:val="24"/>
          <w:szCs w:val="24"/>
        </w:rPr>
        <w:t>ы</w:t>
      </w:r>
      <w:r w:rsidR="00B47141" w:rsidRPr="0052481C">
        <w:rPr>
          <w:sz w:val="24"/>
          <w:szCs w:val="24"/>
        </w:rPr>
        <w:t>е</w:t>
      </w:r>
      <w:proofErr w:type="spellEnd"/>
      <w:r w:rsidR="00B47141" w:rsidRPr="0052481C">
        <w:rPr>
          <w:sz w:val="24"/>
          <w:szCs w:val="24"/>
        </w:rPr>
        <w:t xml:space="preserve">) счет (-а) открыл: </w:t>
      </w:r>
    </w:p>
    <w:p w:rsidR="00B47141" w:rsidRPr="0052481C" w:rsidRDefault="00B47141" w:rsidP="00B47141">
      <w:pPr>
        <w:tabs>
          <w:tab w:val="left" w:pos="1418"/>
        </w:tabs>
        <w:spacing w:before="60"/>
        <w:jc w:val="both"/>
        <w:rPr>
          <w:sz w:val="24"/>
          <w:szCs w:val="24"/>
        </w:rPr>
      </w:pPr>
      <w:r w:rsidRPr="0052481C">
        <w:rPr>
          <w:sz w:val="24"/>
          <w:szCs w:val="24"/>
        </w:rPr>
        <w:t>___________________/_________________________</w:t>
      </w:r>
      <w:r w:rsidR="00C24140" w:rsidRPr="0052481C">
        <w:rPr>
          <w:sz w:val="24"/>
          <w:szCs w:val="24"/>
        </w:rPr>
        <w:t>__</w:t>
      </w:r>
      <w:r w:rsidRPr="0052481C">
        <w:rPr>
          <w:sz w:val="24"/>
          <w:szCs w:val="24"/>
        </w:rPr>
        <w:t>_________________________/</w:t>
      </w:r>
    </w:p>
    <w:p w:rsidR="00B47141" w:rsidRPr="0052481C" w:rsidRDefault="00B47141" w:rsidP="00B47141">
      <w:pPr>
        <w:tabs>
          <w:tab w:val="left" w:pos="1418"/>
        </w:tabs>
        <w:spacing w:before="60"/>
        <w:jc w:val="both"/>
        <w:rPr>
          <w:sz w:val="16"/>
          <w:szCs w:val="16"/>
        </w:rPr>
      </w:pPr>
      <w:r w:rsidRPr="0052481C">
        <w:rPr>
          <w:sz w:val="16"/>
          <w:szCs w:val="16"/>
        </w:rPr>
        <w:t xml:space="preserve">      подпись</w:t>
      </w:r>
      <w:r w:rsidRPr="0052481C">
        <w:rPr>
          <w:sz w:val="16"/>
          <w:szCs w:val="16"/>
        </w:rPr>
        <w:tab/>
      </w:r>
      <w:r w:rsidRPr="0052481C">
        <w:rPr>
          <w:sz w:val="16"/>
          <w:szCs w:val="16"/>
        </w:rPr>
        <w:tab/>
      </w:r>
      <w:r w:rsidRPr="0052481C">
        <w:rPr>
          <w:sz w:val="16"/>
          <w:szCs w:val="16"/>
        </w:rPr>
        <w:tab/>
      </w:r>
      <w:r w:rsidR="00F24C0E">
        <w:rPr>
          <w:sz w:val="16"/>
          <w:szCs w:val="16"/>
        </w:rPr>
        <w:t xml:space="preserve">                           </w:t>
      </w:r>
      <w:r w:rsidR="00C24140" w:rsidRPr="0052481C">
        <w:rPr>
          <w:sz w:val="16"/>
          <w:szCs w:val="16"/>
        </w:rPr>
        <w:t xml:space="preserve">       </w:t>
      </w:r>
      <w:r w:rsidRPr="0052481C">
        <w:rPr>
          <w:sz w:val="16"/>
          <w:szCs w:val="16"/>
        </w:rPr>
        <w:t>(должность, ФИО работника, который открывает счет)</w:t>
      </w:r>
    </w:p>
    <w:p w:rsidR="00B47141" w:rsidRPr="0052481C" w:rsidRDefault="00B47141" w:rsidP="00B47141">
      <w:pPr>
        <w:tabs>
          <w:tab w:val="left" w:pos="1418"/>
        </w:tabs>
        <w:spacing w:before="60"/>
        <w:jc w:val="both"/>
        <w:rPr>
          <w:sz w:val="24"/>
          <w:szCs w:val="24"/>
        </w:rPr>
      </w:pPr>
      <w:r w:rsidRPr="0052481C">
        <w:rPr>
          <w:sz w:val="24"/>
          <w:szCs w:val="24"/>
        </w:rPr>
        <w:t>Контролирующий работник:</w:t>
      </w:r>
    </w:p>
    <w:p w:rsidR="00B47141" w:rsidRPr="0052481C" w:rsidRDefault="00B47141" w:rsidP="00B47141">
      <w:pPr>
        <w:tabs>
          <w:tab w:val="left" w:pos="1418"/>
        </w:tabs>
        <w:spacing w:before="60"/>
        <w:jc w:val="both"/>
        <w:rPr>
          <w:sz w:val="24"/>
          <w:szCs w:val="24"/>
        </w:rPr>
      </w:pPr>
      <w:r w:rsidRPr="0052481C">
        <w:rPr>
          <w:sz w:val="24"/>
          <w:szCs w:val="24"/>
        </w:rPr>
        <w:t>___________________/________________</w:t>
      </w:r>
      <w:r w:rsidR="00C24140" w:rsidRPr="0052481C">
        <w:rPr>
          <w:sz w:val="24"/>
          <w:szCs w:val="24"/>
        </w:rPr>
        <w:t>_________</w:t>
      </w:r>
      <w:r w:rsidRPr="0052481C">
        <w:rPr>
          <w:sz w:val="24"/>
          <w:szCs w:val="24"/>
        </w:rPr>
        <w:t>______________________________/</w:t>
      </w:r>
    </w:p>
    <w:p w:rsidR="00F72914" w:rsidRPr="0052481C" w:rsidRDefault="00F25022" w:rsidP="00B03527">
      <w:pPr>
        <w:tabs>
          <w:tab w:val="left" w:pos="4820"/>
        </w:tabs>
        <w:spacing w:before="60"/>
        <w:jc w:val="center"/>
        <w:rPr>
          <w:sz w:val="24"/>
          <w:szCs w:val="24"/>
        </w:rPr>
      </w:pPr>
      <w:r w:rsidRPr="0052481C">
        <w:rPr>
          <w:sz w:val="16"/>
          <w:szCs w:val="16"/>
        </w:rPr>
        <w:t xml:space="preserve">Подпись                             </w:t>
      </w:r>
      <w:r w:rsidR="00C24140" w:rsidRPr="0052481C">
        <w:rPr>
          <w:sz w:val="16"/>
          <w:szCs w:val="16"/>
        </w:rPr>
        <w:t xml:space="preserve"> </w:t>
      </w:r>
      <w:r w:rsidR="00B47141" w:rsidRPr="0052481C">
        <w:rPr>
          <w:sz w:val="16"/>
          <w:szCs w:val="16"/>
        </w:rPr>
        <w:t xml:space="preserve">  (должность, ФИО руководителя </w:t>
      </w:r>
      <w:r w:rsidR="00BC6843" w:rsidRPr="0052481C">
        <w:rPr>
          <w:sz w:val="16"/>
          <w:szCs w:val="16"/>
        </w:rPr>
        <w:t>подразделения</w:t>
      </w:r>
      <w:r w:rsidR="00B47141" w:rsidRPr="0052481C">
        <w:rPr>
          <w:sz w:val="16"/>
          <w:szCs w:val="16"/>
        </w:rPr>
        <w:t>, контролирующего работника, который открывает счет)</w:t>
      </w:r>
    </w:p>
    <w:p w:rsidR="003C5379" w:rsidRPr="0052481C" w:rsidRDefault="003A6150" w:rsidP="00B03527">
      <w:pPr>
        <w:tabs>
          <w:tab w:val="left" w:pos="4820"/>
        </w:tabs>
        <w:spacing w:before="60"/>
        <w:jc w:val="center"/>
        <w:rPr>
          <w:sz w:val="24"/>
          <w:szCs w:val="24"/>
        </w:rPr>
      </w:pPr>
      <w:r w:rsidRPr="0052481C">
        <w:rPr>
          <w:sz w:val="24"/>
          <w:szCs w:val="24"/>
        </w:rPr>
        <w:tab/>
      </w:r>
      <w:r w:rsidRPr="0052481C">
        <w:rPr>
          <w:sz w:val="24"/>
          <w:szCs w:val="24"/>
        </w:rPr>
        <w:tab/>
        <w:t xml:space="preserve">   </w:t>
      </w:r>
    </w:p>
    <w:p w:rsidR="00C43584" w:rsidRPr="0052481C" w:rsidRDefault="003C5379" w:rsidP="00B03527">
      <w:pPr>
        <w:tabs>
          <w:tab w:val="left" w:pos="4820"/>
        </w:tabs>
        <w:spacing w:before="60"/>
        <w:jc w:val="center"/>
        <w:rPr>
          <w:sz w:val="24"/>
          <w:szCs w:val="24"/>
        </w:rPr>
      </w:pPr>
      <w:r w:rsidRPr="0052481C">
        <w:rPr>
          <w:sz w:val="24"/>
          <w:szCs w:val="24"/>
        </w:rPr>
        <w:tab/>
      </w:r>
      <w:r w:rsidRPr="0052481C">
        <w:rPr>
          <w:sz w:val="24"/>
          <w:szCs w:val="24"/>
        </w:rPr>
        <w:tab/>
      </w:r>
      <w:r w:rsidRPr="0052481C">
        <w:rPr>
          <w:sz w:val="24"/>
          <w:szCs w:val="24"/>
        </w:rPr>
        <w:tab/>
      </w:r>
      <w:r w:rsidRPr="0052481C">
        <w:rPr>
          <w:sz w:val="24"/>
          <w:szCs w:val="24"/>
        </w:rPr>
        <w:tab/>
      </w:r>
    </w:p>
    <w:p w:rsidR="003A6150" w:rsidRPr="0052481C" w:rsidRDefault="00E83669" w:rsidP="00B03527">
      <w:pPr>
        <w:tabs>
          <w:tab w:val="left" w:pos="4820"/>
        </w:tabs>
        <w:spacing w:before="60"/>
        <w:jc w:val="center"/>
        <w:rPr>
          <w:sz w:val="24"/>
          <w:szCs w:val="24"/>
        </w:rPr>
      </w:pPr>
      <w:r w:rsidRPr="0052481C">
        <w:rPr>
          <w:sz w:val="24"/>
          <w:szCs w:val="24"/>
        </w:rPr>
        <w:lastRenderedPageBreak/>
        <w:tab/>
      </w:r>
      <w:r w:rsidRPr="0052481C">
        <w:rPr>
          <w:sz w:val="24"/>
          <w:szCs w:val="24"/>
        </w:rPr>
        <w:tab/>
      </w:r>
      <w:r w:rsidRPr="0052481C">
        <w:rPr>
          <w:sz w:val="24"/>
          <w:szCs w:val="24"/>
        </w:rPr>
        <w:tab/>
      </w:r>
      <w:r w:rsidRPr="0052481C">
        <w:rPr>
          <w:sz w:val="24"/>
          <w:szCs w:val="24"/>
        </w:rPr>
        <w:tab/>
      </w:r>
      <w:r w:rsidRPr="0052481C">
        <w:rPr>
          <w:sz w:val="24"/>
          <w:szCs w:val="24"/>
        </w:rPr>
        <w:tab/>
      </w:r>
      <w:r w:rsidR="003A6150" w:rsidRPr="0052481C">
        <w:rPr>
          <w:sz w:val="24"/>
          <w:szCs w:val="24"/>
        </w:rPr>
        <w:t>Приложение № 2</w:t>
      </w:r>
    </w:p>
    <w:p w:rsidR="00A8169C" w:rsidRPr="0052481C" w:rsidRDefault="003A6150" w:rsidP="00DC7E47">
      <w:pPr>
        <w:tabs>
          <w:tab w:val="left" w:pos="4820"/>
        </w:tabs>
        <w:spacing w:before="60"/>
        <w:jc w:val="right"/>
        <w:rPr>
          <w:sz w:val="24"/>
          <w:szCs w:val="24"/>
        </w:rPr>
      </w:pPr>
      <w:r w:rsidRPr="0052481C">
        <w:rPr>
          <w:sz w:val="24"/>
          <w:szCs w:val="24"/>
        </w:rPr>
        <w:t xml:space="preserve">  к Договору </w:t>
      </w:r>
      <w:r w:rsidR="00A8169C" w:rsidRPr="0052481C">
        <w:rPr>
          <w:sz w:val="24"/>
          <w:szCs w:val="24"/>
        </w:rPr>
        <w:t xml:space="preserve">о </w:t>
      </w:r>
      <w:r w:rsidR="00E83669" w:rsidRPr="0052481C">
        <w:rPr>
          <w:sz w:val="24"/>
          <w:szCs w:val="24"/>
        </w:rPr>
        <w:t>банковско</w:t>
      </w:r>
      <w:r w:rsidR="00A8169C" w:rsidRPr="0052481C">
        <w:rPr>
          <w:sz w:val="24"/>
          <w:szCs w:val="24"/>
        </w:rPr>
        <w:t>м</w:t>
      </w:r>
      <w:r w:rsidR="00E83669" w:rsidRPr="0052481C">
        <w:rPr>
          <w:sz w:val="24"/>
          <w:szCs w:val="24"/>
        </w:rPr>
        <w:t xml:space="preserve"> сопровождени</w:t>
      </w:r>
      <w:r w:rsidR="00A8169C" w:rsidRPr="0052481C">
        <w:rPr>
          <w:sz w:val="24"/>
          <w:szCs w:val="24"/>
        </w:rPr>
        <w:t>и контракта</w:t>
      </w:r>
      <w:r w:rsidR="00E83669" w:rsidRPr="0052481C">
        <w:rPr>
          <w:sz w:val="24"/>
          <w:szCs w:val="24"/>
        </w:rPr>
        <w:t xml:space="preserve"> </w:t>
      </w:r>
    </w:p>
    <w:p w:rsidR="003A6150" w:rsidRPr="0052481C" w:rsidRDefault="00E83669" w:rsidP="00A8169C">
      <w:pPr>
        <w:tabs>
          <w:tab w:val="left" w:pos="4820"/>
        </w:tabs>
        <w:spacing w:before="60"/>
        <w:jc w:val="right"/>
        <w:rPr>
          <w:sz w:val="24"/>
          <w:szCs w:val="24"/>
        </w:rPr>
      </w:pPr>
      <w:r w:rsidRPr="0052481C">
        <w:rPr>
          <w:sz w:val="24"/>
          <w:szCs w:val="24"/>
        </w:rPr>
        <w:t>и</w:t>
      </w:r>
      <w:r w:rsidR="00A8169C" w:rsidRPr="0052481C">
        <w:rPr>
          <w:sz w:val="24"/>
          <w:szCs w:val="24"/>
        </w:rPr>
        <w:t xml:space="preserve"> открытии</w:t>
      </w:r>
      <w:r w:rsidR="00944585" w:rsidRPr="0052481C">
        <w:rPr>
          <w:sz w:val="24"/>
          <w:szCs w:val="24"/>
        </w:rPr>
        <w:t xml:space="preserve"> </w:t>
      </w:r>
      <w:r w:rsidRPr="0052481C">
        <w:rPr>
          <w:sz w:val="24"/>
          <w:szCs w:val="24"/>
        </w:rPr>
        <w:t>отдельн</w:t>
      </w:r>
      <w:r w:rsidR="00A8169C" w:rsidRPr="0052481C">
        <w:rPr>
          <w:sz w:val="24"/>
          <w:szCs w:val="24"/>
        </w:rPr>
        <w:t>ого</w:t>
      </w:r>
      <w:r w:rsidRPr="0052481C">
        <w:rPr>
          <w:sz w:val="24"/>
          <w:szCs w:val="24"/>
        </w:rPr>
        <w:t xml:space="preserve"> счет</w:t>
      </w:r>
      <w:r w:rsidR="00A8169C" w:rsidRPr="0052481C">
        <w:rPr>
          <w:sz w:val="24"/>
          <w:szCs w:val="24"/>
        </w:rPr>
        <w:t>а</w:t>
      </w:r>
      <w:r w:rsidRPr="0052481C">
        <w:rPr>
          <w:sz w:val="24"/>
          <w:szCs w:val="24"/>
        </w:rPr>
        <w:t xml:space="preserve"> в валюте Российской Федерации</w:t>
      </w:r>
    </w:p>
    <w:p w:rsidR="003A6150" w:rsidRPr="0052481C" w:rsidRDefault="001202EF" w:rsidP="003A6150">
      <w:pPr>
        <w:tabs>
          <w:tab w:val="left" w:pos="1418"/>
        </w:tabs>
        <w:spacing w:before="60"/>
        <w:jc w:val="both"/>
        <w:rPr>
          <w:sz w:val="24"/>
          <w:szCs w:val="24"/>
        </w:rPr>
      </w:pPr>
      <w:r>
        <w:rPr>
          <w:noProof/>
        </w:rPr>
        <w:drawing>
          <wp:inline distT="0" distB="0" distL="0" distR="0" wp14:anchorId="6F60114C" wp14:editId="53848379">
            <wp:extent cx="2347163" cy="731583"/>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лого_для бланков-01-01.png"/>
                    <pic:cNvPicPr/>
                  </pic:nvPicPr>
                  <pic:blipFill>
                    <a:blip r:embed="rId12">
                      <a:extLst>
                        <a:ext uri="{28A0092B-C50C-407E-A947-70E740481C1C}">
                          <a14:useLocalDpi xmlns:a14="http://schemas.microsoft.com/office/drawing/2010/main" val="0"/>
                        </a:ext>
                      </a:extLst>
                    </a:blip>
                    <a:stretch>
                      <a:fillRect/>
                    </a:stretch>
                  </pic:blipFill>
                  <pic:spPr>
                    <a:xfrm>
                      <a:off x="0" y="0"/>
                      <a:ext cx="2347163" cy="731583"/>
                    </a:xfrm>
                    <a:prstGeom prst="rect">
                      <a:avLst/>
                    </a:prstGeom>
                  </pic:spPr>
                </pic:pic>
              </a:graphicData>
            </a:graphic>
          </wp:inline>
        </w:drawing>
      </w:r>
    </w:p>
    <w:p w:rsidR="003A600B" w:rsidRPr="0052481C" w:rsidRDefault="003A600B" w:rsidP="00033E86">
      <w:pPr>
        <w:tabs>
          <w:tab w:val="left" w:pos="1418"/>
        </w:tabs>
        <w:spacing w:before="60"/>
        <w:jc w:val="center"/>
        <w:rPr>
          <w:b/>
          <w:sz w:val="24"/>
          <w:szCs w:val="24"/>
        </w:rPr>
      </w:pPr>
    </w:p>
    <w:p w:rsidR="003A600B" w:rsidRPr="0052481C" w:rsidRDefault="003A600B" w:rsidP="003A600B">
      <w:pPr>
        <w:tabs>
          <w:tab w:val="left" w:pos="1418"/>
        </w:tabs>
        <w:spacing w:before="60"/>
        <w:jc w:val="center"/>
        <w:rPr>
          <w:b/>
          <w:sz w:val="24"/>
          <w:szCs w:val="24"/>
        </w:rPr>
      </w:pPr>
      <w:r w:rsidRPr="0052481C">
        <w:rPr>
          <w:b/>
          <w:sz w:val="24"/>
          <w:szCs w:val="24"/>
        </w:rPr>
        <w:t>ЗАЯВЛЕНИЕ</w:t>
      </w:r>
    </w:p>
    <w:p w:rsidR="003A600B" w:rsidRPr="0052481C" w:rsidRDefault="001608E4" w:rsidP="003A600B">
      <w:pPr>
        <w:tabs>
          <w:tab w:val="left" w:pos="1418"/>
        </w:tabs>
        <w:spacing w:before="60"/>
        <w:jc w:val="center"/>
        <w:rPr>
          <w:b/>
          <w:sz w:val="24"/>
          <w:szCs w:val="24"/>
        </w:rPr>
      </w:pPr>
      <w:r w:rsidRPr="0052481C">
        <w:rPr>
          <w:b/>
          <w:sz w:val="24"/>
          <w:szCs w:val="24"/>
        </w:rPr>
        <w:t>об</w:t>
      </w:r>
      <w:r w:rsidR="003A600B" w:rsidRPr="0052481C">
        <w:rPr>
          <w:b/>
          <w:sz w:val="24"/>
          <w:szCs w:val="24"/>
        </w:rPr>
        <w:t xml:space="preserve"> открыти</w:t>
      </w:r>
      <w:r w:rsidRPr="0052481C">
        <w:rPr>
          <w:b/>
          <w:sz w:val="24"/>
          <w:szCs w:val="24"/>
        </w:rPr>
        <w:t>и</w:t>
      </w:r>
      <w:r w:rsidR="003A600B" w:rsidRPr="0052481C">
        <w:rPr>
          <w:b/>
          <w:sz w:val="24"/>
          <w:szCs w:val="24"/>
        </w:rPr>
        <w:t xml:space="preserve"> отдельного счета</w:t>
      </w:r>
    </w:p>
    <w:p w:rsidR="00C07B3A" w:rsidRPr="0052481C" w:rsidRDefault="00C07B3A" w:rsidP="003A600B">
      <w:pPr>
        <w:tabs>
          <w:tab w:val="left" w:pos="1418"/>
        </w:tabs>
        <w:spacing w:before="60"/>
        <w:jc w:val="center"/>
        <w:rPr>
          <w:b/>
          <w:sz w:val="24"/>
          <w:szCs w:val="24"/>
        </w:rPr>
      </w:pPr>
    </w:p>
    <w:p w:rsidR="003A600B" w:rsidRPr="0052481C" w:rsidRDefault="003A600B" w:rsidP="003A600B">
      <w:pPr>
        <w:tabs>
          <w:tab w:val="left" w:pos="1418"/>
        </w:tabs>
        <w:spacing w:before="60"/>
        <w:jc w:val="both"/>
        <w:rPr>
          <w:sz w:val="24"/>
          <w:szCs w:val="24"/>
        </w:rPr>
      </w:pPr>
      <w:r w:rsidRPr="0052481C">
        <w:rPr>
          <w:sz w:val="24"/>
          <w:szCs w:val="24"/>
        </w:rPr>
        <w:t>_____________________________________________________________(далее – Клиент)</w:t>
      </w:r>
    </w:p>
    <w:p w:rsidR="003A600B" w:rsidRPr="0052481C" w:rsidRDefault="003A600B" w:rsidP="003A600B">
      <w:pPr>
        <w:tabs>
          <w:tab w:val="left" w:pos="1418"/>
        </w:tabs>
        <w:spacing w:before="60"/>
        <w:jc w:val="center"/>
        <w:rPr>
          <w:sz w:val="16"/>
          <w:szCs w:val="16"/>
        </w:rPr>
      </w:pPr>
      <w:r w:rsidRPr="0052481C">
        <w:rPr>
          <w:sz w:val="16"/>
          <w:szCs w:val="16"/>
        </w:rPr>
        <w:t>(</w:t>
      </w:r>
      <w:r w:rsidR="006D5C32" w:rsidRPr="0052481C">
        <w:rPr>
          <w:i/>
          <w:sz w:val="16"/>
          <w:szCs w:val="16"/>
        </w:rPr>
        <w:t>полное или краткое наименование юридического лица согласно учредительным документам/фамилия, имя и отчество (при наличии) индивидуального предпринимателя</w:t>
      </w:r>
      <w:r w:rsidR="006D5C32" w:rsidRPr="0052481C">
        <w:rPr>
          <w:sz w:val="16"/>
          <w:szCs w:val="16"/>
        </w:rPr>
        <w:t xml:space="preserve"> </w:t>
      </w:r>
      <w:r w:rsidRPr="0052481C">
        <w:rPr>
          <w:sz w:val="16"/>
          <w:szCs w:val="16"/>
        </w:rPr>
        <w:t>)</w:t>
      </w:r>
    </w:p>
    <w:p w:rsidR="003A600B" w:rsidRPr="0052481C" w:rsidRDefault="003A600B" w:rsidP="003A600B">
      <w:pPr>
        <w:tabs>
          <w:tab w:val="left" w:pos="1418"/>
        </w:tabs>
        <w:spacing w:before="60"/>
        <w:jc w:val="both"/>
        <w:rPr>
          <w:sz w:val="24"/>
          <w:szCs w:val="24"/>
        </w:rPr>
      </w:pPr>
      <w:r w:rsidRPr="0052481C">
        <w:rPr>
          <w:sz w:val="24"/>
          <w:szCs w:val="24"/>
        </w:rPr>
        <w:t>адрес юридического лица/ИП, указанный  в  ЕГРЮЛ/ЕГРИП:</w:t>
      </w:r>
    </w:p>
    <w:p w:rsidR="003A600B" w:rsidRPr="0052481C" w:rsidRDefault="003A600B" w:rsidP="003A600B">
      <w:pPr>
        <w:tabs>
          <w:tab w:val="left" w:pos="1418"/>
        </w:tabs>
        <w:spacing w:before="60"/>
        <w:jc w:val="both"/>
        <w:rPr>
          <w:sz w:val="24"/>
          <w:szCs w:val="24"/>
        </w:rPr>
      </w:pPr>
      <w:r w:rsidRPr="0052481C">
        <w:rPr>
          <w:sz w:val="24"/>
          <w:szCs w:val="24"/>
        </w:rPr>
        <w:t xml:space="preserve">___________________________________________________________________________ </w:t>
      </w:r>
    </w:p>
    <w:p w:rsidR="003A600B" w:rsidRPr="0052481C" w:rsidRDefault="003A600B" w:rsidP="003A600B">
      <w:pPr>
        <w:tabs>
          <w:tab w:val="left" w:pos="1418"/>
        </w:tabs>
        <w:spacing w:before="60"/>
        <w:jc w:val="both"/>
        <w:rPr>
          <w:sz w:val="24"/>
          <w:szCs w:val="24"/>
        </w:rPr>
      </w:pPr>
      <w:r w:rsidRPr="0052481C">
        <w:rPr>
          <w:sz w:val="24"/>
          <w:szCs w:val="24"/>
        </w:rPr>
        <w:t>ИНН//КПП/ОГРН/ОКВЭД    __________________________________________________________________________</w:t>
      </w:r>
    </w:p>
    <w:p w:rsidR="003A600B" w:rsidRPr="0052481C" w:rsidRDefault="00C07B3A" w:rsidP="003A600B">
      <w:pPr>
        <w:tabs>
          <w:tab w:val="left" w:pos="1418"/>
        </w:tabs>
        <w:spacing w:before="60"/>
        <w:jc w:val="both"/>
        <w:rPr>
          <w:sz w:val="24"/>
          <w:szCs w:val="24"/>
        </w:rPr>
      </w:pPr>
      <w:r w:rsidRPr="0052481C">
        <w:rPr>
          <w:sz w:val="24"/>
          <w:szCs w:val="24"/>
        </w:rPr>
        <w:t xml:space="preserve">В соответствии со статьей 428 Гражданского кодекса </w:t>
      </w:r>
      <w:r w:rsidR="009B568D" w:rsidRPr="0052481C">
        <w:rPr>
          <w:sz w:val="24"/>
          <w:szCs w:val="24"/>
        </w:rPr>
        <w:t>Российской Федерации</w:t>
      </w:r>
      <w:r w:rsidRPr="0052481C">
        <w:rPr>
          <w:sz w:val="24"/>
          <w:szCs w:val="24"/>
        </w:rPr>
        <w:t xml:space="preserve"> Клиент ранее присоединился к </w:t>
      </w:r>
      <w:r w:rsidR="003A600B" w:rsidRPr="0052481C">
        <w:rPr>
          <w:sz w:val="24"/>
          <w:szCs w:val="24"/>
        </w:rPr>
        <w:t>Договор</w:t>
      </w:r>
      <w:r w:rsidRPr="0052481C">
        <w:rPr>
          <w:sz w:val="24"/>
          <w:szCs w:val="24"/>
        </w:rPr>
        <w:t>у</w:t>
      </w:r>
      <w:r w:rsidR="003A600B" w:rsidRPr="0052481C">
        <w:rPr>
          <w:sz w:val="24"/>
          <w:szCs w:val="24"/>
        </w:rPr>
        <w:t xml:space="preserve"> </w:t>
      </w:r>
      <w:r w:rsidR="001608E4" w:rsidRPr="0052481C">
        <w:rPr>
          <w:sz w:val="24"/>
          <w:szCs w:val="24"/>
        </w:rPr>
        <w:t xml:space="preserve">о </w:t>
      </w:r>
      <w:r w:rsidR="003A600B" w:rsidRPr="0052481C">
        <w:rPr>
          <w:sz w:val="24"/>
          <w:szCs w:val="24"/>
        </w:rPr>
        <w:t>банковско</w:t>
      </w:r>
      <w:r w:rsidR="001608E4" w:rsidRPr="0052481C">
        <w:rPr>
          <w:sz w:val="24"/>
          <w:szCs w:val="24"/>
        </w:rPr>
        <w:t>м</w:t>
      </w:r>
      <w:r w:rsidR="003A600B" w:rsidRPr="0052481C">
        <w:rPr>
          <w:sz w:val="24"/>
          <w:szCs w:val="24"/>
        </w:rPr>
        <w:t xml:space="preserve"> сопровождени</w:t>
      </w:r>
      <w:r w:rsidR="001608E4" w:rsidRPr="0052481C">
        <w:rPr>
          <w:sz w:val="24"/>
          <w:szCs w:val="24"/>
        </w:rPr>
        <w:t>и</w:t>
      </w:r>
      <w:r w:rsidR="003A600B" w:rsidRPr="0052481C">
        <w:rPr>
          <w:sz w:val="24"/>
          <w:szCs w:val="24"/>
        </w:rPr>
        <w:t xml:space="preserve"> и </w:t>
      </w:r>
      <w:r w:rsidR="001608E4" w:rsidRPr="0052481C">
        <w:rPr>
          <w:sz w:val="24"/>
          <w:szCs w:val="24"/>
        </w:rPr>
        <w:t xml:space="preserve">открытии </w:t>
      </w:r>
      <w:r w:rsidR="003A600B" w:rsidRPr="0052481C">
        <w:rPr>
          <w:sz w:val="24"/>
          <w:szCs w:val="24"/>
        </w:rPr>
        <w:t>отдельн</w:t>
      </w:r>
      <w:r w:rsidR="001608E4" w:rsidRPr="0052481C">
        <w:rPr>
          <w:sz w:val="24"/>
          <w:szCs w:val="24"/>
        </w:rPr>
        <w:t>ого</w:t>
      </w:r>
      <w:r w:rsidR="00892695" w:rsidRPr="0052481C">
        <w:rPr>
          <w:sz w:val="24"/>
          <w:szCs w:val="24"/>
        </w:rPr>
        <w:t xml:space="preserve"> </w:t>
      </w:r>
      <w:r w:rsidR="003A600B" w:rsidRPr="0052481C">
        <w:rPr>
          <w:sz w:val="24"/>
          <w:szCs w:val="24"/>
        </w:rPr>
        <w:t>счет</w:t>
      </w:r>
      <w:r w:rsidR="001608E4" w:rsidRPr="0052481C">
        <w:rPr>
          <w:sz w:val="24"/>
          <w:szCs w:val="24"/>
        </w:rPr>
        <w:t>а</w:t>
      </w:r>
      <w:r w:rsidR="003A600B" w:rsidRPr="0052481C">
        <w:rPr>
          <w:sz w:val="24"/>
          <w:szCs w:val="24"/>
        </w:rPr>
        <w:t xml:space="preserve"> в валюте </w:t>
      </w:r>
      <w:r w:rsidR="009B568D" w:rsidRPr="0052481C">
        <w:rPr>
          <w:sz w:val="24"/>
          <w:szCs w:val="24"/>
        </w:rPr>
        <w:t>Российской Федерации</w:t>
      </w:r>
      <w:r w:rsidR="003A600B" w:rsidRPr="0052481C">
        <w:rPr>
          <w:sz w:val="24"/>
          <w:szCs w:val="24"/>
        </w:rPr>
        <w:t xml:space="preserve"> (далее – Договор). Подтверждаем, что  ознакомились с </w:t>
      </w:r>
      <w:r w:rsidRPr="0052481C">
        <w:rPr>
          <w:sz w:val="24"/>
          <w:szCs w:val="24"/>
        </w:rPr>
        <w:t xml:space="preserve">действующей редакцией </w:t>
      </w:r>
      <w:r w:rsidR="003A600B" w:rsidRPr="0052481C">
        <w:rPr>
          <w:sz w:val="24"/>
          <w:szCs w:val="24"/>
        </w:rPr>
        <w:t>Договор</w:t>
      </w:r>
      <w:r w:rsidRPr="0052481C">
        <w:rPr>
          <w:sz w:val="24"/>
          <w:szCs w:val="24"/>
        </w:rPr>
        <w:t>а</w:t>
      </w:r>
      <w:r w:rsidR="003A600B" w:rsidRPr="0052481C">
        <w:rPr>
          <w:sz w:val="24"/>
          <w:szCs w:val="24"/>
        </w:rPr>
        <w:t xml:space="preserve"> через сайт АО АКБ «НОВИКОМБАНК» (далее – Банк) и Тарифами АО АКБ «НОВИКОМБАНК» для юридических лиц и индивидуальных предпринимателей (далее – Тарифы) в сети </w:t>
      </w:r>
      <w:r w:rsidR="002D0023" w:rsidRPr="0052481C">
        <w:rPr>
          <w:sz w:val="24"/>
          <w:szCs w:val="24"/>
        </w:rPr>
        <w:t>и</w:t>
      </w:r>
      <w:r w:rsidR="003A600B" w:rsidRPr="0052481C">
        <w:rPr>
          <w:sz w:val="24"/>
          <w:szCs w:val="24"/>
        </w:rPr>
        <w:t xml:space="preserve">нтернет по адресу </w:t>
      </w:r>
      <w:hyperlink r:id="rId14" w:history="1">
        <w:r w:rsidR="003A600B" w:rsidRPr="0052481C">
          <w:rPr>
            <w:rStyle w:val="af1"/>
            <w:sz w:val="24"/>
            <w:szCs w:val="24"/>
            <w:lang w:val="en-US"/>
          </w:rPr>
          <w:t>www</w:t>
        </w:r>
        <w:r w:rsidR="003A600B" w:rsidRPr="0052481C">
          <w:rPr>
            <w:rStyle w:val="af1"/>
            <w:sz w:val="24"/>
            <w:szCs w:val="24"/>
          </w:rPr>
          <w:t>.novikom.ru</w:t>
        </w:r>
      </w:hyperlink>
      <w:r w:rsidR="003A600B" w:rsidRPr="0052481C">
        <w:rPr>
          <w:sz w:val="24"/>
          <w:szCs w:val="24"/>
        </w:rPr>
        <w:t xml:space="preserve">  и на информационных стендах в офисах Банка.  Подтверждаем свое согласие с условиями Договора и Тарифами  и обязуемся их выполнять. </w:t>
      </w:r>
    </w:p>
    <w:p w:rsidR="00E83669" w:rsidRPr="0052481C" w:rsidRDefault="003A600B" w:rsidP="00E83669">
      <w:pPr>
        <w:tabs>
          <w:tab w:val="left" w:pos="1418"/>
        </w:tabs>
        <w:spacing w:before="60"/>
        <w:jc w:val="both"/>
        <w:rPr>
          <w:b/>
          <w:sz w:val="24"/>
          <w:szCs w:val="24"/>
        </w:rPr>
      </w:pPr>
      <w:r w:rsidRPr="0052481C">
        <w:rPr>
          <w:b/>
          <w:sz w:val="24"/>
          <w:szCs w:val="24"/>
        </w:rPr>
        <w:t>Просим</w:t>
      </w:r>
      <w:r w:rsidRPr="0052481C">
        <w:rPr>
          <w:sz w:val="24"/>
          <w:szCs w:val="24"/>
        </w:rPr>
        <w:t xml:space="preserve"> </w:t>
      </w:r>
      <w:r w:rsidRPr="0052481C">
        <w:rPr>
          <w:b/>
          <w:sz w:val="24"/>
          <w:szCs w:val="24"/>
        </w:rPr>
        <w:t>открыть</w:t>
      </w:r>
      <w:r w:rsidRPr="0052481C">
        <w:rPr>
          <w:sz w:val="24"/>
          <w:szCs w:val="24"/>
        </w:rPr>
        <w:t xml:space="preserve"> отдельный счет</w:t>
      </w:r>
      <w:r w:rsidR="00E83669" w:rsidRPr="0052481C">
        <w:rPr>
          <w:sz w:val="24"/>
          <w:szCs w:val="24"/>
        </w:rPr>
        <w:t xml:space="preserve"> на основании заключенного Договора </w:t>
      </w:r>
      <w:r w:rsidR="00E83669" w:rsidRPr="0052481C">
        <w:rPr>
          <w:b/>
          <w:sz w:val="24"/>
          <w:szCs w:val="24"/>
        </w:rPr>
        <w:t>№__________ от  «___»________20____ года.</w:t>
      </w:r>
    </w:p>
    <w:p w:rsidR="003A600B" w:rsidRPr="0052481C" w:rsidRDefault="00E83669" w:rsidP="003A600B">
      <w:pPr>
        <w:tabs>
          <w:tab w:val="left" w:pos="1418"/>
        </w:tabs>
        <w:spacing w:before="60"/>
        <w:jc w:val="both"/>
        <w:rPr>
          <w:sz w:val="24"/>
          <w:szCs w:val="24"/>
        </w:rPr>
      </w:pPr>
      <w:r w:rsidRPr="0052481C">
        <w:rPr>
          <w:sz w:val="24"/>
          <w:szCs w:val="24"/>
        </w:rPr>
        <w:t xml:space="preserve">                        </w:t>
      </w:r>
      <w:r w:rsidR="003A600B" w:rsidRPr="0052481C">
        <w:rPr>
          <w:sz w:val="24"/>
          <w:szCs w:val="24"/>
        </w:rPr>
        <w:t xml:space="preserve">: </w:t>
      </w:r>
    </w:p>
    <w:p w:rsidR="003A600B" w:rsidRPr="0052481C" w:rsidRDefault="003A600B" w:rsidP="003A600B">
      <w:pPr>
        <w:tabs>
          <w:tab w:val="left" w:pos="1418"/>
        </w:tabs>
        <w:spacing w:before="60"/>
        <w:jc w:val="both"/>
      </w:pPr>
      <w:r w:rsidRPr="0052481C">
        <w:rPr>
          <w:sz w:val="24"/>
          <w:szCs w:val="24"/>
        </w:rPr>
        <w:t> в рублях________________________________________________________________</w:t>
      </w:r>
      <w:r w:rsidRPr="0052481C">
        <w:rPr>
          <w:sz w:val="24"/>
          <w:szCs w:val="24"/>
        </w:rPr>
        <w:tab/>
      </w:r>
      <w:r w:rsidRPr="0052481C">
        <w:rPr>
          <w:sz w:val="16"/>
          <w:szCs w:val="16"/>
        </w:rPr>
        <w:t xml:space="preserve">                                              (количество счетов)</w:t>
      </w:r>
    </w:p>
    <w:p w:rsidR="003F59CF" w:rsidRPr="0052481C" w:rsidRDefault="003A600B" w:rsidP="003A600B">
      <w:pPr>
        <w:tabs>
          <w:tab w:val="left" w:pos="1418"/>
        </w:tabs>
        <w:spacing w:before="60"/>
        <w:rPr>
          <w:sz w:val="24"/>
          <w:szCs w:val="24"/>
        </w:rPr>
      </w:pPr>
      <w:r w:rsidRPr="0052481C">
        <w:rPr>
          <w:sz w:val="24"/>
          <w:szCs w:val="24"/>
        </w:rPr>
        <w:t> осуществлять банковское сопровождение</w:t>
      </w:r>
      <w:r w:rsidRPr="0052481C">
        <w:rPr>
          <w:rStyle w:val="af8"/>
          <w:sz w:val="24"/>
          <w:szCs w:val="24"/>
        </w:rPr>
        <w:footnoteReference w:id="5"/>
      </w:r>
      <w:r w:rsidR="003F59CF" w:rsidRPr="0052481C">
        <w:rPr>
          <w:sz w:val="24"/>
          <w:szCs w:val="24"/>
        </w:rPr>
        <w:t>:</w:t>
      </w:r>
    </w:p>
    <w:p w:rsidR="009B568D" w:rsidRPr="0052481C" w:rsidRDefault="000A1E8F" w:rsidP="009B568D">
      <w:pPr>
        <w:pStyle w:val="af6"/>
        <w:jc w:val="both"/>
      </w:pPr>
      <w:r w:rsidRPr="0052481C">
        <w:t>При открытии отдельного счета Г</w:t>
      </w:r>
      <w:r w:rsidR="009B568D" w:rsidRPr="0052481C">
        <w:t>оловным исполнителем ниже ук</w:t>
      </w:r>
      <w:r w:rsidRPr="0052481C">
        <w:t>азывается только информация по Контракту и З</w:t>
      </w:r>
      <w:r w:rsidR="009B568D" w:rsidRPr="0052481C">
        <w:t>аказчику.</w:t>
      </w:r>
    </w:p>
    <w:p w:rsidR="009B568D" w:rsidRPr="0052481C" w:rsidRDefault="009B568D" w:rsidP="009B568D">
      <w:pPr>
        <w:tabs>
          <w:tab w:val="left" w:pos="1418"/>
        </w:tabs>
        <w:spacing w:before="60"/>
        <w:jc w:val="both"/>
        <w:rPr>
          <w:sz w:val="24"/>
          <w:szCs w:val="24"/>
        </w:rPr>
      </w:pPr>
      <w:r w:rsidRPr="0052481C">
        <w:t xml:space="preserve">При открытии отдельного счета </w:t>
      </w:r>
      <w:r w:rsidR="000A1E8F" w:rsidRPr="0052481C">
        <w:t>И</w:t>
      </w:r>
      <w:r w:rsidRPr="0052481C">
        <w:t xml:space="preserve">сполнителю </w:t>
      </w:r>
      <w:r w:rsidR="000A1E8F" w:rsidRPr="0052481C">
        <w:t>ниже указывается информация по Д</w:t>
      </w:r>
      <w:r w:rsidRPr="0052481C">
        <w:t>оговору субподр</w:t>
      </w:r>
      <w:r w:rsidR="000A1E8F" w:rsidRPr="0052481C">
        <w:t>яда и лицу, являющемуся заказчиком по Д</w:t>
      </w:r>
      <w:r w:rsidRPr="0052481C">
        <w:t xml:space="preserve">оговору субподряда, а также в обязательном порядке указывается информация по </w:t>
      </w:r>
      <w:r w:rsidR="000A1E8F" w:rsidRPr="0052481C">
        <w:t>Контракту и З</w:t>
      </w:r>
      <w:r w:rsidRPr="0052481C">
        <w:t>аказчику.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3260"/>
        <w:gridCol w:w="545"/>
        <w:gridCol w:w="1581"/>
      </w:tblGrid>
      <w:tr w:rsidR="00742C35" w:rsidRPr="0052481C" w:rsidTr="00742C35">
        <w:tc>
          <w:tcPr>
            <w:tcW w:w="2235" w:type="dxa"/>
            <w:shd w:val="clear" w:color="auto" w:fill="auto"/>
          </w:tcPr>
          <w:p w:rsidR="00742C35" w:rsidRPr="0052481C" w:rsidRDefault="00742C35" w:rsidP="00891369">
            <w:pPr>
              <w:tabs>
                <w:tab w:val="left" w:pos="1418"/>
              </w:tabs>
              <w:spacing w:before="60"/>
              <w:rPr>
                <w:sz w:val="24"/>
                <w:szCs w:val="24"/>
              </w:rPr>
            </w:pPr>
            <w:r w:rsidRPr="0052481C">
              <w:rPr>
                <w:sz w:val="24"/>
                <w:szCs w:val="24"/>
              </w:rPr>
              <w:t xml:space="preserve">Наименование </w:t>
            </w:r>
            <w:r w:rsidR="000A1E8F" w:rsidRPr="0052481C">
              <w:rPr>
                <w:sz w:val="24"/>
                <w:szCs w:val="24"/>
              </w:rPr>
              <w:t>К</w:t>
            </w:r>
            <w:r w:rsidRPr="0052481C">
              <w:rPr>
                <w:sz w:val="24"/>
                <w:szCs w:val="24"/>
              </w:rPr>
              <w:t>онтракта</w:t>
            </w:r>
          </w:p>
        </w:tc>
        <w:tc>
          <w:tcPr>
            <w:tcW w:w="1701" w:type="dxa"/>
          </w:tcPr>
          <w:p w:rsidR="00742C35" w:rsidRPr="0052481C" w:rsidRDefault="00742C35" w:rsidP="00891369">
            <w:pPr>
              <w:tabs>
                <w:tab w:val="left" w:pos="1418"/>
              </w:tabs>
              <w:spacing w:before="60"/>
              <w:rPr>
                <w:sz w:val="24"/>
                <w:szCs w:val="24"/>
              </w:rPr>
            </w:pPr>
            <w:r w:rsidRPr="0052481C">
              <w:rPr>
                <w:sz w:val="24"/>
                <w:szCs w:val="24"/>
              </w:rPr>
              <w:t xml:space="preserve">Номер и дата  </w:t>
            </w:r>
            <w:r w:rsidR="000A1E8F" w:rsidRPr="0052481C">
              <w:rPr>
                <w:sz w:val="24"/>
                <w:szCs w:val="24"/>
              </w:rPr>
              <w:t>К</w:t>
            </w:r>
            <w:r w:rsidRPr="0052481C">
              <w:rPr>
                <w:sz w:val="24"/>
                <w:szCs w:val="24"/>
              </w:rPr>
              <w:t>онтракта</w:t>
            </w:r>
          </w:p>
        </w:tc>
        <w:tc>
          <w:tcPr>
            <w:tcW w:w="3805" w:type="dxa"/>
            <w:gridSpan w:val="2"/>
            <w:shd w:val="clear" w:color="auto" w:fill="auto"/>
          </w:tcPr>
          <w:p w:rsidR="00742C35" w:rsidRPr="0052481C" w:rsidRDefault="00742C35" w:rsidP="00891369">
            <w:pPr>
              <w:tabs>
                <w:tab w:val="left" w:pos="1418"/>
              </w:tabs>
              <w:spacing w:before="60"/>
              <w:rPr>
                <w:sz w:val="24"/>
                <w:szCs w:val="24"/>
              </w:rPr>
            </w:pPr>
            <w:r w:rsidRPr="0052481C">
              <w:rPr>
                <w:sz w:val="24"/>
                <w:szCs w:val="24"/>
              </w:rPr>
              <w:t>Наименование Заказчика</w:t>
            </w:r>
          </w:p>
        </w:tc>
        <w:tc>
          <w:tcPr>
            <w:tcW w:w="1581" w:type="dxa"/>
            <w:shd w:val="clear" w:color="auto" w:fill="auto"/>
          </w:tcPr>
          <w:p w:rsidR="00742C35" w:rsidRPr="0052481C" w:rsidRDefault="00742C35" w:rsidP="00891369">
            <w:pPr>
              <w:tabs>
                <w:tab w:val="left" w:pos="1418"/>
              </w:tabs>
              <w:spacing w:before="60"/>
              <w:rPr>
                <w:sz w:val="24"/>
                <w:szCs w:val="24"/>
              </w:rPr>
            </w:pPr>
            <w:r w:rsidRPr="0052481C">
              <w:rPr>
                <w:sz w:val="24"/>
                <w:szCs w:val="24"/>
              </w:rPr>
              <w:t>ИНН Заказчика</w:t>
            </w:r>
          </w:p>
        </w:tc>
      </w:tr>
      <w:tr w:rsidR="00742C35" w:rsidRPr="0052481C" w:rsidTr="00742C35">
        <w:tc>
          <w:tcPr>
            <w:tcW w:w="2235" w:type="dxa"/>
            <w:shd w:val="clear" w:color="auto" w:fill="auto"/>
          </w:tcPr>
          <w:p w:rsidR="00742C35" w:rsidRPr="0052481C" w:rsidRDefault="000A1E8F" w:rsidP="00891369">
            <w:pPr>
              <w:tabs>
                <w:tab w:val="left" w:pos="1418"/>
              </w:tabs>
              <w:spacing w:before="60"/>
              <w:rPr>
                <w:i/>
                <w:sz w:val="24"/>
                <w:szCs w:val="24"/>
              </w:rPr>
            </w:pPr>
            <w:r w:rsidRPr="0052481C">
              <w:rPr>
                <w:i/>
                <w:sz w:val="24"/>
                <w:szCs w:val="24"/>
              </w:rPr>
              <w:t>К</w:t>
            </w:r>
            <w:r w:rsidR="00742C35" w:rsidRPr="0052481C">
              <w:rPr>
                <w:i/>
                <w:sz w:val="24"/>
                <w:szCs w:val="24"/>
              </w:rPr>
              <w:t>онтракт</w:t>
            </w:r>
          </w:p>
        </w:tc>
        <w:tc>
          <w:tcPr>
            <w:tcW w:w="1701" w:type="dxa"/>
          </w:tcPr>
          <w:p w:rsidR="00742C35" w:rsidRPr="0052481C" w:rsidRDefault="00742C35" w:rsidP="00891369">
            <w:pPr>
              <w:tabs>
                <w:tab w:val="left" w:pos="1418"/>
              </w:tabs>
              <w:spacing w:before="60"/>
              <w:rPr>
                <w:i/>
                <w:sz w:val="24"/>
                <w:szCs w:val="24"/>
              </w:rPr>
            </w:pPr>
            <w:r w:rsidRPr="0052481C">
              <w:rPr>
                <w:sz w:val="24"/>
                <w:szCs w:val="24"/>
              </w:rPr>
              <w:t xml:space="preserve">Реквизиты </w:t>
            </w:r>
            <w:r w:rsidR="000A1E8F" w:rsidRPr="0052481C">
              <w:rPr>
                <w:sz w:val="24"/>
                <w:szCs w:val="24"/>
              </w:rPr>
              <w:t>К</w:t>
            </w:r>
            <w:r w:rsidRPr="0052481C">
              <w:rPr>
                <w:sz w:val="24"/>
                <w:szCs w:val="24"/>
              </w:rPr>
              <w:t>онтракта</w:t>
            </w:r>
          </w:p>
        </w:tc>
        <w:tc>
          <w:tcPr>
            <w:tcW w:w="3805" w:type="dxa"/>
            <w:gridSpan w:val="2"/>
            <w:shd w:val="clear" w:color="auto" w:fill="auto"/>
          </w:tcPr>
          <w:p w:rsidR="00742C35" w:rsidRPr="0052481C" w:rsidRDefault="00742C35" w:rsidP="00891369">
            <w:pPr>
              <w:tabs>
                <w:tab w:val="left" w:pos="1418"/>
              </w:tabs>
              <w:spacing w:before="60"/>
              <w:rPr>
                <w:i/>
                <w:sz w:val="24"/>
                <w:szCs w:val="24"/>
              </w:rPr>
            </w:pPr>
            <w:r w:rsidRPr="0052481C">
              <w:rPr>
                <w:i/>
                <w:sz w:val="24"/>
                <w:szCs w:val="24"/>
              </w:rPr>
              <w:t>Заказчик</w:t>
            </w:r>
          </w:p>
        </w:tc>
        <w:tc>
          <w:tcPr>
            <w:tcW w:w="1581" w:type="dxa"/>
            <w:shd w:val="clear" w:color="auto" w:fill="auto"/>
          </w:tcPr>
          <w:p w:rsidR="00742C35" w:rsidRPr="0052481C" w:rsidRDefault="00742C35" w:rsidP="00891369">
            <w:pPr>
              <w:tabs>
                <w:tab w:val="left" w:pos="1418"/>
              </w:tabs>
              <w:spacing w:before="60"/>
              <w:rPr>
                <w:i/>
                <w:sz w:val="24"/>
                <w:szCs w:val="24"/>
              </w:rPr>
            </w:pPr>
            <w:r w:rsidRPr="0052481C">
              <w:rPr>
                <w:i/>
                <w:sz w:val="24"/>
                <w:szCs w:val="24"/>
              </w:rPr>
              <w:t>ИНН Заказчика</w:t>
            </w:r>
          </w:p>
        </w:tc>
      </w:tr>
      <w:tr w:rsidR="00742C35" w:rsidRPr="0052481C" w:rsidTr="00742C35">
        <w:tc>
          <w:tcPr>
            <w:tcW w:w="2235" w:type="dxa"/>
            <w:shd w:val="clear" w:color="auto" w:fill="auto"/>
          </w:tcPr>
          <w:p w:rsidR="00742C35" w:rsidRPr="0052481C" w:rsidRDefault="00742C35" w:rsidP="000A1E8F">
            <w:pPr>
              <w:tabs>
                <w:tab w:val="left" w:pos="1418"/>
              </w:tabs>
              <w:spacing w:before="60"/>
              <w:rPr>
                <w:i/>
                <w:sz w:val="24"/>
                <w:szCs w:val="24"/>
              </w:rPr>
            </w:pPr>
            <w:r w:rsidRPr="0052481C">
              <w:rPr>
                <w:sz w:val="24"/>
                <w:szCs w:val="24"/>
              </w:rPr>
              <w:t xml:space="preserve">Наименование </w:t>
            </w:r>
            <w:r w:rsidR="000A1E8F" w:rsidRPr="0052481C">
              <w:rPr>
                <w:sz w:val="24"/>
                <w:szCs w:val="24"/>
              </w:rPr>
              <w:t>Д</w:t>
            </w:r>
            <w:r w:rsidRPr="0052481C">
              <w:rPr>
                <w:sz w:val="24"/>
                <w:szCs w:val="24"/>
              </w:rPr>
              <w:t>оговора субподряда</w:t>
            </w:r>
          </w:p>
        </w:tc>
        <w:tc>
          <w:tcPr>
            <w:tcW w:w="1701" w:type="dxa"/>
          </w:tcPr>
          <w:p w:rsidR="00742C35" w:rsidRPr="0052481C" w:rsidRDefault="00742C35" w:rsidP="00891369">
            <w:pPr>
              <w:tabs>
                <w:tab w:val="left" w:pos="1418"/>
              </w:tabs>
              <w:spacing w:before="60"/>
              <w:rPr>
                <w:sz w:val="24"/>
                <w:szCs w:val="24"/>
              </w:rPr>
            </w:pPr>
            <w:r w:rsidRPr="0052481C">
              <w:rPr>
                <w:sz w:val="24"/>
                <w:szCs w:val="24"/>
              </w:rPr>
              <w:t xml:space="preserve">Номер и дата  </w:t>
            </w:r>
            <w:r w:rsidR="000A1E8F" w:rsidRPr="0052481C">
              <w:rPr>
                <w:sz w:val="24"/>
                <w:szCs w:val="24"/>
              </w:rPr>
              <w:t>Д</w:t>
            </w:r>
            <w:r w:rsidRPr="0052481C">
              <w:rPr>
                <w:sz w:val="24"/>
                <w:szCs w:val="24"/>
              </w:rPr>
              <w:t>оговора субподряда</w:t>
            </w:r>
          </w:p>
        </w:tc>
        <w:tc>
          <w:tcPr>
            <w:tcW w:w="3805" w:type="dxa"/>
            <w:gridSpan w:val="2"/>
            <w:shd w:val="clear" w:color="auto" w:fill="auto"/>
          </w:tcPr>
          <w:p w:rsidR="00742C35" w:rsidRPr="0052481C" w:rsidRDefault="00742C35" w:rsidP="000A1E8F">
            <w:pPr>
              <w:tabs>
                <w:tab w:val="left" w:pos="1418"/>
              </w:tabs>
              <w:spacing w:before="60"/>
              <w:rPr>
                <w:i/>
                <w:sz w:val="24"/>
                <w:szCs w:val="24"/>
              </w:rPr>
            </w:pPr>
            <w:r w:rsidRPr="0052481C">
              <w:rPr>
                <w:sz w:val="24"/>
                <w:szCs w:val="24"/>
              </w:rPr>
              <w:t>Наименование заказчик</w:t>
            </w:r>
            <w:r w:rsidR="000A1E8F" w:rsidRPr="0052481C">
              <w:rPr>
                <w:sz w:val="24"/>
                <w:szCs w:val="24"/>
              </w:rPr>
              <w:t>а</w:t>
            </w:r>
            <w:r w:rsidRPr="0052481C">
              <w:rPr>
                <w:sz w:val="24"/>
                <w:szCs w:val="24"/>
              </w:rPr>
              <w:t xml:space="preserve"> по </w:t>
            </w:r>
            <w:r w:rsidR="000A1E8F" w:rsidRPr="0052481C">
              <w:rPr>
                <w:sz w:val="24"/>
                <w:szCs w:val="24"/>
              </w:rPr>
              <w:t>Д</w:t>
            </w:r>
            <w:r w:rsidRPr="0052481C">
              <w:rPr>
                <w:sz w:val="24"/>
                <w:szCs w:val="24"/>
              </w:rPr>
              <w:t>оговору субподряда</w:t>
            </w:r>
          </w:p>
        </w:tc>
        <w:tc>
          <w:tcPr>
            <w:tcW w:w="1581" w:type="dxa"/>
            <w:shd w:val="clear" w:color="auto" w:fill="auto"/>
          </w:tcPr>
          <w:p w:rsidR="00742C35" w:rsidRPr="0052481C" w:rsidRDefault="00742C35" w:rsidP="000A1E8F">
            <w:pPr>
              <w:tabs>
                <w:tab w:val="left" w:pos="1418"/>
              </w:tabs>
              <w:spacing w:before="60"/>
              <w:rPr>
                <w:i/>
                <w:sz w:val="24"/>
                <w:szCs w:val="24"/>
              </w:rPr>
            </w:pPr>
            <w:r w:rsidRPr="0052481C">
              <w:rPr>
                <w:sz w:val="24"/>
                <w:szCs w:val="24"/>
              </w:rPr>
              <w:t>ИНН заказчик</w:t>
            </w:r>
            <w:r w:rsidR="000A1E8F" w:rsidRPr="0052481C">
              <w:rPr>
                <w:sz w:val="24"/>
                <w:szCs w:val="24"/>
              </w:rPr>
              <w:t>а</w:t>
            </w:r>
            <w:r w:rsidRPr="0052481C">
              <w:rPr>
                <w:sz w:val="24"/>
                <w:szCs w:val="24"/>
              </w:rPr>
              <w:t xml:space="preserve"> по </w:t>
            </w:r>
            <w:r w:rsidR="000A1E8F" w:rsidRPr="0052481C">
              <w:rPr>
                <w:sz w:val="24"/>
                <w:szCs w:val="24"/>
              </w:rPr>
              <w:lastRenderedPageBreak/>
              <w:t>Д</w:t>
            </w:r>
            <w:r w:rsidRPr="0052481C">
              <w:rPr>
                <w:sz w:val="24"/>
                <w:szCs w:val="24"/>
              </w:rPr>
              <w:t>оговору субподряда</w:t>
            </w:r>
          </w:p>
        </w:tc>
      </w:tr>
      <w:tr w:rsidR="00742C35" w:rsidRPr="0052481C" w:rsidTr="00742C35">
        <w:tc>
          <w:tcPr>
            <w:tcW w:w="2235" w:type="dxa"/>
            <w:shd w:val="clear" w:color="auto" w:fill="auto"/>
          </w:tcPr>
          <w:p w:rsidR="00742C35" w:rsidRPr="0052481C" w:rsidRDefault="00B15643" w:rsidP="00B15643">
            <w:pPr>
              <w:tabs>
                <w:tab w:val="left" w:pos="1418"/>
              </w:tabs>
              <w:spacing w:before="60"/>
              <w:rPr>
                <w:i/>
                <w:sz w:val="24"/>
                <w:szCs w:val="24"/>
              </w:rPr>
            </w:pPr>
            <w:r w:rsidRPr="0052481C">
              <w:rPr>
                <w:i/>
                <w:sz w:val="24"/>
                <w:szCs w:val="24"/>
              </w:rPr>
              <w:lastRenderedPageBreak/>
              <w:t>Д</w:t>
            </w:r>
            <w:r w:rsidR="00742C35" w:rsidRPr="0052481C">
              <w:rPr>
                <w:i/>
                <w:sz w:val="24"/>
                <w:szCs w:val="24"/>
              </w:rPr>
              <w:t>оговор субподряда</w:t>
            </w:r>
          </w:p>
        </w:tc>
        <w:tc>
          <w:tcPr>
            <w:tcW w:w="1701" w:type="dxa"/>
          </w:tcPr>
          <w:p w:rsidR="00742C35" w:rsidRPr="0052481C" w:rsidRDefault="00742C35" w:rsidP="00891369">
            <w:pPr>
              <w:tabs>
                <w:tab w:val="left" w:pos="1418"/>
              </w:tabs>
              <w:spacing w:before="60"/>
              <w:rPr>
                <w:i/>
                <w:sz w:val="24"/>
                <w:szCs w:val="24"/>
              </w:rPr>
            </w:pPr>
            <w:r w:rsidRPr="0052481C">
              <w:rPr>
                <w:i/>
                <w:sz w:val="24"/>
                <w:szCs w:val="24"/>
              </w:rPr>
              <w:t xml:space="preserve">Реквизиты </w:t>
            </w:r>
            <w:r w:rsidR="00B15643" w:rsidRPr="0052481C">
              <w:rPr>
                <w:i/>
                <w:sz w:val="24"/>
                <w:szCs w:val="24"/>
              </w:rPr>
              <w:t>Д</w:t>
            </w:r>
            <w:r w:rsidRPr="0052481C">
              <w:rPr>
                <w:i/>
                <w:sz w:val="24"/>
                <w:szCs w:val="24"/>
              </w:rPr>
              <w:t>оговора субподряда</w:t>
            </w:r>
          </w:p>
        </w:tc>
        <w:tc>
          <w:tcPr>
            <w:tcW w:w="3805" w:type="dxa"/>
            <w:gridSpan w:val="2"/>
            <w:shd w:val="clear" w:color="auto" w:fill="auto"/>
          </w:tcPr>
          <w:p w:rsidR="00742C35" w:rsidRPr="0052481C" w:rsidRDefault="00742C35" w:rsidP="00B15643">
            <w:pPr>
              <w:tabs>
                <w:tab w:val="left" w:pos="1418"/>
              </w:tabs>
              <w:spacing w:before="60"/>
              <w:rPr>
                <w:i/>
                <w:sz w:val="24"/>
                <w:szCs w:val="24"/>
              </w:rPr>
            </w:pPr>
            <w:r w:rsidRPr="0052481C">
              <w:rPr>
                <w:i/>
                <w:sz w:val="24"/>
                <w:szCs w:val="24"/>
              </w:rPr>
              <w:t>заказчик по договору субподряда</w:t>
            </w:r>
          </w:p>
        </w:tc>
        <w:tc>
          <w:tcPr>
            <w:tcW w:w="1581" w:type="dxa"/>
            <w:shd w:val="clear" w:color="auto" w:fill="auto"/>
          </w:tcPr>
          <w:p w:rsidR="00742C35" w:rsidRPr="0052481C" w:rsidRDefault="00742C35" w:rsidP="000A1E8F">
            <w:pPr>
              <w:tabs>
                <w:tab w:val="left" w:pos="1418"/>
              </w:tabs>
              <w:spacing w:before="60"/>
              <w:rPr>
                <w:sz w:val="24"/>
                <w:szCs w:val="24"/>
              </w:rPr>
            </w:pPr>
            <w:r w:rsidRPr="0052481C">
              <w:rPr>
                <w:i/>
                <w:sz w:val="24"/>
                <w:szCs w:val="24"/>
              </w:rPr>
              <w:t>ИНН заказчик</w:t>
            </w:r>
            <w:r w:rsidR="000A1E8F" w:rsidRPr="0052481C">
              <w:rPr>
                <w:i/>
                <w:sz w:val="24"/>
                <w:szCs w:val="24"/>
              </w:rPr>
              <w:t>а</w:t>
            </w:r>
            <w:r w:rsidRPr="0052481C">
              <w:rPr>
                <w:i/>
                <w:sz w:val="24"/>
                <w:szCs w:val="24"/>
              </w:rPr>
              <w:t xml:space="preserve"> по </w:t>
            </w:r>
            <w:r w:rsidR="000A1E8F" w:rsidRPr="0052481C">
              <w:rPr>
                <w:i/>
                <w:sz w:val="24"/>
                <w:szCs w:val="24"/>
              </w:rPr>
              <w:t>Д</w:t>
            </w:r>
            <w:r w:rsidRPr="0052481C">
              <w:rPr>
                <w:i/>
                <w:sz w:val="24"/>
                <w:szCs w:val="24"/>
              </w:rPr>
              <w:t>оговору субподряда</w:t>
            </w:r>
          </w:p>
        </w:tc>
      </w:tr>
      <w:tr w:rsidR="00742C35" w:rsidRPr="0052481C" w:rsidTr="00742C35">
        <w:tc>
          <w:tcPr>
            <w:tcW w:w="9322" w:type="dxa"/>
            <w:gridSpan w:val="5"/>
            <w:shd w:val="clear" w:color="auto" w:fill="auto"/>
          </w:tcPr>
          <w:p w:rsidR="00742C35" w:rsidRPr="0052481C" w:rsidRDefault="00742C35" w:rsidP="00891369">
            <w:pPr>
              <w:tabs>
                <w:tab w:val="left" w:pos="1418"/>
              </w:tabs>
              <w:spacing w:before="60"/>
              <w:rPr>
                <w:sz w:val="24"/>
                <w:szCs w:val="24"/>
              </w:rPr>
            </w:pPr>
            <w:r w:rsidRPr="0052481C">
              <w:rPr>
                <w:sz w:val="24"/>
                <w:szCs w:val="24"/>
              </w:rPr>
              <w:t>Дополнительная информация о Головном исполнителе</w:t>
            </w:r>
          </w:p>
          <w:p w:rsidR="00742C35" w:rsidRPr="0052481C" w:rsidRDefault="00742C35" w:rsidP="00742C35">
            <w:pPr>
              <w:tabs>
                <w:tab w:val="left" w:pos="1418"/>
              </w:tabs>
              <w:spacing w:before="60"/>
              <w:rPr>
                <w:i/>
                <w:sz w:val="24"/>
                <w:szCs w:val="24"/>
              </w:rPr>
            </w:pPr>
            <w:r w:rsidRPr="0052481C">
              <w:rPr>
                <w:i/>
                <w:sz w:val="24"/>
                <w:szCs w:val="24"/>
              </w:rPr>
              <w:t xml:space="preserve">(заполняется Клиентами, заключившими </w:t>
            </w:r>
            <w:r w:rsidR="000A1E8F" w:rsidRPr="0052481C">
              <w:rPr>
                <w:i/>
                <w:sz w:val="24"/>
                <w:szCs w:val="24"/>
              </w:rPr>
              <w:t>Д</w:t>
            </w:r>
            <w:r w:rsidRPr="0052481C">
              <w:rPr>
                <w:i/>
                <w:sz w:val="24"/>
                <w:szCs w:val="24"/>
              </w:rPr>
              <w:t>оговор субподряда с заказчиками</w:t>
            </w:r>
            <w:r w:rsidR="000A1E8F" w:rsidRPr="0052481C">
              <w:rPr>
                <w:i/>
                <w:sz w:val="24"/>
                <w:szCs w:val="24"/>
              </w:rPr>
              <w:t>,</w:t>
            </w:r>
            <w:r w:rsidRPr="0052481C">
              <w:rPr>
                <w:i/>
                <w:sz w:val="24"/>
                <w:szCs w:val="24"/>
              </w:rPr>
              <w:t xml:space="preserve"> не являющимися Головными исполнителями)</w:t>
            </w:r>
          </w:p>
        </w:tc>
      </w:tr>
      <w:tr w:rsidR="00742C35" w:rsidRPr="0052481C" w:rsidTr="00742C35">
        <w:tc>
          <w:tcPr>
            <w:tcW w:w="7196" w:type="dxa"/>
            <w:gridSpan w:val="3"/>
            <w:shd w:val="clear" w:color="auto" w:fill="auto"/>
          </w:tcPr>
          <w:p w:rsidR="00742C35" w:rsidRPr="0052481C" w:rsidRDefault="00742C35" w:rsidP="00891369">
            <w:pPr>
              <w:tabs>
                <w:tab w:val="left" w:pos="1418"/>
              </w:tabs>
              <w:spacing w:before="60"/>
              <w:rPr>
                <w:sz w:val="24"/>
                <w:szCs w:val="24"/>
              </w:rPr>
            </w:pPr>
            <w:r w:rsidRPr="0052481C">
              <w:rPr>
                <w:sz w:val="24"/>
                <w:szCs w:val="24"/>
              </w:rPr>
              <w:t>Наименование Головного исполнителя</w:t>
            </w:r>
          </w:p>
        </w:tc>
        <w:tc>
          <w:tcPr>
            <w:tcW w:w="2126" w:type="dxa"/>
            <w:gridSpan w:val="2"/>
            <w:shd w:val="clear" w:color="auto" w:fill="auto"/>
          </w:tcPr>
          <w:p w:rsidR="00742C35" w:rsidRPr="0052481C" w:rsidRDefault="00742C35" w:rsidP="000A1E8F">
            <w:pPr>
              <w:tabs>
                <w:tab w:val="left" w:pos="1418"/>
              </w:tabs>
              <w:spacing w:before="60"/>
              <w:rPr>
                <w:sz w:val="24"/>
                <w:szCs w:val="24"/>
              </w:rPr>
            </w:pPr>
            <w:r w:rsidRPr="0052481C">
              <w:rPr>
                <w:sz w:val="24"/>
                <w:szCs w:val="24"/>
              </w:rPr>
              <w:t xml:space="preserve">ИНН </w:t>
            </w:r>
            <w:r w:rsidR="000A1E8F" w:rsidRPr="0052481C">
              <w:rPr>
                <w:sz w:val="24"/>
                <w:szCs w:val="24"/>
              </w:rPr>
              <w:t>Г</w:t>
            </w:r>
            <w:r w:rsidRPr="0052481C">
              <w:rPr>
                <w:sz w:val="24"/>
                <w:szCs w:val="24"/>
              </w:rPr>
              <w:t>оловного исполнителя</w:t>
            </w:r>
          </w:p>
        </w:tc>
      </w:tr>
      <w:tr w:rsidR="00742C35" w:rsidRPr="0052481C" w:rsidTr="00742C35">
        <w:tc>
          <w:tcPr>
            <w:tcW w:w="7196" w:type="dxa"/>
            <w:gridSpan w:val="3"/>
            <w:shd w:val="clear" w:color="auto" w:fill="auto"/>
          </w:tcPr>
          <w:p w:rsidR="00742C35" w:rsidRPr="0052481C" w:rsidRDefault="00742C35" w:rsidP="00891369">
            <w:pPr>
              <w:tabs>
                <w:tab w:val="left" w:pos="1418"/>
              </w:tabs>
              <w:spacing w:before="60"/>
              <w:rPr>
                <w:sz w:val="24"/>
                <w:szCs w:val="24"/>
              </w:rPr>
            </w:pPr>
          </w:p>
        </w:tc>
        <w:tc>
          <w:tcPr>
            <w:tcW w:w="2126" w:type="dxa"/>
            <w:gridSpan w:val="2"/>
            <w:shd w:val="clear" w:color="auto" w:fill="auto"/>
          </w:tcPr>
          <w:p w:rsidR="00742C35" w:rsidRPr="0052481C" w:rsidRDefault="00742C35" w:rsidP="00891369">
            <w:pPr>
              <w:tabs>
                <w:tab w:val="left" w:pos="1418"/>
              </w:tabs>
              <w:spacing w:before="60"/>
              <w:rPr>
                <w:sz w:val="24"/>
                <w:szCs w:val="24"/>
              </w:rPr>
            </w:pPr>
          </w:p>
        </w:tc>
      </w:tr>
    </w:tbl>
    <w:p w:rsidR="003A600B" w:rsidRPr="0052481C" w:rsidRDefault="003A600B" w:rsidP="003A600B">
      <w:pPr>
        <w:tabs>
          <w:tab w:val="left" w:pos="1418"/>
        </w:tabs>
        <w:spacing w:before="60"/>
        <w:jc w:val="both"/>
        <w:rPr>
          <w:b/>
          <w:sz w:val="24"/>
          <w:szCs w:val="24"/>
        </w:rPr>
      </w:pPr>
      <w:r w:rsidRPr="0052481C">
        <w:rPr>
          <w:b/>
          <w:sz w:val="24"/>
          <w:szCs w:val="24"/>
        </w:rPr>
        <w:t>Настоящим Клиент подтверждает и согласен:</w:t>
      </w:r>
    </w:p>
    <w:p w:rsidR="003A600B" w:rsidRPr="0052481C" w:rsidRDefault="003A600B" w:rsidP="003A600B">
      <w:pPr>
        <w:tabs>
          <w:tab w:val="left" w:pos="1418"/>
        </w:tabs>
        <w:spacing w:before="60"/>
        <w:jc w:val="both"/>
        <w:rPr>
          <w:sz w:val="24"/>
          <w:szCs w:val="24"/>
        </w:rPr>
      </w:pPr>
      <w:r w:rsidRPr="0052481C">
        <w:rPr>
          <w:sz w:val="24"/>
          <w:szCs w:val="24"/>
        </w:rPr>
        <w:t xml:space="preserve">- на предоставление Банком </w:t>
      </w:r>
      <w:r w:rsidR="00283163" w:rsidRPr="0052481C">
        <w:rPr>
          <w:sz w:val="24"/>
          <w:szCs w:val="24"/>
        </w:rPr>
        <w:t>З</w:t>
      </w:r>
      <w:r w:rsidRPr="0052481C">
        <w:rPr>
          <w:sz w:val="24"/>
          <w:szCs w:val="24"/>
        </w:rPr>
        <w:t xml:space="preserve">аказчику ежемесячно не позднее 15 числа месяца, следующего за отчетным периодом, с соблюдением законодательства </w:t>
      </w:r>
      <w:r w:rsidR="009B568D" w:rsidRPr="0052481C">
        <w:rPr>
          <w:sz w:val="24"/>
          <w:szCs w:val="24"/>
        </w:rPr>
        <w:t>Российской Федерации</w:t>
      </w:r>
      <w:r w:rsidRPr="0052481C">
        <w:rPr>
          <w:sz w:val="24"/>
          <w:szCs w:val="24"/>
        </w:rPr>
        <w:t xml:space="preserve"> о банковской тайне сведений об операциях по отдельному счету Клиента</w:t>
      </w:r>
      <w:r w:rsidR="009B568D" w:rsidRPr="0052481C">
        <w:rPr>
          <w:sz w:val="24"/>
          <w:szCs w:val="24"/>
        </w:rPr>
        <w:t>,</w:t>
      </w:r>
      <w:r w:rsidRPr="0052481C">
        <w:rPr>
          <w:sz w:val="24"/>
          <w:szCs w:val="24"/>
        </w:rPr>
        <w:t xml:space="preserve"> </w:t>
      </w:r>
      <w:r w:rsidR="009B568D" w:rsidRPr="0052481C">
        <w:rPr>
          <w:sz w:val="24"/>
          <w:szCs w:val="24"/>
        </w:rPr>
        <w:t>отчета по отдельн</w:t>
      </w:r>
      <w:r w:rsidR="007969B7">
        <w:rPr>
          <w:sz w:val="24"/>
          <w:szCs w:val="24"/>
        </w:rPr>
        <w:t>ому</w:t>
      </w:r>
      <w:r w:rsidR="009B568D" w:rsidRPr="0052481C">
        <w:rPr>
          <w:sz w:val="24"/>
          <w:szCs w:val="24"/>
        </w:rPr>
        <w:t xml:space="preserve"> счет</w:t>
      </w:r>
      <w:r w:rsidR="007969B7">
        <w:rPr>
          <w:sz w:val="24"/>
          <w:szCs w:val="24"/>
        </w:rPr>
        <w:t>у</w:t>
      </w:r>
      <w:r w:rsidR="009B568D" w:rsidRPr="0052481C">
        <w:rPr>
          <w:sz w:val="24"/>
          <w:szCs w:val="24"/>
        </w:rPr>
        <w:t xml:space="preserve"> Клиента, открыт</w:t>
      </w:r>
      <w:r w:rsidR="007969B7">
        <w:rPr>
          <w:sz w:val="24"/>
          <w:szCs w:val="24"/>
        </w:rPr>
        <w:t>ому</w:t>
      </w:r>
      <w:r w:rsidR="009B568D" w:rsidRPr="0052481C">
        <w:rPr>
          <w:sz w:val="24"/>
          <w:szCs w:val="24"/>
        </w:rPr>
        <w:t xml:space="preserve"> в Банке, о проведении операций в форме выписки о движении денежных средств по отдельному счету за отчетный календарный месяц, </w:t>
      </w:r>
      <w:proofErr w:type="spellStart"/>
      <w:r w:rsidR="009B568D" w:rsidRPr="0052481C">
        <w:rPr>
          <w:sz w:val="24"/>
          <w:szCs w:val="24"/>
        </w:rPr>
        <w:t>оборотно</w:t>
      </w:r>
      <w:proofErr w:type="spellEnd"/>
      <w:r w:rsidR="009B568D" w:rsidRPr="0052481C">
        <w:rPr>
          <w:sz w:val="24"/>
          <w:szCs w:val="24"/>
        </w:rPr>
        <w:t xml:space="preserve">-сальдовой ведомости по отдельному счету за отчетный </w:t>
      </w:r>
      <w:r w:rsidR="00B15643" w:rsidRPr="0052481C">
        <w:rPr>
          <w:sz w:val="24"/>
          <w:szCs w:val="24"/>
        </w:rPr>
        <w:t xml:space="preserve">календарный </w:t>
      </w:r>
      <w:r w:rsidR="009B568D" w:rsidRPr="0052481C">
        <w:rPr>
          <w:sz w:val="24"/>
          <w:szCs w:val="24"/>
        </w:rPr>
        <w:t xml:space="preserve">месяц, информации о текущих остатках на отдельном счете на последнее число отчетного месяца, </w:t>
      </w:r>
      <w:r w:rsidRPr="0052481C">
        <w:rPr>
          <w:sz w:val="24"/>
          <w:szCs w:val="24"/>
        </w:rPr>
        <w:t>и сведений о результатах проведенной Банком идентификации Клиента при открытии ему отдельного счета;</w:t>
      </w:r>
    </w:p>
    <w:p w:rsidR="003A600B" w:rsidRPr="0052481C" w:rsidRDefault="003A600B" w:rsidP="003A600B">
      <w:pPr>
        <w:tabs>
          <w:tab w:val="left" w:pos="1418"/>
        </w:tabs>
        <w:spacing w:before="60"/>
        <w:jc w:val="both"/>
        <w:rPr>
          <w:sz w:val="24"/>
          <w:szCs w:val="24"/>
        </w:rPr>
      </w:pPr>
      <w:r w:rsidRPr="0052481C">
        <w:rPr>
          <w:sz w:val="24"/>
          <w:szCs w:val="24"/>
        </w:rPr>
        <w:t xml:space="preserve">-  с направлением Банком в случаях, установленных Правительством </w:t>
      </w:r>
      <w:r w:rsidR="009B568D" w:rsidRPr="0052481C">
        <w:rPr>
          <w:sz w:val="24"/>
          <w:szCs w:val="24"/>
        </w:rPr>
        <w:t>Российской Федерации</w:t>
      </w:r>
      <w:r w:rsidRPr="0052481C">
        <w:rPr>
          <w:sz w:val="24"/>
          <w:szCs w:val="24"/>
        </w:rPr>
        <w:t>, в Федеральное казначейство не позднее одн</w:t>
      </w:r>
      <w:r w:rsidR="00ED1A72" w:rsidRPr="0052481C">
        <w:rPr>
          <w:sz w:val="24"/>
          <w:szCs w:val="24"/>
        </w:rPr>
        <w:t>ого рабочего дня</w:t>
      </w:r>
      <w:r w:rsidRPr="0052481C">
        <w:rPr>
          <w:sz w:val="24"/>
          <w:szCs w:val="24"/>
        </w:rPr>
        <w:t xml:space="preserve">, следующего за днем проведения банковской операции по отдельному счету, информацию об операциях, проведенных по отдельному счету, если операции по исполнению контракта, заключенного для обеспечения федеральных нужд, в соответствии с бюджетным законодательством </w:t>
      </w:r>
      <w:r w:rsidR="009B568D" w:rsidRPr="0052481C">
        <w:rPr>
          <w:sz w:val="24"/>
          <w:szCs w:val="24"/>
        </w:rPr>
        <w:t>Российской Федерации</w:t>
      </w:r>
      <w:r w:rsidRPr="0052481C">
        <w:rPr>
          <w:sz w:val="24"/>
          <w:szCs w:val="24"/>
        </w:rPr>
        <w:t xml:space="preserve"> подлежат отражению на лицевых счетах, открытых в территориальных органах Федерального казначейства.</w:t>
      </w:r>
    </w:p>
    <w:p w:rsidR="003A600B" w:rsidRPr="0052481C" w:rsidRDefault="003A600B" w:rsidP="003A600B">
      <w:pPr>
        <w:tabs>
          <w:tab w:val="left" w:pos="1418"/>
        </w:tabs>
        <w:spacing w:before="60"/>
        <w:jc w:val="both"/>
        <w:rPr>
          <w:b/>
          <w:sz w:val="24"/>
          <w:szCs w:val="24"/>
        </w:rPr>
      </w:pPr>
      <w:r w:rsidRPr="0052481C">
        <w:rPr>
          <w:b/>
          <w:sz w:val="24"/>
          <w:szCs w:val="24"/>
        </w:rPr>
        <w:t xml:space="preserve">   Для совершения операций по отдельному счету просим использовать образцы подписей и оттиска печати, заявленные:</w:t>
      </w:r>
    </w:p>
    <w:p w:rsidR="003A600B" w:rsidRPr="0052481C" w:rsidRDefault="003A600B" w:rsidP="003A600B">
      <w:pPr>
        <w:tabs>
          <w:tab w:val="left" w:pos="1418"/>
        </w:tabs>
        <w:spacing w:before="60"/>
        <w:jc w:val="both"/>
        <w:rPr>
          <w:sz w:val="24"/>
          <w:szCs w:val="24"/>
        </w:rPr>
      </w:pPr>
      <w:r w:rsidRPr="0052481C">
        <w:rPr>
          <w:sz w:val="24"/>
          <w:szCs w:val="24"/>
        </w:rPr>
        <w:t xml:space="preserve">   </w:t>
      </w:r>
      <w:r w:rsidRPr="0052481C">
        <w:rPr>
          <w:sz w:val="24"/>
          <w:szCs w:val="24"/>
        </w:rPr>
        <w:t> в представленной с настоящим заявлением в Банк карточке с образцами подписей и оттиска печати;</w:t>
      </w:r>
    </w:p>
    <w:p w:rsidR="003A600B" w:rsidRPr="0052481C" w:rsidRDefault="003A600B" w:rsidP="003A600B">
      <w:pPr>
        <w:tabs>
          <w:tab w:val="left" w:pos="1418"/>
        </w:tabs>
        <w:spacing w:before="60"/>
        <w:jc w:val="both"/>
        <w:rPr>
          <w:sz w:val="24"/>
          <w:szCs w:val="24"/>
        </w:rPr>
      </w:pPr>
      <w:r w:rsidRPr="0052481C">
        <w:rPr>
          <w:sz w:val="24"/>
          <w:szCs w:val="24"/>
        </w:rPr>
        <w:t xml:space="preserve"> </w:t>
      </w:r>
    </w:p>
    <w:p w:rsidR="003A600B" w:rsidRPr="0052481C" w:rsidRDefault="003A600B" w:rsidP="003A600B">
      <w:pPr>
        <w:tabs>
          <w:tab w:val="left" w:pos="1418"/>
        </w:tabs>
        <w:spacing w:before="60"/>
        <w:jc w:val="both"/>
        <w:rPr>
          <w:sz w:val="24"/>
          <w:szCs w:val="24"/>
        </w:rPr>
      </w:pPr>
      <w:r w:rsidRPr="0052481C">
        <w:rPr>
          <w:sz w:val="24"/>
          <w:szCs w:val="24"/>
        </w:rPr>
        <w:t> в карточке с образцами подписей и оттиска печати, представленной в Банк при открытии счета №_____________________________.</w:t>
      </w:r>
    </w:p>
    <w:p w:rsidR="00F24C0E" w:rsidRDefault="003A600B" w:rsidP="00F24C0E">
      <w:pPr>
        <w:spacing w:before="60"/>
        <w:jc w:val="both"/>
        <w:rPr>
          <w:sz w:val="24"/>
          <w:szCs w:val="24"/>
        </w:rPr>
      </w:pPr>
      <w:r w:rsidRPr="0052481C">
        <w:rPr>
          <w:sz w:val="24"/>
          <w:szCs w:val="24"/>
        </w:rPr>
        <w:t xml:space="preserve">   </w:t>
      </w:r>
      <w:r w:rsidR="00F24C0E">
        <w:rPr>
          <w:b/>
          <w:bCs/>
          <w:sz w:val="24"/>
          <w:szCs w:val="24"/>
        </w:rPr>
        <w:t>Просим</w:t>
      </w:r>
      <w:r w:rsidR="00F24C0E">
        <w:rPr>
          <w:sz w:val="24"/>
          <w:szCs w:val="24"/>
        </w:rPr>
        <w:t xml:space="preserve"> производить расчетно-кассовое обслуживание в </w:t>
      </w:r>
    </w:p>
    <w:p w:rsidR="00F24C0E" w:rsidRDefault="00F24C0E" w:rsidP="00F24C0E">
      <w:pPr>
        <w:spacing w:before="60"/>
        <w:jc w:val="both"/>
        <w:rPr>
          <w:sz w:val="24"/>
          <w:szCs w:val="24"/>
        </w:rPr>
      </w:pPr>
    </w:p>
    <w:p w:rsidR="00F24C0E" w:rsidRDefault="00F24C0E" w:rsidP="00F24C0E">
      <w:pPr>
        <w:spacing w:before="60"/>
        <w:jc w:val="both"/>
        <w:rPr>
          <w:sz w:val="24"/>
          <w:szCs w:val="24"/>
        </w:rPr>
      </w:pPr>
      <w:r>
        <w:rPr>
          <w:sz w:val="24"/>
          <w:szCs w:val="24"/>
        </w:rPr>
        <w:t>_________________________________________________________________________</w:t>
      </w:r>
    </w:p>
    <w:p w:rsidR="00F24C0E" w:rsidRDefault="00F24C0E" w:rsidP="00F24C0E">
      <w:pPr>
        <w:spacing w:before="60"/>
        <w:jc w:val="center"/>
        <w:rPr>
          <w:sz w:val="22"/>
          <w:szCs w:val="22"/>
        </w:rPr>
      </w:pPr>
      <w:r>
        <w:t>(указывается наименование и адрес АО АКБ «НОВИКОМБАНК»/ филиала/внутреннего структурного подразделения АО АКБ «НОВИКОМБАНК»)</w:t>
      </w:r>
    </w:p>
    <w:p w:rsidR="00F24C0E" w:rsidRDefault="00F24C0E" w:rsidP="00F24C0E">
      <w:pPr>
        <w:spacing w:before="60"/>
        <w:jc w:val="both"/>
        <w:rPr>
          <w:sz w:val="24"/>
          <w:szCs w:val="24"/>
        </w:rPr>
      </w:pPr>
      <w:r>
        <w:rPr>
          <w:sz w:val="24"/>
          <w:szCs w:val="24"/>
        </w:rPr>
        <w:t xml:space="preserve">       </w:t>
      </w:r>
    </w:p>
    <w:p w:rsidR="00F24C0E" w:rsidRDefault="00F24C0E" w:rsidP="00F24C0E">
      <w:pPr>
        <w:spacing w:before="60"/>
        <w:jc w:val="both"/>
        <w:rPr>
          <w:sz w:val="24"/>
          <w:szCs w:val="24"/>
        </w:rPr>
      </w:pPr>
      <w:r>
        <w:rPr>
          <w:sz w:val="24"/>
          <w:szCs w:val="24"/>
        </w:rPr>
        <w:t xml:space="preserve">       Операционное время и Тарифы определяются применительно к месту расчетно-кассового обслуживания банковского счета.   </w:t>
      </w:r>
    </w:p>
    <w:p w:rsidR="00F24C0E" w:rsidRDefault="00F24C0E" w:rsidP="003A600B">
      <w:pPr>
        <w:tabs>
          <w:tab w:val="left" w:pos="1418"/>
        </w:tabs>
        <w:spacing w:before="60"/>
        <w:jc w:val="both"/>
        <w:rPr>
          <w:b/>
          <w:sz w:val="24"/>
          <w:szCs w:val="24"/>
        </w:rPr>
      </w:pPr>
    </w:p>
    <w:p w:rsidR="003A600B" w:rsidRPr="0052481C" w:rsidRDefault="003A600B" w:rsidP="003A600B">
      <w:pPr>
        <w:tabs>
          <w:tab w:val="left" w:pos="1418"/>
        </w:tabs>
        <w:spacing w:before="60"/>
        <w:jc w:val="both"/>
        <w:rPr>
          <w:b/>
          <w:sz w:val="24"/>
          <w:szCs w:val="24"/>
        </w:rPr>
      </w:pPr>
      <w:r w:rsidRPr="0052481C">
        <w:rPr>
          <w:b/>
          <w:sz w:val="24"/>
          <w:szCs w:val="24"/>
        </w:rPr>
        <w:lastRenderedPageBreak/>
        <w:t>Просим установить периодичность выдачи выписок по банковскому счету</w:t>
      </w:r>
      <w:r w:rsidRPr="0052481C">
        <w:rPr>
          <w:rStyle w:val="af8"/>
          <w:b/>
          <w:sz w:val="24"/>
          <w:szCs w:val="24"/>
        </w:rPr>
        <w:footnoteReference w:id="6"/>
      </w:r>
      <w:r w:rsidRPr="0052481C">
        <w:rPr>
          <w:b/>
          <w:sz w:val="24"/>
          <w:szCs w:val="24"/>
        </w:rPr>
        <w:t>:</w:t>
      </w:r>
    </w:p>
    <w:p w:rsidR="003A600B" w:rsidRPr="0052481C" w:rsidRDefault="003A600B" w:rsidP="003A600B">
      <w:pPr>
        <w:tabs>
          <w:tab w:val="left" w:pos="1418"/>
        </w:tabs>
        <w:spacing w:before="60"/>
        <w:jc w:val="both"/>
        <w:rPr>
          <w:sz w:val="24"/>
          <w:szCs w:val="24"/>
        </w:rPr>
      </w:pPr>
      <w:r w:rsidRPr="0052481C">
        <w:rPr>
          <w:sz w:val="24"/>
          <w:szCs w:val="24"/>
        </w:rPr>
        <w:t></w:t>
      </w:r>
      <w:r w:rsidRPr="0052481C">
        <w:rPr>
          <w:sz w:val="24"/>
          <w:szCs w:val="24"/>
        </w:rPr>
        <w:tab/>
        <w:t xml:space="preserve">по мере совершения операций </w:t>
      </w:r>
    </w:p>
    <w:p w:rsidR="00E83669" w:rsidRPr="0052481C" w:rsidRDefault="003A600B" w:rsidP="003A600B">
      <w:pPr>
        <w:tabs>
          <w:tab w:val="left" w:pos="1418"/>
        </w:tabs>
        <w:spacing w:before="60"/>
        <w:jc w:val="both"/>
        <w:rPr>
          <w:sz w:val="24"/>
          <w:szCs w:val="24"/>
        </w:rPr>
      </w:pPr>
      <w:r w:rsidRPr="0052481C">
        <w:rPr>
          <w:sz w:val="24"/>
          <w:szCs w:val="24"/>
        </w:rPr>
        <w:t></w:t>
      </w:r>
      <w:r w:rsidRPr="0052481C">
        <w:rPr>
          <w:sz w:val="24"/>
          <w:szCs w:val="24"/>
        </w:rPr>
        <w:tab/>
        <w:t xml:space="preserve">по требованию     </w:t>
      </w:r>
    </w:p>
    <w:p w:rsidR="003A600B" w:rsidRPr="0052481C" w:rsidRDefault="003A600B" w:rsidP="003A600B">
      <w:pPr>
        <w:tabs>
          <w:tab w:val="left" w:pos="1418"/>
        </w:tabs>
        <w:spacing w:before="60"/>
        <w:jc w:val="both"/>
        <w:rPr>
          <w:sz w:val="24"/>
          <w:szCs w:val="24"/>
        </w:rPr>
      </w:pPr>
      <w:r w:rsidRPr="0052481C">
        <w:rPr>
          <w:sz w:val="24"/>
          <w:szCs w:val="24"/>
        </w:rPr>
        <w:t xml:space="preserve"> Руководитель    ____________ (                                  )</w:t>
      </w:r>
    </w:p>
    <w:p w:rsidR="003A600B" w:rsidRPr="0052481C" w:rsidRDefault="003A600B" w:rsidP="003A600B">
      <w:pPr>
        <w:tabs>
          <w:tab w:val="left" w:pos="1418"/>
        </w:tabs>
        <w:spacing w:before="60"/>
        <w:jc w:val="both"/>
        <w:rPr>
          <w:sz w:val="24"/>
          <w:szCs w:val="24"/>
        </w:rPr>
      </w:pPr>
      <w:r w:rsidRPr="0052481C">
        <w:rPr>
          <w:sz w:val="24"/>
          <w:szCs w:val="24"/>
        </w:rPr>
        <w:t xml:space="preserve">М.П.     </w:t>
      </w:r>
    </w:p>
    <w:p w:rsidR="003A600B" w:rsidRPr="00F24C0E" w:rsidRDefault="003A600B" w:rsidP="003A600B">
      <w:pPr>
        <w:tabs>
          <w:tab w:val="left" w:pos="1418"/>
        </w:tabs>
        <w:spacing w:before="60"/>
        <w:jc w:val="center"/>
        <w:rPr>
          <w:b/>
          <w:sz w:val="28"/>
          <w:szCs w:val="28"/>
        </w:rPr>
      </w:pPr>
      <w:r w:rsidRPr="00F24C0E">
        <w:rPr>
          <w:b/>
          <w:sz w:val="28"/>
          <w:szCs w:val="28"/>
        </w:rPr>
        <w:t>ОТМЕТКИ БАНКА</w:t>
      </w:r>
    </w:p>
    <w:p w:rsidR="003A600B" w:rsidRPr="0052481C" w:rsidRDefault="003A600B" w:rsidP="003A600B">
      <w:pPr>
        <w:tabs>
          <w:tab w:val="left" w:pos="1418"/>
        </w:tabs>
        <w:spacing w:before="60"/>
        <w:jc w:val="both"/>
        <w:rPr>
          <w:sz w:val="24"/>
          <w:szCs w:val="24"/>
        </w:rPr>
      </w:pPr>
      <w:r w:rsidRPr="0052481C">
        <w:rPr>
          <w:sz w:val="24"/>
          <w:szCs w:val="24"/>
        </w:rPr>
        <w:t>__________________________________________________________________________</w:t>
      </w:r>
    </w:p>
    <w:p w:rsidR="003A600B" w:rsidRPr="0052481C" w:rsidRDefault="003A600B" w:rsidP="003A600B">
      <w:pPr>
        <w:tabs>
          <w:tab w:val="left" w:pos="1418"/>
        </w:tabs>
        <w:spacing w:before="60"/>
        <w:jc w:val="both"/>
        <w:rPr>
          <w:sz w:val="24"/>
          <w:szCs w:val="24"/>
        </w:rPr>
      </w:pPr>
      <w:r w:rsidRPr="0052481C">
        <w:rPr>
          <w:sz w:val="24"/>
          <w:szCs w:val="24"/>
        </w:rPr>
        <w:t>(указывается наименование и адрес структурного подразделения АО АКБ «НОВИКОМБАНК» - место заключения Договора)</w:t>
      </w:r>
    </w:p>
    <w:p w:rsidR="003A600B" w:rsidRPr="0052481C" w:rsidRDefault="003A600B" w:rsidP="003A600B">
      <w:pPr>
        <w:tabs>
          <w:tab w:val="left" w:pos="1418"/>
        </w:tabs>
        <w:spacing w:before="60"/>
        <w:jc w:val="both"/>
        <w:rPr>
          <w:sz w:val="24"/>
          <w:szCs w:val="24"/>
        </w:rPr>
      </w:pPr>
    </w:p>
    <w:p w:rsidR="003A600B" w:rsidRPr="0052481C" w:rsidRDefault="003A600B" w:rsidP="003A600B">
      <w:pPr>
        <w:tabs>
          <w:tab w:val="left" w:pos="1418"/>
        </w:tabs>
        <w:spacing w:before="60"/>
        <w:jc w:val="both"/>
        <w:rPr>
          <w:sz w:val="24"/>
          <w:szCs w:val="24"/>
        </w:rPr>
      </w:pPr>
      <w:r w:rsidRPr="0052481C">
        <w:rPr>
          <w:sz w:val="24"/>
          <w:szCs w:val="24"/>
        </w:rPr>
        <w:t>Заявление и документы (если применимо) получил</w:t>
      </w:r>
      <w:r w:rsidRPr="0052481C">
        <w:rPr>
          <w:rStyle w:val="af8"/>
          <w:sz w:val="24"/>
          <w:szCs w:val="24"/>
        </w:rPr>
        <w:footnoteReference w:id="7"/>
      </w:r>
      <w:r w:rsidRPr="0052481C">
        <w:rPr>
          <w:sz w:val="24"/>
          <w:szCs w:val="24"/>
        </w:rPr>
        <w:t>:</w:t>
      </w:r>
    </w:p>
    <w:p w:rsidR="003A600B" w:rsidRPr="0052481C" w:rsidRDefault="003A600B" w:rsidP="003A600B">
      <w:pPr>
        <w:tabs>
          <w:tab w:val="left" w:pos="1418"/>
        </w:tabs>
        <w:spacing w:before="60"/>
        <w:jc w:val="both"/>
        <w:rPr>
          <w:sz w:val="24"/>
          <w:szCs w:val="24"/>
        </w:rPr>
      </w:pPr>
      <w:r w:rsidRPr="0052481C">
        <w:rPr>
          <w:sz w:val="24"/>
          <w:szCs w:val="24"/>
        </w:rPr>
        <w:t>___________________/_______________________________________________________/</w:t>
      </w:r>
    </w:p>
    <w:p w:rsidR="003A600B" w:rsidRPr="0052481C" w:rsidRDefault="003A600B" w:rsidP="003A600B">
      <w:pPr>
        <w:tabs>
          <w:tab w:val="left" w:pos="1418"/>
        </w:tabs>
        <w:spacing w:before="60"/>
        <w:jc w:val="both"/>
        <w:rPr>
          <w:sz w:val="16"/>
          <w:szCs w:val="16"/>
        </w:rPr>
      </w:pPr>
      <w:r w:rsidRPr="0052481C">
        <w:rPr>
          <w:sz w:val="16"/>
          <w:szCs w:val="16"/>
        </w:rPr>
        <w:t xml:space="preserve">      подпись</w:t>
      </w:r>
      <w:r w:rsidRPr="0052481C">
        <w:rPr>
          <w:sz w:val="16"/>
          <w:szCs w:val="16"/>
        </w:rPr>
        <w:tab/>
      </w:r>
      <w:r w:rsidRPr="0052481C">
        <w:rPr>
          <w:sz w:val="16"/>
          <w:szCs w:val="16"/>
        </w:rPr>
        <w:tab/>
      </w:r>
      <w:r w:rsidRPr="0052481C">
        <w:rPr>
          <w:sz w:val="16"/>
          <w:szCs w:val="16"/>
        </w:rPr>
        <w:tab/>
        <w:t xml:space="preserve">                       (должность, ФИО работника, который открывает счет)</w:t>
      </w:r>
    </w:p>
    <w:p w:rsidR="003A600B" w:rsidRPr="0052481C" w:rsidRDefault="003A600B" w:rsidP="003A600B">
      <w:pPr>
        <w:tabs>
          <w:tab w:val="left" w:pos="1418"/>
        </w:tabs>
        <w:spacing w:before="60"/>
        <w:jc w:val="center"/>
        <w:rPr>
          <w:sz w:val="24"/>
          <w:szCs w:val="24"/>
        </w:rPr>
      </w:pPr>
      <w:r w:rsidRPr="0052481C">
        <w:rPr>
          <w:sz w:val="24"/>
          <w:szCs w:val="24"/>
        </w:rPr>
        <w:t>«_____»__________________20__ года</w:t>
      </w:r>
    </w:p>
    <w:p w:rsidR="003A600B" w:rsidRPr="0052481C" w:rsidRDefault="003A600B" w:rsidP="003A600B">
      <w:pPr>
        <w:tabs>
          <w:tab w:val="left" w:pos="1418"/>
        </w:tabs>
        <w:spacing w:before="60"/>
        <w:jc w:val="center"/>
        <w:rPr>
          <w:sz w:val="24"/>
          <w:szCs w:val="24"/>
        </w:rPr>
      </w:pPr>
    </w:p>
    <w:p w:rsidR="003A600B" w:rsidRPr="0052481C" w:rsidRDefault="003A600B" w:rsidP="003A600B">
      <w:pPr>
        <w:tabs>
          <w:tab w:val="left" w:pos="1418"/>
        </w:tabs>
        <w:spacing w:before="60"/>
        <w:jc w:val="center"/>
        <w:rPr>
          <w:sz w:val="24"/>
          <w:szCs w:val="24"/>
        </w:rPr>
      </w:pPr>
      <w:r w:rsidRPr="0052481C">
        <w:rPr>
          <w:b/>
          <w:sz w:val="24"/>
          <w:szCs w:val="24"/>
        </w:rPr>
        <w:t xml:space="preserve">РАСПОРЯЖЕНИЕ </w:t>
      </w:r>
      <w:r w:rsidR="00F24C0E" w:rsidRPr="0052481C">
        <w:rPr>
          <w:b/>
          <w:sz w:val="24"/>
          <w:szCs w:val="24"/>
        </w:rPr>
        <w:t>в Отдел открытия счетов/Операционный отдел филиала/ВСП</w:t>
      </w:r>
    </w:p>
    <w:p w:rsidR="003A600B" w:rsidRPr="0052481C" w:rsidRDefault="003A600B" w:rsidP="003A600B">
      <w:pPr>
        <w:tabs>
          <w:tab w:val="left" w:pos="1418"/>
        </w:tabs>
        <w:spacing w:before="60"/>
        <w:jc w:val="both"/>
        <w:rPr>
          <w:sz w:val="24"/>
          <w:szCs w:val="24"/>
        </w:rPr>
      </w:pPr>
      <w:r w:rsidRPr="0052481C">
        <w:rPr>
          <w:sz w:val="24"/>
          <w:szCs w:val="24"/>
        </w:rPr>
        <w:t>Открыть отдельный (-</w:t>
      </w:r>
      <w:proofErr w:type="spellStart"/>
      <w:r w:rsidRPr="0052481C">
        <w:rPr>
          <w:sz w:val="24"/>
          <w:szCs w:val="24"/>
        </w:rPr>
        <w:t>ие</w:t>
      </w:r>
      <w:proofErr w:type="spellEnd"/>
      <w:r w:rsidRPr="0052481C">
        <w:rPr>
          <w:sz w:val="24"/>
          <w:szCs w:val="24"/>
        </w:rPr>
        <w:t>) счет(-а) по Договору разрешаю:</w:t>
      </w:r>
    </w:p>
    <w:p w:rsidR="003A600B" w:rsidRPr="0052481C" w:rsidRDefault="003A600B" w:rsidP="003A600B">
      <w:pPr>
        <w:tabs>
          <w:tab w:val="left" w:pos="1418"/>
        </w:tabs>
        <w:spacing w:before="60"/>
        <w:jc w:val="both"/>
        <w:rPr>
          <w:sz w:val="24"/>
          <w:szCs w:val="24"/>
        </w:rPr>
      </w:pPr>
    </w:p>
    <w:p w:rsidR="003A600B" w:rsidRPr="0052481C" w:rsidRDefault="003A600B" w:rsidP="003A600B">
      <w:pPr>
        <w:tabs>
          <w:tab w:val="left" w:pos="1418"/>
        </w:tabs>
        <w:spacing w:before="60"/>
        <w:jc w:val="both"/>
        <w:rPr>
          <w:sz w:val="24"/>
          <w:szCs w:val="24"/>
        </w:rPr>
      </w:pPr>
      <w:r w:rsidRPr="0052481C">
        <w:rPr>
          <w:sz w:val="24"/>
          <w:szCs w:val="24"/>
        </w:rPr>
        <w:t>Руководитель (иное уполномоченное лицо)_____________________(                             )</w:t>
      </w:r>
    </w:p>
    <w:p w:rsidR="00892695" w:rsidRPr="0052481C" w:rsidRDefault="00892695" w:rsidP="003A600B">
      <w:pPr>
        <w:tabs>
          <w:tab w:val="left" w:pos="1418"/>
        </w:tabs>
        <w:spacing w:before="60"/>
        <w:jc w:val="both"/>
        <w:rPr>
          <w:sz w:val="24"/>
          <w:szCs w:val="24"/>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1"/>
        <w:gridCol w:w="1418"/>
        <w:gridCol w:w="2834"/>
        <w:gridCol w:w="1418"/>
        <w:gridCol w:w="1419"/>
      </w:tblGrid>
      <w:tr w:rsidR="003A600B" w:rsidRPr="0052481C" w:rsidTr="004D67F7">
        <w:tc>
          <w:tcPr>
            <w:tcW w:w="2481" w:type="dxa"/>
            <w:tcBorders>
              <w:top w:val="single" w:sz="6" w:space="0" w:color="000000"/>
              <w:left w:val="single" w:sz="6" w:space="0" w:color="000000"/>
              <w:bottom w:val="single" w:sz="6" w:space="0" w:color="000000"/>
              <w:right w:val="single" w:sz="6" w:space="0" w:color="000000"/>
            </w:tcBorders>
            <w:hideMark/>
          </w:tcPr>
          <w:p w:rsidR="003A600B" w:rsidRPr="0052481C" w:rsidRDefault="003A600B" w:rsidP="004D67F7">
            <w:pPr>
              <w:jc w:val="center"/>
              <w:rPr>
                <w:b/>
              </w:rPr>
            </w:pPr>
            <w:r w:rsidRPr="0052481C">
              <w:rPr>
                <w:b/>
              </w:rPr>
              <w:t>N балансового счета</w:t>
            </w:r>
          </w:p>
          <w:p w:rsidR="003A600B" w:rsidRPr="0052481C" w:rsidRDefault="003A600B" w:rsidP="004D67F7">
            <w:pPr>
              <w:jc w:val="center"/>
              <w:rPr>
                <w:b/>
                <w:i/>
              </w:rPr>
            </w:pPr>
            <w:r w:rsidRPr="0052481C">
              <w:rPr>
                <w:b/>
              </w:rPr>
              <w:t>второго порядка</w:t>
            </w:r>
          </w:p>
        </w:tc>
        <w:tc>
          <w:tcPr>
            <w:tcW w:w="1418" w:type="dxa"/>
            <w:tcBorders>
              <w:top w:val="single" w:sz="6" w:space="0" w:color="000000"/>
              <w:left w:val="single" w:sz="6" w:space="0" w:color="000000"/>
              <w:bottom w:val="single" w:sz="6" w:space="0" w:color="000000"/>
              <w:right w:val="single" w:sz="6" w:space="0" w:color="000000"/>
            </w:tcBorders>
            <w:hideMark/>
          </w:tcPr>
          <w:p w:rsidR="003A600B" w:rsidRPr="0052481C" w:rsidRDefault="003A600B" w:rsidP="004D67F7">
            <w:pPr>
              <w:jc w:val="center"/>
              <w:rPr>
                <w:b/>
              </w:rPr>
            </w:pPr>
            <w:r w:rsidRPr="0052481C">
              <w:rPr>
                <w:b/>
              </w:rPr>
              <w:t>Код валюты</w:t>
            </w:r>
          </w:p>
        </w:tc>
        <w:tc>
          <w:tcPr>
            <w:tcW w:w="2834" w:type="dxa"/>
            <w:tcBorders>
              <w:top w:val="single" w:sz="6" w:space="0" w:color="000000"/>
              <w:left w:val="single" w:sz="6" w:space="0" w:color="000000"/>
              <w:bottom w:val="single" w:sz="6" w:space="0" w:color="000000"/>
              <w:right w:val="single" w:sz="6" w:space="0" w:color="000000"/>
            </w:tcBorders>
            <w:hideMark/>
          </w:tcPr>
          <w:p w:rsidR="003A600B" w:rsidRPr="0052481C" w:rsidRDefault="003A600B" w:rsidP="004D67F7">
            <w:pPr>
              <w:jc w:val="center"/>
              <w:rPr>
                <w:b/>
              </w:rPr>
            </w:pPr>
            <w:r w:rsidRPr="0052481C">
              <w:rPr>
                <w:b/>
              </w:rPr>
              <w:t>N банковского счета</w:t>
            </w:r>
          </w:p>
        </w:tc>
        <w:tc>
          <w:tcPr>
            <w:tcW w:w="1418" w:type="dxa"/>
            <w:tcBorders>
              <w:top w:val="single" w:sz="6" w:space="0" w:color="000000"/>
              <w:left w:val="single" w:sz="6" w:space="0" w:color="000000"/>
              <w:bottom w:val="single" w:sz="6" w:space="0" w:color="000000"/>
              <w:right w:val="single" w:sz="6" w:space="0" w:color="000000"/>
            </w:tcBorders>
            <w:hideMark/>
          </w:tcPr>
          <w:p w:rsidR="003A600B" w:rsidRPr="0052481C" w:rsidRDefault="003A600B" w:rsidP="00ED1A72">
            <w:pPr>
              <w:jc w:val="center"/>
              <w:rPr>
                <w:b/>
              </w:rPr>
            </w:pPr>
            <w:r w:rsidRPr="0052481C">
              <w:rPr>
                <w:b/>
              </w:rPr>
              <w:t>Дата открытия счета в Банке</w:t>
            </w:r>
          </w:p>
        </w:tc>
        <w:tc>
          <w:tcPr>
            <w:tcW w:w="1419" w:type="dxa"/>
            <w:tcBorders>
              <w:top w:val="single" w:sz="6" w:space="0" w:color="000000"/>
              <w:left w:val="single" w:sz="6" w:space="0" w:color="000000"/>
              <w:bottom w:val="single" w:sz="6" w:space="0" w:color="000000"/>
              <w:right w:val="single" w:sz="6" w:space="0" w:color="000000"/>
            </w:tcBorders>
          </w:tcPr>
          <w:p w:rsidR="003A600B" w:rsidRPr="0052481C" w:rsidRDefault="00ED1A72" w:rsidP="00ED1A72">
            <w:pPr>
              <w:jc w:val="center"/>
              <w:rPr>
                <w:b/>
              </w:rPr>
            </w:pPr>
            <w:r w:rsidRPr="0052481C">
              <w:rPr>
                <w:b/>
              </w:rPr>
              <w:t xml:space="preserve">Реквизиты </w:t>
            </w:r>
            <w:r w:rsidR="003A600B" w:rsidRPr="0052481C">
              <w:rPr>
                <w:b/>
              </w:rPr>
              <w:t>контракта/договора субподряда</w:t>
            </w:r>
          </w:p>
        </w:tc>
      </w:tr>
      <w:tr w:rsidR="003A600B" w:rsidRPr="0052481C" w:rsidTr="004D67F7">
        <w:tc>
          <w:tcPr>
            <w:tcW w:w="2481"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r>
      <w:tr w:rsidR="003A600B" w:rsidRPr="0052481C" w:rsidTr="004D67F7">
        <w:tc>
          <w:tcPr>
            <w:tcW w:w="2481"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3A600B" w:rsidRPr="0052481C" w:rsidRDefault="003A600B" w:rsidP="004D67F7">
            <w:pPr>
              <w:spacing w:line="360" w:lineRule="exact"/>
              <w:jc w:val="both"/>
              <w:rPr>
                <w:sz w:val="22"/>
                <w:szCs w:val="22"/>
              </w:rPr>
            </w:pPr>
          </w:p>
        </w:tc>
      </w:tr>
      <w:tr w:rsidR="00892695" w:rsidRPr="0052481C" w:rsidTr="004D67F7">
        <w:tc>
          <w:tcPr>
            <w:tcW w:w="2481"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r>
      <w:tr w:rsidR="00892695" w:rsidRPr="0052481C" w:rsidTr="004D67F7">
        <w:tc>
          <w:tcPr>
            <w:tcW w:w="2481"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2834"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1418"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c>
          <w:tcPr>
            <w:tcW w:w="1419" w:type="dxa"/>
            <w:tcBorders>
              <w:top w:val="single" w:sz="6" w:space="0" w:color="000000"/>
              <w:left w:val="single" w:sz="6" w:space="0" w:color="000000"/>
              <w:bottom w:val="single" w:sz="6" w:space="0" w:color="000000"/>
              <w:right w:val="single" w:sz="6" w:space="0" w:color="000000"/>
            </w:tcBorders>
          </w:tcPr>
          <w:p w:rsidR="00892695" w:rsidRPr="0052481C" w:rsidRDefault="00892695" w:rsidP="004D67F7">
            <w:pPr>
              <w:spacing w:line="360" w:lineRule="exact"/>
              <w:jc w:val="both"/>
              <w:rPr>
                <w:sz w:val="22"/>
                <w:szCs w:val="22"/>
              </w:rPr>
            </w:pPr>
          </w:p>
        </w:tc>
      </w:tr>
    </w:tbl>
    <w:p w:rsidR="003A600B" w:rsidRPr="0052481C" w:rsidRDefault="003A600B" w:rsidP="003A600B">
      <w:pPr>
        <w:tabs>
          <w:tab w:val="left" w:pos="1418"/>
        </w:tabs>
        <w:spacing w:before="60"/>
        <w:jc w:val="both"/>
        <w:rPr>
          <w:sz w:val="24"/>
          <w:szCs w:val="24"/>
        </w:rPr>
      </w:pPr>
      <w:r w:rsidRPr="0052481C">
        <w:rPr>
          <w:sz w:val="24"/>
          <w:szCs w:val="24"/>
        </w:rPr>
        <w:t xml:space="preserve">Договор №   ___________________ </w:t>
      </w:r>
      <w:r w:rsidR="001608E4" w:rsidRPr="0052481C">
        <w:rPr>
          <w:sz w:val="24"/>
          <w:szCs w:val="24"/>
        </w:rPr>
        <w:t>о</w:t>
      </w:r>
      <w:r w:rsidRPr="0052481C">
        <w:rPr>
          <w:sz w:val="24"/>
          <w:szCs w:val="24"/>
        </w:rPr>
        <w:t xml:space="preserve"> банковско</w:t>
      </w:r>
      <w:r w:rsidR="001608E4" w:rsidRPr="0052481C">
        <w:rPr>
          <w:sz w:val="24"/>
          <w:szCs w:val="24"/>
        </w:rPr>
        <w:t>м</w:t>
      </w:r>
      <w:r w:rsidRPr="0052481C">
        <w:rPr>
          <w:sz w:val="24"/>
          <w:szCs w:val="24"/>
        </w:rPr>
        <w:t xml:space="preserve"> сопровождени</w:t>
      </w:r>
      <w:r w:rsidR="001608E4" w:rsidRPr="0052481C">
        <w:rPr>
          <w:sz w:val="24"/>
          <w:szCs w:val="24"/>
        </w:rPr>
        <w:t>и</w:t>
      </w:r>
      <w:r w:rsidRPr="0052481C">
        <w:rPr>
          <w:sz w:val="24"/>
          <w:szCs w:val="24"/>
        </w:rPr>
        <w:t xml:space="preserve"> и </w:t>
      </w:r>
      <w:r w:rsidR="001608E4" w:rsidRPr="0052481C">
        <w:rPr>
          <w:sz w:val="24"/>
          <w:szCs w:val="24"/>
        </w:rPr>
        <w:t xml:space="preserve">открытии </w:t>
      </w:r>
      <w:r w:rsidRPr="0052481C">
        <w:rPr>
          <w:sz w:val="24"/>
          <w:szCs w:val="24"/>
        </w:rPr>
        <w:t>отдельн</w:t>
      </w:r>
      <w:r w:rsidR="001608E4" w:rsidRPr="0052481C">
        <w:rPr>
          <w:sz w:val="24"/>
          <w:szCs w:val="24"/>
        </w:rPr>
        <w:t>ого</w:t>
      </w:r>
      <w:r w:rsidRPr="0052481C">
        <w:rPr>
          <w:sz w:val="24"/>
          <w:szCs w:val="24"/>
        </w:rPr>
        <w:t xml:space="preserve"> счет</w:t>
      </w:r>
      <w:r w:rsidR="001608E4" w:rsidRPr="0052481C">
        <w:rPr>
          <w:sz w:val="24"/>
          <w:szCs w:val="24"/>
        </w:rPr>
        <w:t>а</w:t>
      </w:r>
      <w:r w:rsidRPr="0052481C">
        <w:rPr>
          <w:sz w:val="24"/>
          <w:szCs w:val="24"/>
        </w:rPr>
        <w:t xml:space="preserve"> в валюте РФ от ________________20 ___ г.</w:t>
      </w:r>
    </w:p>
    <w:p w:rsidR="008D5380" w:rsidRPr="0052481C" w:rsidRDefault="008D5380" w:rsidP="003A600B">
      <w:pPr>
        <w:tabs>
          <w:tab w:val="left" w:pos="1418"/>
        </w:tabs>
        <w:spacing w:before="60"/>
        <w:jc w:val="both"/>
        <w:rPr>
          <w:sz w:val="24"/>
          <w:szCs w:val="24"/>
        </w:rPr>
      </w:pPr>
    </w:p>
    <w:p w:rsidR="003A600B" w:rsidRPr="0052481C" w:rsidRDefault="003A600B" w:rsidP="003A600B">
      <w:pPr>
        <w:tabs>
          <w:tab w:val="left" w:pos="1418"/>
        </w:tabs>
        <w:spacing w:before="60"/>
        <w:jc w:val="both"/>
        <w:rPr>
          <w:sz w:val="24"/>
          <w:szCs w:val="24"/>
        </w:rPr>
      </w:pPr>
      <w:r w:rsidRPr="0052481C">
        <w:rPr>
          <w:sz w:val="24"/>
          <w:szCs w:val="24"/>
        </w:rPr>
        <w:t>Отдельный (-</w:t>
      </w:r>
      <w:proofErr w:type="spellStart"/>
      <w:r w:rsidR="001608E4" w:rsidRPr="0052481C">
        <w:rPr>
          <w:sz w:val="24"/>
          <w:szCs w:val="24"/>
        </w:rPr>
        <w:t>ы</w:t>
      </w:r>
      <w:r w:rsidRPr="0052481C">
        <w:rPr>
          <w:sz w:val="24"/>
          <w:szCs w:val="24"/>
        </w:rPr>
        <w:t>е</w:t>
      </w:r>
      <w:proofErr w:type="spellEnd"/>
      <w:r w:rsidRPr="0052481C">
        <w:rPr>
          <w:sz w:val="24"/>
          <w:szCs w:val="24"/>
        </w:rPr>
        <w:t xml:space="preserve">) счет (-а) открыл: </w:t>
      </w:r>
    </w:p>
    <w:p w:rsidR="003A600B" w:rsidRPr="0052481C" w:rsidRDefault="003A600B" w:rsidP="003A600B">
      <w:pPr>
        <w:tabs>
          <w:tab w:val="left" w:pos="1418"/>
        </w:tabs>
        <w:spacing w:before="60"/>
        <w:jc w:val="both"/>
        <w:rPr>
          <w:sz w:val="24"/>
          <w:szCs w:val="24"/>
        </w:rPr>
      </w:pPr>
      <w:r w:rsidRPr="0052481C">
        <w:rPr>
          <w:sz w:val="24"/>
          <w:szCs w:val="24"/>
        </w:rPr>
        <w:t>___________________/____________________________________________________/</w:t>
      </w:r>
    </w:p>
    <w:p w:rsidR="003A600B" w:rsidRPr="0052481C" w:rsidRDefault="003A600B" w:rsidP="003A600B">
      <w:pPr>
        <w:tabs>
          <w:tab w:val="left" w:pos="1418"/>
        </w:tabs>
        <w:spacing w:before="60"/>
        <w:jc w:val="both"/>
        <w:rPr>
          <w:sz w:val="16"/>
          <w:szCs w:val="16"/>
        </w:rPr>
      </w:pPr>
      <w:r w:rsidRPr="0052481C">
        <w:rPr>
          <w:sz w:val="16"/>
          <w:szCs w:val="16"/>
        </w:rPr>
        <w:t xml:space="preserve">      подпись</w:t>
      </w:r>
      <w:r w:rsidRPr="0052481C">
        <w:rPr>
          <w:sz w:val="16"/>
          <w:szCs w:val="16"/>
        </w:rPr>
        <w:tab/>
      </w:r>
      <w:r w:rsidRPr="0052481C">
        <w:rPr>
          <w:sz w:val="16"/>
          <w:szCs w:val="16"/>
        </w:rPr>
        <w:tab/>
      </w:r>
      <w:r w:rsidRPr="0052481C">
        <w:rPr>
          <w:sz w:val="16"/>
          <w:szCs w:val="16"/>
        </w:rPr>
        <w:tab/>
        <w:t xml:space="preserve">       (должность, ФИО работника, который открывает счет)</w:t>
      </w:r>
    </w:p>
    <w:p w:rsidR="003A600B" w:rsidRPr="0052481C" w:rsidRDefault="003A600B" w:rsidP="003A600B">
      <w:pPr>
        <w:tabs>
          <w:tab w:val="left" w:pos="1418"/>
        </w:tabs>
        <w:spacing w:before="60"/>
        <w:jc w:val="both"/>
        <w:rPr>
          <w:sz w:val="24"/>
          <w:szCs w:val="24"/>
        </w:rPr>
      </w:pPr>
      <w:r w:rsidRPr="0052481C">
        <w:rPr>
          <w:sz w:val="24"/>
          <w:szCs w:val="24"/>
        </w:rPr>
        <w:t>Контролирующий работник:</w:t>
      </w:r>
    </w:p>
    <w:p w:rsidR="003A600B" w:rsidRPr="0052481C" w:rsidRDefault="003A600B" w:rsidP="003A600B">
      <w:pPr>
        <w:tabs>
          <w:tab w:val="left" w:pos="1418"/>
        </w:tabs>
        <w:spacing w:before="60"/>
        <w:jc w:val="both"/>
        <w:rPr>
          <w:sz w:val="24"/>
          <w:szCs w:val="24"/>
        </w:rPr>
      </w:pPr>
      <w:r w:rsidRPr="0052481C">
        <w:rPr>
          <w:sz w:val="24"/>
          <w:szCs w:val="24"/>
        </w:rPr>
        <w:t>___________________/_______________________________________________________/</w:t>
      </w:r>
    </w:p>
    <w:p w:rsidR="007F308E" w:rsidRPr="0052481C" w:rsidRDefault="003A600B" w:rsidP="00F24C0E">
      <w:pPr>
        <w:tabs>
          <w:tab w:val="left" w:pos="4820"/>
        </w:tabs>
        <w:spacing w:before="60"/>
        <w:jc w:val="center"/>
        <w:rPr>
          <w:sz w:val="24"/>
          <w:szCs w:val="24"/>
        </w:rPr>
      </w:pPr>
      <w:r w:rsidRPr="0052481C">
        <w:rPr>
          <w:sz w:val="16"/>
          <w:szCs w:val="16"/>
        </w:rPr>
        <w:t xml:space="preserve">Подпись                                (должность, ФИО руководителя </w:t>
      </w:r>
      <w:r w:rsidR="00B15643" w:rsidRPr="0052481C">
        <w:rPr>
          <w:sz w:val="16"/>
          <w:szCs w:val="16"/>
        </w:rPr>
        <w:t>подразделения</w:t>
      </w:r>
      <w:r w:rsidRPr="0052481C">
        <w:rPr>
          <w:sz w:val="16"/>
          <w:szCs w:val="16"/>
        </w:rPr>
        <w:t>, контролирующего работника, который открывает счет)</w:t>
      </w:r>
    </w:p>
    <w:p w:rsidR="007F308E" w:rsidRPr="0052481C" w:rsidRDefault="007F308E" w:rsidP="00F56CE6">
      <w:pPr>
        <w:tabs>
          <w:tab w:val="left" w:pos="1418"/>
        </w:tabs>
        <w:spacing w:before="60"/>
        <w:jc w:val="both"/>
        <w:rPr>
          <w:sz w:val="24"/>
          <w:szCs w:val="24"/>
        </w:rPr>
        <w:sectPr w:rsidR="007F308E" w:rsidRPr="0052481C" w:rsidSect="00321A11">
          <w:headerReference w:type="even" r:id="rId15"/>
          <w:headerReference w:type="default" r:id="rId16"/>
          <w:pgSz w:w="11906" w:h="16838"/>
          <w:pgMar w:top="851" w:right="1134" w:bottom="1418" w:left="1701" w:header="720" w:footer="720" w:gutter="0"/>
          <w:cols w:space="720"/>
          <w:titlePg/>
        </w:sectPr>
      </w:pPr>
    </w:p>
    <w:p w:rsidR="008D5380" w:rsidRPr="0052481C" w:rsidRDefault="007F308E" w:rsidP="008D5380">
      <w:pPr>
        <w:tabs>
          <w:tab w:val="left" w:pos="1418"/>
        </w:tabs>
        <w:spacing w:before="60"/>
        <w:ind w:left="709"/>
        <w:jc w:val="right"/>
      </w:pPr>
      <w:r w:rsidRPr="0052481C">
        <w:rPr>
          <w:sz w:val="24"/>
          <w:szCs w:val="24"/>
        </w:rPr>
        <w:lastRenderedPageBreak/>
        <w:tab/>
      </w:r>
      <w:r w:rsidRPr="0052481C">
        <w:rPr>
          <w:sz w:val="24"/>
          <w:szCs w:val="24"/>
        </w:rPr>
        <w:tab/>
      </w:r>
      <w:r w:rsidRPr="0052481C">
        <w:rPr>
          <w:sz w:val="24"/>
          <w:szCs w:val="24"/>
        </w:rPr>
        <w:tab/>
      </w:r>
    </w:p>
    <w:p w:rsidR="001F5C89" w:rsidRPr="0052481C" w:rsidRDefault="00A8211F" w:rsidP="001F5C89">
      <w:pPr>
        <w:tabs>
          <w:tab w:val="left" w:pos="1418"/>
        </w:tabs>
        <w:spacing w:before="60"/>
        <w:ind w:left="709"/>
        <w:jc w:val="right"/>
        <w:rPr>
          <w:sz w:val="24"/>
          <w:szCs w:val="24"/>
        </w:rPr>
      </w:pPr>
      <w:r w:rsidRPr="0052481C">
        <w:rPr>
          <w:sz w:val="24"/>
          <w:szCs w:val="24"/>
        </w:rPr>
        <w:t xml:space="preserve">Приложение № </w:t>
      </w:r>
      <w:r w:rsidR="00BF133A" w:rsidRPr="0052481C">
        <w:rPr>
          <w:sz w:val="24"/>
          <w:szCs w:val="24"/>
        </w:rPr>
        <w:t>3</w:t>
      </w:r>
    </w:p>
    <w:p w:rsidR="008D5380" w:rsidRPr="0052481C" w:rsidRDefault="001F5C89" w:rsidP="001F5C89">
      <w:pPr>
        <w:tabs>
          <w:tab w:val="left" w:pos="1418"/>
        </w:tabs>
        <w:spacing w:before="60"/>
        <w:jc w:val="right"/>
        <w:rPr>
          <w:sz w:val="24"/>
          <w:szCs w:val="24"/>
        </w:rPr>
      </w:pPr>
      <w:r w:rsidRPr="0052481C">
        <w:rPr>
          <w:sz w:val="24"/>
          <w:szCs w:val="24"/>
        </w:rPr>
        <w:t xml:space="preserve">  к Договору </w:t>
      </w:r>
      <w:r w:rsidR="00A8169C" w:rsidRPr="0052481C">
        <w:rPr>
          <w:sz w:val="24"/>
          <w:szCs w:val="24"/>
        </w:rPr>
        <w:t xml:space="preserve">о </w:t>
      </w:r>
      <w:r w:rsidRPr="0052481C">
        <w:rPr>
          <w:sz w:val="24"/>
          <w:szCs w:val="24"/>
        </w:rPr>
        <w:t>банковск</w:t>
      </w:r>
      <w:r w:rsidR="008D5380" w:rsidRPr="0052481C">
        <w:rPr>
          <w:sz w:val="24"/>
          <w:szCs w:val="24"/>
        </w:rPr>
        <w:t>о</w:t>
      </w:r>
      <w:r w:rsidR="00A8169C" w:rsidRPr="0052481C">
        <w:rPr>
          <w:sz w:val="24"/>
          <w:szCs w:val="24"/>
        </w:rPr>
        <w:t>м</w:t>
      </w:r>
      <w:r w:rsidR="008D5380" w:rsidRPr="0052481C">
        <w:rPr>
          <w:sz w:val="24"/>
          <w:szCs w:val="24"/>
        </w:rPr>
        <w:t xml:space="preserve"> сопровождени</w:t>
      </w:r>
      <w:r w:rsidR="00A8169C" w:rsidRPr="0052481C">
        <w:rPr>
          <w:sz w:val="24"/>
          <w:szCs w:val="24"/>
        </w:rPr>
        <w:t>и</w:t>
      </w:r>
      <w:r w:rsidR="008D5380" w:rsidRPr="0052481C">
        <w:rPr>
          <w:sz w:val="24"/>
          <w:szCs w:val="24"/>
        </w:rPr>
        <w:t xml:space="preserve"> </w:t>
      </w:r>
      <w:r w:rsidR="00A8169C" w:rsidRPr="0052481C">
        <w:rPr>
          <w:sz w:val="24"/>
          <w:szCs w:val="24"/>
        </w:rPr>
        <w:t xml:space="preserve">контракта </w:t>
      </w:r>
      <w:r w:rsidR="008D5380" w:rsidRPr="0052481C">
        <w:rPr>
          <w:sz w:val="24"/>
          <w:szCs w:val="24"/>
        </w:rPr>
        <w:t>и</w:t>
      </w:r>
      <w:r w:rsidR="00A8169C" w:rsidRPr="0052481C">
        <w:rPr>
          <w:sz w:val="24"/>
          <w:szCs w:val="24"/>
        </w:rPr>
        <w:t xml:space="preserve"> открытии</w:t>
      </w:r>
    </w:p>
    <w:p w:rsidR="001F5C89" w:rsidRPr="0052481C" w:rsidRDefault="008D5380" w:rsidP="001F5C89">
      <w:pPr>
        <w:tabs>
          <w:tab w:val="left" w:pos="1418"/>
        </w:tabs>
        <w:spacing w:before="60"/>
        <w:jc w:val="right"/>
        <w:rPr>
          <w:sz w:val="24"/>
          <w:szCs w:val="24"/>
        </w:rPr>
      </w:pPr>
      <w:r w:rsidRPr="0052481C">
        <w:rPr>
          <w:sz w:val="24"/>
          <w:szCs w:val="24"/>
        </w:rPr>
        <w:t xml:space="preserve"> отдельн</w:t>
      </w:r>
      <w:r w:rsidR="00A8169C" w:rsidRPr="0052481C">
        <w:rPr>
          <w:sz w:val="24"/>
          <w:szCs w:val="24"/>
        </w:rPr>
        <w:t>ого</w:t>
      </w:r>
      <w:r w:rsidRPr="0052481C">
        <w:rPr>
          <w:sz w:val="24"/>
          <w:szCs w:val="24"/>
        </w:rPr>
        <w:t xml:space="preserve"> счет</w:t>
      </w:r>
      <w:r w:rsidR="00A8169C" w:rsidRPr="0052481C">
        <w:rPr>
          <w:sz w:val="24"/>
          <w:szCs w:val="24"/>
        </w:rPr>
        <w:t>а</w:t>
      </w:r>
      <w:r w:rsidRPr="0052481C">
        <w:rPr>
          <w:sz w:val="24"/>
          <w:szCs w:val="24"/>
        </w:rPr>
        <w:t xml:space="preserve"> в валюте Российской Федерации</w:t>
      </w:r>
    </w:p>
    <w:p w:rsidR="001F5C89" w:rsidRPr="0052481C" w:rsidRDefault="001F5C89" w:rsidP="001F5C89">
      <w:pPr>
        <w:tabs>
          <w:tab w:val="left" w:pos="1418"/>
        </w:tabs>
        <w:spacing w:before="60"/>
        <w:jc w:val="right"/>
        <w:rPr>
          <w:sz w:val="24"/>
          <w:szCs w:val="24"/>
        </w:rPr>
      </w:pPr>
    </w:p>
    <w:p w:rsidR="00B47141" w:rsidRPr="0052481C" w:rsidRDefault="00B47141" w:rsidP="00F56CE6">
      <w:pPr>
        <w:tabs>
          <w:tab w:val="left" w:pos="1418"/>
        </w:tabs>
        <w:spacing w:before="60"/>
        <w:jc w:val="both"/>
        <w:rPr>
          <w:sz w:val="24"/>
          <w:szCs w:val="24"/>
        </w:rPr>
      </w:pPr>
    </w:p>
    <w:p w:rsidR="001F5C89" w:rsidRPr="0052481C" w:rsidRDefault="00E33D1B" w:rsidP="001F5C89">
      <w:pPr>
        <w:tabs>
          <w:tab w:val="num" w:pos="1080"/>
        </w:tabs>
        <w:spacing w:line="360" w:lineRule="auto"/>
        <w:ind w:left="5812"/>
        <w:jc w:val="both"/>
        <w:outlineLvl w:val="0"/>
        <w:rPr>
          <w:sz w:val="28"/>
          <w:szCs w:val="28"/>
        </w:rPr>
      </w:pPr>
      <w:r w:rsidRPr="0052481C">
        <w:rPr>
          <w:noProof/>
        </w:rPr>
        <mc:AlternateContent>
          <mc:Choice Requires="wps">
            <w:drawing>
              <wp:anchor distT="0" distB="0" distL="114300" distR="114300" simplePos="0" relativeHeight="251647488" behindDoc="0" locked="1" layoutInCell="0" allowOverlap="1">
                <wp:simplePos x="0" y="0"/>
                <wp:positionH relativeFrom="page">
                  <wp:posOffset>1080135</wp:posOffset>
                </wp:positionH>
                <wp:positionV relativeFrom="page">
                  <wp:posOffset>504190</wp:posOffset>
                </wp:positionV>
                <wp:extent cx="2971800" cy="833755"/>
                <wp:effectExtent l="0" t="0" r="0" b="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4D67F7" w:rsidP="001F5C89">
                            <w:pPr>
                              <w:tabs>
                                <w:tab w:val="left" w:pos="0"/>
                              </w:tabs>
                              <w:spacing w:before="120"/>
                            </w:pPr>
                          </w:p>
                          <w:p w:rsidR="004D67F7" w:rsidRDefault="004D67F7" w:rsidP="001F5C89">
                            <w:pPr>
                              <w:tabs>
                                <w:tab w:val="left" w:pos="0"/>
                              </w:tabs>
                              <w:spacing w:before="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85.05pt;margin-top:39.7pt;width:234pt;height:6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Z5rg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" o:allowincell="f" filled="f" stroked="f">
                <v:textbox inset="0,0,0,0">
                  <w:txbxContent>
                    <w:p w:rsidR="004D67F7" w:rsidRDefault="004D67F7" w:rsidP="001F5C89">
                      <w:pPr>
                        <w:tabs>
                          <w:tab w:val="left" w:pos="0"/>
                        </w:tabs>
                        <w:spacing w:before="120"/>
                      </w:pPr>
                    </w:p>
                    <w:p w:rsidR="004D67F7" w:rsidRDefault="004D67F7" w:rsidP="001F5C89">
                      <w:pPr>
                        <w:tabs>
                          <w:tab w:val="left" w:pos="0"/>
                        </w:tabs>
                        <w:spacing w:before="120"/>
                      </w:pPr>
                    </w:p>
                  </w:txbxContent>
                </v:textbox>
                <w10:wrap anchorx="page" anchory="page"/>
                <w10:anchorlock/>
              </v:shape>
            </w:pict>
          </mc:Fallback>
        </mc:AlternateContent>
      </w:r>
      <w:r w:rsidRPr="0052481C">
        <w:rPr>
          <w:noProof/>
        </w:rPr>
        <mc:AlternateContent>
          <mc:Choice Requires="wps">
            <w:drawing>
              <wp:anchor distT="0" distB="0" distL="114300" distR="114300" simplePos="0" relativeHeight="251646464" behindDoc="0" locked="1" layoutInCell="1" allowOverlap="1">
                <wp:simplePos x="0" y="0"/>
                <wp:positionH relativeFrom="page">
                  <wp:posOffset>4737735</wp:posOffset>
                </wp:positionH>
                <wp:positionV relativeFrom="page">
                  <wp:posOffset>574040</wp:posOffset>
                </wp:positionV>
                <wp:extent cx="2286000" cy="114300"/>
                <wp:effectExtent l="0" t="0" r="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4D67F7" w:rsidP="001F5C89">
                            <w:pPr>
                              <w:spacing w:line="360" w:lineRule="exact"/>
                              <w:ind w:left="5475"/>
                              <w:jc w:val="both"/>
                              <w:rPr>
                                <w:szCs w:val="28"/>
                              </w:rPr>
                            </w:pPr>
                            <w:r>
                              <w:rPr>
                                <w:szCs w:val="28"/>
                              </w:rPr>
                              <w:t>М</w:t>
                            </w:r>
                            <w:r>
                              <w:rPr>
                                <w:szCs w:val="28"/>
                                <w:lang w:val="en-US"/>
                              </w:rPr>
                              <w:t>nnmm</w:t>
                            </w:r>
                            <w:r>
                              <w:rPr>
                                <w:szCs w:val="28"/>
                              </w:rPr>
                              <w:t>ИФНС  №3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г.Саров, ул.УшаковаИФНС  №3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г.Саров, ул.Ушакова,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ЗАО АКБ «НОВИКОМБАНК» сообщает Вам, что Решение  №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Начальник Операционного управления                                     Т.А.Антонова</w:t>
                            </w:r>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73.05pt;margin-top:45.2pt;width:180pt;height: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" stroked="f">
                <v:textbox inset="0,0,0,0">
                  <w:txbxContent>
                    <w:p w:rsidR="004D67F7" w:rsidRDefault="004D67F7" w:rsidP="001F5C89">
                      <w:pPr>
                        <w:spacing w:line="360" w:lineRule="exact"/>
                        <w:ind w:left="5475"/>
                        <w:jc w:val="both"/>
                        <w:rPr>
                          <w:szCs w:val="28"/>
                        </w:rPr>
                      </w:pPr>
                      <w:r>
                        <w:rPr>
                          <w:szCs w:val="28"/>
                        </w:rPr>
                        <w:t>М</w:t>
                      </w:r>
                      <w:proofErr w:type="spellStart"/>
                      <w:r>
                        <w:rPr>
                          <w:szCs w:val="28"/>
                          <w:lang w:val="en-US"/>
                        </w:rPr>
                        <w:t>nnmm</w:t>
                      </w:r>
                      <w:proofErr w:type="spellEnd"/>
                      <w:r>
                        <w:rPr>
                          <w:szCs w:val="28"/>
                        </w:rPr>
                        <w:t>ИФНС  №3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r>
                        <w:rPr>
                          <w:szCs w:val="28"/>
                        </w:rPr>
                        <w:t>ул.УшаковаИФНС</w:t>
                      </w:r>
                      <w:proofErr w:type="spellEnd"/>
                      <w:r>
                        <w:rPr>
                          <w:szCs w:val="28"/>
                        </w:rPr>
                        <w:t xml:space="preserve">  №3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r>
                        <w:rPr>
                          <w:szCs w:val="28"/>
                        </w:rPr>
                        <w:t>ул.Ушакова</w:t>
                      </w:r>
                      <w:proofErr w:type="spellEnd"/>
                      <w:r>
                        <w:rPr>
                          <w:szCs w:val="28"/>
                        </w:rPr>
                        <w:t xml:space="preserve">,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ЗАО АКБ «НОВИКОМБАНК» сообщает Вам, что Решение  №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 xml:space="preserve">Начальник Операционного управления                                     </w:t>
                      </w:r>
                      <w:proofErr w:type="spellStart"/>
                      <w:r>
                        <w:t>Т.А.Антонова</w:t>
                      </w:r>
                      <w:proofErr w:type="spellEnd"/>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v:textbox>
                <w10:wrap anchorx="page" anchory="page"/>
                <w10:anchorlock/>
              </v:shape>
            </w:pict>
          </mc:Fallback>
        </mc:AlternateContent>
      </w:r>
      <w:r w:rsidRPr="0052481C">
        <w:rPr>
          <w:noProof/>
        </w:rPr>
        <mc:AlternateContent>
          <mc:Choice Requires="wps">
            <w:drawing>
              <wp:anchor distT="0" distB="0" distL="114300" distR="114300" simplePos="0" relativeHeight="251656704" behindDoc="0" locked="1" layoutInCell="0" allowOverlap="1">
                <wp:simplePos x="0" y="0"/>
                <wp:positionH relativeFrom="page">
                  <wp:posOffset>1080135</wp:posOffset>
                </wp:positionH>
                <wp:positionV relativeFrom="page">
                  <wp:posOffset>1337945</wp:posOffset>
                </wp:positionV>
                <wp:extent cx="2971800" cy="1005205"/>
                <wp:effectExtent l="0" t="0" r="0" b="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1202EF" w:rsidP="001F5C89">
                            <w:pPr>
                              <w:tabs>
                                <w:tab w:val="left" w:pos="0"/>
                              </w:tabs>
                              <w:spacing w:before="120"/>
                            </w:pPr>
                            <w:r>
                              <w:rPr>
                                <w:noProof/>
                              </w:rPr>
                              <w:drawing>
                                <wp:inline distT="0" distB="0" distL="0" distR="0" wp14:anchorId="6F60114C" wp14:editId="53848379">
                                  <wp:extent cx="2347163" cy="73158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лого_для бланков-01-01.png"/>
                                          <pic:cNvPicPr/>
                                        </pic:nvPicPr>
                                        <pic:blipFill>
                                          <a:blip r:embed="rId12">
                                            <a:extLst>
                                              <a:ext uri="{28A0092B-C50C-407E-A947-70E740481C1C}">
                                                <a14:useLocalDpi xmlns:a14="http://schemas.microsoft.com/office/drawing/2010/main" val="0"/>
                                              </a:ext>
                                            </a:extLst>
                                          </a:blip>
                                          <a:stretch>
                                            <a:fillRect/>
                                          </a:stretch>
                                        </pic:blipFill>
                                        <pic:spPr>
                                          <a:xfrm>
                                            <a:off x="0" y="0"/>
                                            <a:ext cx="2347163" cy="731583"/>
                                          </a:xfrm>
                                          <a:prstGeom prst="rect">
                                            <a:avLst/>
                                          </a:prstGeom>
                                        </pic:spPr>
                                      </pic:pic>
                                    </a:graphicData>
                                  </a:graphic>
                                </wp:inline>
                              </w:drawing>
                            </w:r>
                          </w:p>
                          <w:p w:rsidR="004D67F7" w:rsidRDefault="004D67F7" w:rsidP="001F5C89">
                            <w:pPr>
                              <w:tabs>
                                <w:tab w:val="left" w:pos="0"/>
                              </w:tabs>
                              <w:spacing w:before="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85.05pt;margin-top:105.35pt;width:234pt;height:7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" o:allowincell="f" filled="f" stroked="f">
                <v:textbox inset="0,0,0,0">
                  <w:txbxContent>
                    <w:p w:rsidR="004D67F7" w:rsidRDefault="001202EF" w:rsidP="001F5C89">
                      <w:pPr>
                        <w:tabs>
                          <w:tab w:val="left" w:pos="0"/>
                        </w:tabs>
                        <w:spacing w:before="120"/>
                      </w:pPr>
                      <w:r>
                        <w:rPr>
                          <w:noProof/>
                        </w:rPr>
                        <w:drawing>
                          <wp:inline distT="0" distB="0" distL="0" distR="0" wp14:anchorId="6F60114C" wp14:editId="53848379">
                            <wp:extent cx="2347163" cy="73158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лого_для бланков-01-01.png"/>
                                    <pic:cNvPicPr/>
                                  </pic:nvPicPr>
                                  <pic:blipFill>
                                    <a:blip r:embed="rId17">
                                      <a:extLst>
                                        <a:ext uri="{28A0092B-C50C-407E-A947-70E740481C1C}">
                                          <a14:useLocalDpi xmlns:a14="http://schemas.microsoft.com/office/drawing/2010/main" val="0"/>
                                        </a:ext>
                                      </a:extLst>
                                    </a:blip>
                                    <a:stretch>
                                      <a:fillRect/>
                                    </a:stretch>
                                  </pic:blipFill>
                                  <pic:spPr>
                                    <a:xfrm>
                                      <a:off x="0" y="0"/>
                                      <a:ext cx="2347163" cy="731583"/>
                                    </a:xfrm>
                                    <a:prstGeom prst="rect">
                                      <a:avLst/>
                                    </a:prstGeom>
                                  </pic:spPr>
                                </pic:pic>
                              </a:graphicData>
                            </a:graphic>
                          </wp:inline>
                        </w:drawing>
                      </w:r>
                    </w:p>
                    <w:p w:rsidR="004D67F7" w:rsidRDefault="004D67F7" w:rsidP="001F5C89">
                      <w:pPr>
                        <w:tabs>
                          <w:tab w:val="left" w:pos="0"/>
                        </w:tabs>
                        <w:spacing w:before="120"/>
                      </w:pPr>
                    </w:p>
                  </w:txbxContent>
                </v:textbox>
                <w10:wrap anchorx="page" anchory="page"/>
                <w10:anchorlock/>
              </v:shape>
            </w:pict>
          </mc:Fallback>
        </mc:AlternateContent>
      </w:r>
      <w:r w:rsidRPr="0052481C">
        <w:rPr>
          <w:noProof/>
        </w:rPr>
        <mc:AlternateContent>
          <mc:Choice Requires="wps">
            <w:drawing>
              <wp:anchor distT="0" distB="0" distL="114300" distR="114300" simplePos="0" relativeHeight="251655680" behindDoc="0" locked="1" layoutInCell="1" allowOverlap="1">
                <wp:simplePos x="0" y="0"/>
                <wp:positionH relativeFrom="page">
                  <wp:posOffset>4737735</wp:posOffset>
                </wp:positionH>
                <wp:positionV relativeFrom="page">
                  <wp:posOffset>574040</wp:posOffset>
                </wp:positionV>
                <wp:extent cx="2286000" cy="114300"/>
                <wp:effectExtent l="0" t="0" r="0" b="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7F7" w:rsidRDefault="004D67F7" w:rsidP="001F5C89">
                            <w:pPr>
                              <w:spacing w:line="360" w:lineRule="exact"/>
                              <w:ind w:left="5475"/>
                              <w:jc w:val="both"/>
                              <w:rPr>
                                <w:szCs w:val="28"/>
                              </w:rPr>
                            </w:pPr>
                            <w:r>
                              <w:rPr>
                                <w:szCs w:val="28"/>
                                <w:lang w:val="en-US"/>
                              </w:rPr>
                              <w:t>nmm</w:t>
                            </w:r>
                            <w:r>
                              <w:rPr>
                                <w:szCs w:val="28"/>
                              </w:rPr>
                              <w:t>ИФНС  №3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г.Саров, ул.УшаковаИФНС  №3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г.Саров, ул.Ушакова,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ЗАО АКБ «НОВИКОМБАНК» сообщает Вам, что Решение  №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Начальник Операционного управления                                     Т.А.Антонова</w:t>
                            </w:r>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373.05pt;margin-top:45.2pt;width:180pt;height: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" stroked="f">
                <v:textbox inset="0,0,0,0">
                  <w:txbxContent>
                    <w:p w:rsidR="004D67F7" w:rsidRDefault="004D67F7" w:rsidP="001F5C89">
                      <w:pPr>
                        <w:spacing w:line="360" w:lineRule="exact"/>
                        <w:ind w:left="5475"/>
                        <w:jc w:val="both"/>
                        <w:rPr>
                          <w:szCs w:val="28"/>
                        </w:rPr>
                      </w:pPr>
                      <w:proofErr w:type="spellStart"/>
                      <w:r>
                        <w:rPr>
                          <w:szCs w:val="28"/>
                          <w:lang w:val="en-US"/>
                        </w:rPr>
                        <w:t>nmm</w:t>
                      </w:r>
                      <w:proofErr w:type="spellEnd"/>
                      <w:proofErr w:type="gramStart"/>
                      <w:r>
                        <w:rPr>
                          <w:szCs w:val="28"/>
                        </w:rPr>
                        <w:t>ИФНС  №</w:t>
                      </w:r>
                      <w:proofErr w:type="gramEnd"/>
                      <w:r>
                        <w:rPr>
                          <w:szCs w:val="28"/>
                        </w:rPr>
                        <w:t>3 по Нижегородской области</w:t>
                      </w:r>
                    </w:p>
                    <w:p w:rsidR="004D67F7" w:rsidRDefault="004D67F7" w:rsidP="001F5C89">
                      <w:pPr>
                        <w:spacing w:line="360" w:lineRule="exact"/>
                        <w:jc w:val="both"/>
                        <w:rPr>
                          <w:szCs w:val="28"/>
                        </w:rPr>
                      </w:pPr>
                      <w:r>
                        <w:rPr>
                          <w:szCs w:val="28"/>
                        </w:rPr>
                        <w:t xml:space="preserve">                                                                              Советнику ГГС РФ 1 класса </w:t>
                      </w:r>
                    </w:p>
                    <w:p w:rsidR="004D67F7" w:rsidRDefault="004D67F7" w:rsidP="001F5C89">
                      <w:pPr>
                        <w:spacing w:line="360" w:lineRule="exact"/>
                        <w:jc w:val="both"/>
                        <w:rPr>
                          <w:szCs w:val="28"/>
                        </w:rPr>
                      </w:pPr>
                      <w:r>
                        <w:rPr>
                          <w:szCs w:val="28"/>
                        </w:rPr>
                        <w:t xml:space="preserve">                                                                              Касаткиной Н.А.</w:t>
                      </w:r>
                    </w:p>
                    <w:p w:rsidR="004D67F7" w:rsidRDefault="004D67F7" w:rsidP="001F5C89">
                      <w:pPr>
                        <w:spacing w:line="360" w:lineRule="exact"/>
                        <w:ind w:left="5475"/>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r>
                        <w:rPr>
                          <w:szCs w:val="28"/>
                        </w:rPr>
                        <w:t>ул.УшаковаИФНС</w:t>
                      </w:r>
                      <w:proofErr w:type="spellEnd"/>
                      <w:r>
                        <w:rPr>
                          <w:szCs w:val="28"/>
                        </w:rPr>
                        <w:t xml:space="preserve">  №3 по Нижегородской области</w:t>
                      </w:r>
                    </w:p>
                    <w:p w:rsidR="004D67F7" w:rsidRDefault="004D67F7" w:rsidP="001F5C89">
                      <w:pPr>
                        <w:spacing w:line="360" w:lineRule="exact"/>
                        <w:rPr>
                          <w:szCs w:val="28"/>
                        </w:rPr>
                      </w:pPr>
                      <w:r>
                        <w:rPr>
                          <w:szCs w:val="28"/>
                        </w:rPr>
                        <w:t xml:space="preserve">                                                                              Советнику ГГС РФ 1 класса </w:t>
                      </w:r>
                    </w:p>
                    <w:p w:rsidR="004D67F7" w:rsidRDefault="004D67F7" w:rsidP="001F5C89">
                      <w:pPr>
                        <w:spacing w:line="360" w:lineRule="exact"/>
                        <w:rPr>
                          <w:szCs w:val="28"/>
                        </w:rPr>
                      </w:pPr>
                      <w:r>
                        <w:rPr>
                          <w:szCs w:val="28"/>
                        </w:rPr>
                        <w:t xml:space="preserve">                                                                              Касаткиной Н.А.</w:t>
                      </w:r>
                    </w:p>
                    <w:p w:rsidR="004D67F7" w:rsidRDefault="004D67F7" w:rsidP="001F5C89">
                      <w:pPr>
                        <w:spacing w:line="360" w:lineRule="exact"/>
                        <w:ind w:left="5529" w:hanging="489"/>
                        <w:rPr>
                          <w:szCs w:val="28"/>
                        </w:rPr>
                      </w:pPr>
                      <w:r>
                        <w:rPr>
                          <w:szCs w:val="28"/>
                        </w:rPr>
                        <w:t xml:space="preserve">                                                                                                                                 607190, Нижегородская обл., </w:t>
                      </w:r>
                      <w:proofErr w:type="spellStart"/>
                      <w:r>
                        <w:rPr>
                          <w:szCs w:val="28"/>
                        </w:rPr>
                        <w:t>г.Саров</w:t>
                      </w:r>
                      <w:proofErr w:type="spellEnd"/>
                      <w:r>
                        <w:rPr>
                          <w:szCs w:val="28"/>
                        </w:rPr>
                        <w:t xml:space="preserve">, </w:t>
                      </w:r>
                      <w:proofErr w:type="spellStart"/>
                      <w:r>
                        <w:rPr>
                          <w:szCs w:val="28"/>
                        </w:rPr>
                        <w:t>ул.Ушакова</w:t>
                      </w:r>
                      <w:proofErr w:type="spellEnd"/>
                      <w:r>
                        <w:rPr>
                          <w:szCs w:val="28"/>
                        </w:rPr>
                        <w:t xml:space="preserve">, 5.                           </w:t>
                      </w:r>
                    </w:p>
                    <w:p w:rsidR="004D67F7" w:rsidRDefault="004D67F7" w:rsidP="001F5C89">
                      <w:pPr>
                        <w:tabs>
                          <w:tab w:val="left" w:pos="5954"/>
                        </w:tabs>
                        <w:ind w:left="5387"/>
                        <w:jc w:val="right"/>
                      </w:pPr>
                    </w:p>
                    <w:p w:rsidR="004D67F7" w:rsidRDefault="004D67F7" w:rsidP="001F5C89">
                      <w:pPr>
                        <w:ind w:left="5245" w:hanging="205"/>
                      </w:pPr>
                      <w:r>
                        <w:t xml:space="preserve">     </w:t>
                      </w:r>
                    </w:p>
                    <w:p w:rsidR="004D67F7" w:rsidRDefault="004D67F7" w:rsidP="001F5C89">
                      <w:pPr>
                        <w:pStyle w:val="30"/>
                        <w:rPr>
                          <w:sz w:val="24"/>
                        </w:rPr>
                      </w:pPr>
                    </w:p>
                    <w:p w:rsidR="004D67F7" w:rsidRDefault="004D67F7" w:rsidP="001F5C89">
                      <w:pPr>
                        <w:pStyle w:val="30"/>
                        <w:rPr>
                          <w:sz w:val="24"/>
                        </w:rPr>
                      </w:pPr>
                      <w:r>
                        <w:rPr>
                          <w:sz w:val="24"/>
                        </w:rPr>
                        <w:t xml:space="preserve">Об исполнении Решения </w:t>
                      </w:r>
                    </w:p>
                    <w:p w:rsidR="004D67F7" w:rsidRDefault="004D67F7" w:rsidP="001F5C89">
                      <w:pPr>
                        <w:pStyle w:val="30"/>
                        <w:rPr>
                          <w:sz w:val="24"/>
                        </w:rPr>
                      </w:pPr>
                      <w:r>
                        <w:rPr>
                          <w:sz w:val="24"/>
                        </w:rPr>
                        <w:t xml:space="preserve">о приостановления операций         </w:t>
                      </w:r>
                    </w:p>
                    <w:p w:rsidR="004D67F7" w:rsidRDefault="004D67F7" w:rsidP="001F5C89">
                      <w:pPr>
                        <w:pStyle w:val="30"/>
                        <w:rPr>
                          <w:sz w:val="24"/>
                        </w:rPr>
                      </w:pPr>
                    </w:p>
                    <w:p w:rsidR="004D67F7" w:rsidRDefault="004D67F7" w:rsidP="001F5C89">
                      <w:pPr>
                        <w:pStyle w:val="30"/>
                        <w:rPr>
                          <w:sz w:val="24"/>
                        </w:rPr>
                      </w:pPr>
                      <w:r>
                        <w:rPr>
                          <w:sz w:val="24"/>
                        </w:rPr>
                        <w:t xml:space="preserve">         </w:t>
                      </w:r>
                    </w:p>
                    <w:p w:rsidR="004D67F7" w:rsidRDefault="004D67F7" w:rsidP="001F5C89">
                      <w:pPr>
                        <w:pStyle w:val="30"/>
                        <w:rPr>
                          <w:sz w:val="24"/>
                        </w:rPr>
                      </w:pPr>
                    </w:p>
                    <w:p w:rsidR="004D67F7" w:rsidRDefault="004D67F7" w:rsidP="001F5C89">
                      <w:pPr>
                        <w:pStyle w:val="30"/>
                        <w:rPr>
                          <w:rFonts w:ascii="Courier New" w:hAnsi="Courier New"/>
                          <w:sz w:val="24"/>
                        </w:rPr>
                      </w:pPr>
                      <w:r>
                        <w:rPr>
                          <w:sz w:val="24"/>
                        </w:rPr>
                        <w:t xml:space="preserve">         </w:t>
                      </w:r>
                      <w:r>
                        <w:t>ЗАО АКБ «НОВИКОМБАНК» сообщает Вам, что Решение  № 1715 от 26.08.2009г. о приостановлении операций по счетам налогоплательщика ЗАО «Туристическая компания «Дивеево» остается без исполнения, т.к. текущий счет в долларах США  №40702840900000000836 закрыт 20.08.2008г.</w:t>
                      </w:r>
                    </w:p>
                    <w:p w:rsidR="004D67F7" w:rsidRDefault="004D67F7" w:rsidP="001F5C89">
                      <w:pPr>
                        <w:spacing w:line="360" w:lineRule="exact"/>
                        <w:jc w:val="both"/>
                        <w:rPr>
                          <w:rFonts w:ascii="Courier New" w:hAnsi="Courier New"/>
                          <w:sz w:val="24"/>
                        </w:rPr>
                      </w:pPr>
                    </w:p>
                    <w:p w:rsidR="004D67F7" w:rsidRDefault="004D67F7" w:rsidP="001F5C89">
                      <w:pPr>
                        <w:spacing w:line="360" w:lineRule="exact"/>
                        <w:jc w:val="both"/>
                        <w:rPr>
                          <w:sz w:val="28"/>
                        </w:rPr>
                      </w:pPr>
                    </w:p>
                    <w:p w:rsidR="004D67F7" w:rsidRDefault="004D67F7" w:rsidP="001F5C89">
                      <w:pPr>
                        <w:spacing w:line="360" w:lineRule="exact"/>
                        <w:jc w:val="both"/>
                      </w:pPr>
                    </w:p>
                    <w:p w:rsidR="004D67F7" w:rsidRDefault="004D67F7" w:rsidP="001F5C89">
                      <w:pPr>
                        <w:spacing w:line="360" w:lineRule="exact"/>
                        <w:jc w:val="both"/>
                      </w:pPr>
                    </w:p>
                    <w:p w:rsidR="004D67F7" w:rsidRDefault="004D67F7" w:rsidP="001F5C89">
                      <w:pPr>
                        <w:spacing w:line="360" w:lineRule="exact"/>
                        <w:jc w:val="both"/>
                        <w:rPr>
                          <w:rFonts w:ascii="Courier New" w:hAnsi="Courier New"/>
                          <w:sz w:val="24"/>
                        </w:rPr>
                      </w:pPr>
                      <w:r>
                        <w:t>С уважением,</w:t>
                      </w:r>
                    </w:p>
                    <w:p w:rsidR="004D67F7" w:rsidRDefault="004D67F7" w:rsidP="001F5C89">
                      <w:pPr>
                        <w:spacing w:line="360" w:lineRule="exact"/>
                        <w:jc w:val="both"/>
                        <w:rPr>
                          <w:b/>
                          <w:sz w:val="24"/>
                        </w:rPr>
                      </w:pPr>
                      <w:r>
                        <w:t xml:space="preserve">Начальник Операционного управления                                     </w:t>
                      </w:r>
                      <w:proofErr w:type="spellStart"/>
                      <w:r>
                        <w:t>Т.А.Антонова</w:t>
                      </w:r>
                      <w:proofErr w:type="spellEnd"/>
                      <w:r>
                        <w:rPr>
                          <w:b/>
                          <w:sz w:val="24"/>
                        </w:rPr>
                        <w:t xml:space="preserve">           </w:t>
                      </w:r>
                    </w:p>
                    <w:p w:rsidR="004D67F7" w:rsidRDefault="004D67F7" w:rsidP="001F5C89">
                      <w:pPr>
                        <w:spacing w:line="360" w:lineRule="exact"/>
                        <w:jc w:val="both"/>
                        <w:rPr>
                          <w:b/>
                          <w:sz w:val="24"/>
                        </w:rPr>
                      </w:pPr>
                      <w:r>
                        <w:rPr>
                          <w:b/>
                          <w:sz w:val="24"/>
                        </w:rPr>
                        <w:t xml:space="preserve">           </w:t>
                      </w:r>
                    </w:p>
                    <w:p w:rsidR="004D67F7" w:rsidRDefault="004D67F7" w:rsidP="001F5C89">
                      <w:pPr>
                        <w:spacing w:line="360" w:lineRule="exact"/>
                        <w:jc w:val="both"/>
                        <w:rPr>
                          <w:b/>
                          <w:sz w:val="24"/>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sz w:val="18"/>
                        </w:rPr>
                      </w:pPr>
                    </w:p>
                    <w:p w:rsidR="004D67F7" w:rsidRDefault="004D67F7" w:rsidP="001F5C89">
                      <w:pPr>
                        <w:spacing w:line="360" w:lineRule="exact"/>
                        <w:jc w:val="both"/>
                        <w:rPr>
                          <w:b/>
                          <w:sz w:val="18"/>
                        </w:rPr>
                      </w:pPr>
                      <w:r>
                        <w:rPr>
                          <w:sz w:val="18"/>
                        </w:rPr>
                        <w:t>Балберова К.В.</w:t>
                      </w:r>
                    </w:p>
                    <w:p w:rsidR="004D67F7" w:rsidRDefault="004D67F7" w:rsidP="001F5C89">
                      <w:pPr>
                        <w:spacing w:line="360" w:lineRule="exact"/>
                        <w:jc w:val="both"/>
                        <w:rPr>
                          <w:sz w:val="18"/>
                          <w:lang w:val="en-US"/>
                        </w:rPr>
                      </w:pPr>
                      <w:r>
                        <w:rPr>
                          <w:sz w:val="18"/>
                          <w:lang w:val="en-US"/>
                        </w:rPr>
                        <w:t>974-71-87</w:t>
                      </w: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Default="004D67F7" w:rsidP="001F5C89">
                      <w:pPr>
                        <w:pStyle w:val="a8"/>
                        <w:tabs>
                          <w:tab w:val="left" w:pos="708"/>
                        </w:tabs>
                        <w:spacing w:line="360" w:lineRule="exact"/>
                        <w:jc w:val="both"/>
                        <w:rPr>
                          <w:sz w:val="24"/>
                        </w:rPr>
                      </w:pPr>
                    </w:p>
                    <w:p w:rsidR="004D67F7" w:rsidRPr="000F3E38" w:rsidRDefault="004D67F7" w:rsidP="001F5C89">
                      <w:pPr>
                        <w:spacing w:line="360" w:lineRule="exact"/>
                        <w:rPr>
                          <w:sz w:val="28"/>
                          <w:lang w:val="en-US"/>
                        </w:rPr>
                      </w:pPr>
                    </w:p>
                  </w:txbxContent>
                </v:textbox>
                <w10:wrap anchorx="page" anchory="page"/>
                <w10:anchorlock/>
              </v:shape>
            </w:pict>
          </mc:Fallback>
        </mc:AlternateContent>
      </w:r>
    </w:p>
    <w:p w:rsidR="001F5C89" w:rsidRPr="0052481C" w:rsidRDefault="001F5C89" w:rsidP="001F5C89">
      <w:pPr>
        <w:jc w:val="both"/>
        <w:rPr>
          <w:sz w:val="28"/>
          <w:szCs w:val="28"/>
        </w:rPr>
      </w:pPr>
    </w:p>
    <w:p w:rsidR="001F5C89" w:rsidRPr="0052481C" w:rsidRDefault="001F5C89" w:rsidP="001F5C89">
      <w:pPr>
        <w:jc w:val="center"/>
        <w:rPr>
          <w:sz w:val="22"/>
          <w:szCs w:val="22"/>
        </w:rPr>
      </w:pPr>
      <w:r w:rsidRPr="0052481C">
        <w:rPr>
          <w:b/>
          <w:sz w:val="22"/>
          <w:szCs w:val="22"/>
        </w:rPr>
        <w:t>ЗАЯВЛЕНИЕ</w:t>
      </w:r>
    </w:p>
    <w:p w:rsidR="001F5C89" w:rsidRPr="0052481C" w:rsidRDefault="001F5C89" w:rsidP="001F5C89">
      <w:pPr>
        <w:jc w:val="center"/>
        <w:rPr>
          <w:b/>
          <w:sz w:val="22"/>
          <w:szCs w:val="22"/>
        </w:rPr>
      </w:pPr>
      <w:r w:rsidRPr="0052481C">
        <w:rPr>
          <w:b/>
          <w:sz w:val="22"/>
          <w:szCs w:val="22"/>
        </w:rPr>
        <w:t xml:space="preserve">на закрытие </w:t>
      </w:r>
      <w:r w:rsidR="006D5C32" w:rsidRPr="0052481C">
        <w:rPr>
          <w:b/>
          <w:sz w:val="22"/>
          <w:szCs w:val="22"/>
        </w:rPr>
        <w:t>отдельного</w:t>
      </w:r>
      <w:r w:rsidRPr="0052481C">
        <w:rPr>
          <w:b/>
          <w:sz w:val="22"/>
          <w:szCs w:val="22"/>
        </w:rPr>
        <w:t xml:space="preserve"> счета</w:t>
      </w:r>
    </w:p>
    <w:p w:rsidR="001F5C89" w:rsidRPr="0052481C" w:rsidRDefault="001F5C89" w:rsidP="001F5C89">
      <w:pPr>
        <w:jc w:val="center"/>
        <w:rPr>
          <w:b/>
          <w:sz w:val="22"/>
          <w:szCs w:val="22"/>
        </w:rPr>
      </w:pPr>
    </w:p>
    <w:p w:rsidR="001F5C89" w:rsidRPr="0052481C" w:rsidRDefault="001F5C89" w:rsidP="001F5C89">
      <w:pPr>
        <w:spacing w:line="360" w:lineRule="auto"/>
        <w:jc w:val="both"/>
        <w:rPr>
          <w:sz w:val="22"/>
          <w:szCs w:val="22"/>
        </w:rPr>
      </w:pPr>
      <w:r w:rsidRPr="0052481C">
        <w:rPr>
          <w:sz w:val="22"/>
          <w:szCs w:val="22"/>
        </w:rPr>
        <w:t>Наименование заявителя (далее – Клиент) ____________________________________________</w:t>
      </w:r>
    </w:p>
    <w:p w:rsidR="001F5C89" w:rsidRPr="0052481C" w:rsidRDefault="001F5C89" w:rsidP="001F5C89">
      <w:pPr>
        <w:spacing w:line="360" w:lineRule="auto"/>
        <w:jc w:val="both"/>
        <w:rPr>
          <w:sz w:val="22"/>
          <w:szCs w:val="22"/>
          <w:u w:val="single"/>
        </w:rPr>
      </w:pPr>
      <w:r w:rsidRPr="0052481C">
        <w:rPr>
          <w:sz w:val="22"/>
          <w:szCs w:val="22"/>
        </w:rPr>
        <w:t>_________________________________________________________________________________</w:t>
      </w:r>
    </w:p>
    <w:p w:rsidR="001F5C89" w:rsidRPr="0052481C" w:rsidRDefault="001F5C89" w:rsidP="001F5C89">
      <w:pPr>
        <w:jc w:val="center"/>
        <w:rPr>
          <w:i/>
          <w:sz w:val="16"/>
          <w:szCs w:val="16"/>
        </w:rPr>
      </w:pPr>
      <w:r w:rsidRPr="0052481C">
        <w:rPr>
          <w:i/>
          <w:sz w:val="16"/>
          <w:szCs w:val="16"/>
        </w:rPr>
        <w:t>(полное или краткое наименование юридического лица согласно учредительным документам/фамилия, имя и отчество (при наличии) индивидуального предпринимателя)</w:t>
      </w:r>
    </w:p>
    <w:p w:rsidR="001F5C89" w:rsidRPr="0052481C" w:rsidRDefault="001F5C89" w:rsidP="001F5C89">
      <w:pPr>
        <w:jc w:val="center"/>
        <w:rPr>
          <w:i/>
          <w:sz w:val="22"/>
          <w:szCs w:val="22"/>
        </w:rPr>
      </w:pPr>
    </w:p>
    <w:p w:rsidR="001F5C89" w:rsidRPr="0052481C" w:rsidRDefault="00C01356" w:rsidP="001F5C89">
      <w:pPr>
        <w:spacing w:line="360" w:lineRule="auto"/>
        <w:jc w:val="both"/>
        <w:rPr>
          <w:sz w:val="28"/>
          <w:szCs w:val="28"/>
        </w:rPr>
      </w:pPr>
      <w:r w:rsidRPr="0052481C">
        <w:rPr>
          <w:sz w:val="22"/>
          <w:szCs w:val="22"/>
        </w:rPr>
        <w:t>адрес юридического лица/ИП, указанный в соответствии с ЕГРЮЛ/ЕГРИП:</w:t>
      </w:r>
      <w:r w:rsidR="001F5C89" w:rsidRPr="0052481C">
        <w:rPr>
          <w:sz w:val="28"/>
          <w:szCs w:val="28"/>
        </w:rPr>
        <w:t xml:space="preserve"> </w:t>
      </w:r>
      <w:r w:rsidR="001F5C89" w:rsidRPr="0052481C">
        <w:rPr>
          <w:sz w:val="22"/>
          <w:szCs w:val="22"/>
        </w:rPr>
        <w:t>__________________________________________________________________________________</w:t>
      </w:r>
    </w:p>
    <w:p w:rsidR="001F5C89" w:rsidRPr="0052481C" w:rsidRDefault="001F5C89" w:rsidP="001F5C89">
      <w:pPr>
        <w:spacing w:line="360" w:lineRule="auto"/>
        <w:jc w:val="both"/>
        <w:rPr>
          <w:sz w:val="22"/>
          <w:szCs w:val="22"/>
        </w:rPr>
      </w:pPr>
      <w:r w:rsidRPr="0052481C">
        <w:rPr>
          <w:sz w:val="22"/>
          <w:szCs w:val="22"/>
        </w:rPr>
        <w:t>__________________________________________________________________________________</w:t>
      </w:r>
    </w:p>
    <w:p w:rsidR="001F5C89" w:rsidRPr="0052481C" w:rsidRDefault="001F5C89" w:rsidP="001F5C89">
      <w:pPr>
        <w:spacing w:line="360" w:lineRule="auto"/>
        <w:jc w:val="both"/>
        <w:rPr>
          <w:sz w:val="22"/>
          <w:szCs w:val="22"/>
        </w:rPr>
      </w:pPr>
      <w:r w:rsidRPr="0052481C">
        <w:rPr>
          <w:sz w:val="22"/>
          <w:szCs w:val="22"/>
        </w:rPr>
        <w:t>ИНН/ОГРН Клиента</w:t>
      </w:r>
      <w:r w:rsidRPr="0052481C">
        <w:rPr>
          <w:sz w:val="28"/>
          <w:szCs w:val="28"/>
        </w:rPr>
        <w:t>:</w:t>
      </w:r>
      <w:r w:rsidRPr="0052481C">
        <w:rPr>
          <w:sz w:val="22"/>
          <w:szCs w:val="22"/>
        </w:rPr>
        <w:t>___________________________________________________________</w:t>
      </w:r>
    </w:p>
    <w:p w:rsidR="001F5C89" w:rsidRPr="0052481C" w:rsidRDefault="001F5C89" w:rsidP="001F5C89">
      <w:pPr>
        <w:spacing w:line="360" w:lineRule="auto"/>
        <w:jc w:val="both"/>
        <w:rPr>
          <w:sz w:val="22"/>
          <w:szCs w:val="22"/>
        </w:rPr>
      </w:pPr>
      <w:r w:rsidRPr="0052481C">
        <w:rPr>
          <w:sz w:val="22"/>
          <w:szCs w:val="22"/>
        </w:rPr>
        <w:t xml:space="preserve">В соответствии с </w:t>
      </w:r>
      <w:r w:rsidR="00C01356" w:rsidRPr="0052481C">
        <w:rPr>
          <w:sz w:val="22"/>
          <w:szCs w:val="22"/>
        </w:rPr>
        <w:t xml:space="preserve">п. 6.2. </w:t>
      </w:r>
      <w:r w:rsidRPr="0052481C">
        <w:rPr>
          <w:sz w:val="22"/>
          <w:szCs w:val="22"/>
        </w:rPr>
        <w:t xml:space="preserve"> Договора </w:t>
      </w:r>
      <w:r w:rsidR="001608E4" w:rsidRPr="0052481C">
        <w:rPr>
          <w:sz w:val="22"/>
          <w:szCs w:val="22"/>
        </w:rPr>
        <w:t xml:space="preserve">о </w:t>
      </w:r>
      <w:r w:rsidR="00401EA3" w:rsidRPr="0052481C">
        <w:rPr>
          <w:sz w:val="22"/>
          <w:szCs w:val="22"/>
        </w:rPr>
        <w:t>банковско</w:t>
      </w:r>
      <w:r w:rsidR="001608E4" w:rsidRPr="0052481C">
        <w:rPr>
          <w:sz w:val="22"/>
          <w:szCs w:val="22"/>
        </w:rPr>
        <w:t>м</w:t>
      </w:r>
      <w:r w:rsidR="00401EA3" w:rsidRPr="0052481C">
        <w:rPr>
          <w:sz w:val="22"/>
          <w:szCs w:val="22"/>
        </w:rPr>
        <w:t xml:space="preserve"> сопровождени</w:t>
      </w:r>
      <w:r w:rsidR="001608E4" w:rsidRPr="0052481C">
        <w:rPr>
          <w:sz w:val="22"/>
          <w:szCs w:val="22"/>
        </w:rPr>
        <w:t>и</w:t>
      </w:r>
      <w:r w:rsidR="00401EA3" w:rsidRPr="0052481C">
        <w:rPr>
          <w:sz w:val="22"/>
          <w:szCs w:val="22"/>
        </w:rPr>
        <w:t xml:space="preserve"> </w:t>
      </w:r>
      <w:r w:rsidR="009B568D" w:rsidRPr="0052481C">
        <w:rPr>
          <w:sz w:val="22"/>
          <w:szCs w:val="22"/>
        </w:rPr>
        <w:t xml:space="preserve">контракта </w:t>
      </w:r>
      <w:r w:rsidR="00401EA3" w:rsidRPr="0052481C">
        <w:rPr>
          <w:sz w:val="22"/>
          <w:szCs w:val="22"/>
        </w:rPr>
        <w:t xml:space="preserve">и </w:t>
      </w:r>
      <w:r w:rsidR="001608E4" w:rsidRPr="0052481C">
        <w:rPr>
          <w:sz w:val="22"/>
          <w:szCs w:val="22"/>
        </w:rPr>
        <w:t xml:space="preserve">открытии </w:t>
      </w:r>
      <w:r w:rsidR="00401EA3" w:rsidRPr="0052481C">
        <w:rPr>
          <w:sz w:val="22"/>
          <w:szCs w:val="22"/>
        </w:rPr>
        <w:t>отдельн</w:t>
      </w:r>
      <w:r w:rsidR="001608E4" w:rsidRPr="0052481C">
        <w:rPr>
          <w:sz w:val="22"/>
          <w:szCs w:val="22"/>
        </w:rPr>
        <w:t>ого</w:t>
      </w:r>
      <w:r w:rsidR="00401EA3" w:rsidRPr="0052481C">
        <w:rPr>
          <w:sz w:val="22"/>
          <w:szCs w:val="22"/>
        </w:rPr>
        <w:t xml:space="preserve"> счет</w:t>
      </w:r>
      <w:r w:rsidR="001608E4" w:rsidRPr="0052481C">
        <w:rPr>
          <w:sz w:val="22"/>
          <w:szCs w:val="22"/>
        </w:rPr>
        <w:t>а</w:t>
      </w:r>
      <w:r w:rsidR="00401EA3" w:rsidRPr="0052481C">
        <w:rPr>
          <w:sz w:val="22"/>
          <w:szCs w:val="22"/>
        </w:rPr>
        <w:t xml:space="preserve"> </w:t>
      </w:r>
      <w:r w:rsidR="0081468A" w:rsidRPr="0052481C">
        <w:rPr>
          <w:sz w:val="22"/>
          <w:szCs w:val="22"/>
        </w:rPr>
        <w:t>в валюте Р</w:t>
      </w:r>
      <w:r w:rsidR="00183122" w:rsidRPr="0052481C">
        <w:rPr>
          <w:sz w:val="22"/>
          <w:szCs w:val="22"/>
        </w:rPr>
        <w:t xml:space="preserve">оссийской </w:t>
      </w:r>
      <w:r w:rsidR="0081468A" w:rsidRPr="0052481C">
        <w:rPr>
          <w:sz w:val="22"/>
          <w:szCs w:val="22"/>
        </w:rPr>
        <w:t>Ф</w:t>
      </w:r>
      <w:r w:rsidR="00183122" w:rsidRPr="0052481C">
        <w:rPr>
          <w:sz w:val="22"/>
          <w:szCs w:val="22"/>
        </w:rPr>
        <w:t>едерации</w:t>
      </w:r>
      <w:r w:rsidR="00401EA3" w:rsidRPr="0052481C">
        <w:rPr>
          <w:sz w:val="22"/>
          <w:szCs w:val="22"/>
        </w:rPr>
        <w:t xml:space="preserve"> </w:t>
      </w:r>
      <w:r w:rsidRPr="0052481C">
        <w:rPr>
          <w:sz w:val="22"/>
          <w:szCs w:val="22"/>
        </w:rPr>
        <w:t>№_______ «____»__________20____ года (далее – Договор) про</w:t>
      </w:r>
      <w:r w:rsidR="00401EA3" w:rsidRPr="0052481C">
        <w:rPr>
          <w:sz w:val="22"/>
          <w:szCs w:val="22"/>
        </w:rPr>
        <w:t>сим</w:t>
      </w:r>
      <w:r w:rsidRPr="0052481C">
        <w:rPr>
          <w:sz w:val="22"/>
          <w:szCs w:val="22"/>
        </w:rPr>
        <w:t>:</w:t>
      </w:r>
    </w:p>
    <w:p w:rsidR="001F5C89" w:rsidRPr="0052481C" w:rsidRDefault="00E33D1B" w:rsidP="001F5C89">
      <w:pPr>
        <w:spacing w:line="360" w:lineRule="auto"/>
        <w:ind w:left="360"/>
        <w:jc w:val="both"/>
        <w:rPr>
          <w:sz w:val="22"/>
          <w:szCs w:val="22"/>
        </w:rPr>
      </w:pPr>
      <w:r w:rsidRPr="0052481C">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79375</wp:posOffset>
                </wp:positionV>
                <wp:extent cx="228600" cy="114300"/>
                <wp:effectExtent l="0" t="0" r="0" b="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85D6" id="_x0000_t109" coordsize="21600,21600" o:spt="109" path="m,l,21600r21600,l21600,xe">
                <v:stroke joinstyle="miter"/>
                <v:path gradientshapeok="t" o:connecttype="rect"/>
              </v:shapetype>
              <v:shape id="AutoShape 34" o:spid="_x0000_s1026" type="#_x0000_t109" style="position:absolute;margin-left:0;margin-top:6.25pt;width:18pt;height:9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"/>
            </w:pict>
          </mc:Fallback>
        </mc:AlternateContent>
      </w:r>
      <w:r w:rsidR="001F5C89" w:rsidRPr="0052481C">
        <w:rPr>
          <w:b/>
          <w:sz w:val="22"/>
          <w:szCs w:val="22"/>
        </w:rPr>
        <w:t xml:space="preserve">    </w:t>
      </w:r>
      <w:r w:rsidR="001F5C89" w:rsidRPr="0052481C">
        <w:rPr>
          <w:sz w:val="22"/>
          <w:szCs w:val="22"/>
        </w:rPr>
        <w:t>Закрыть счет/счета и расторгнуть Договор</w:t>
      </w:r>
      <w:r w:rsidR="00401EA3" w:rsidRPr="0052481C">
        <w:rPr>
          <w:sz w:val="22"/>
          <w:szCs w:val="22"/>
        </w:rPr>
        <w:t>;</w:t>
      </w:r>
    </w:p>
    <w:p w:rsidR="001F5C89" w:rsidRPr="0052481C" w:rsidRDefault="00E33D1B" w:rsidP="001F5C89">
      <w:pPr>
        <w:tabs>
          <w:tab w:val="left" w:pos="567"/>
        </w:tabs>
        <w:spacing w:line="360" w:lineRule="auto"/>
        <w:jc w:val="both"/>
        <w:rPr>
          <w:sz w:val="22"/>
          <w:szCs w:val="22"/>
        </w:rPr>
      </w:pPr>
      <w:r w:rsidRPr="0052481C">
        <w:rPr>
          <w:noProof/>
          <w:sz w:val="22"/>
          <w:szCs w:val="22"/>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79375</wp:posOffset>
                </wp:positionV>
                <wp:extent cx="228600" cy="113665"/>
                <wp:effectExtent l="0" t="0" r="0" b="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1136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143F" id="AutoShape 33" o:spid="_x0000_s1026" type="#_x0000_t109" style="position:absolute;margin-left:0;margin-top:6.25pt;width:18pt;height:8.9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"/>
            </w:pict>
          </mc:Fallback>
        </mc:AlternateContent>
      </w:r>
      <w:r w:rsidR="001F5C89" w:rsidRPr="0052481C">
        <w:rPr>
          <w:sz w:val="22"/>
          <w:szCs w:val="22"/>
        </w:rPr>
        <w:t xml:space="preserve">       </w:t>
      </w:r>
      <w:r w:rsidR="001F5C89" w:rsidRPr="0052481C">
        <w:rPr>
          <w:b/>
          <w:sz w:val="22"/>
          <w:szCs w:val="22"/>
        </w:rPr>
        <w:t xml:space="preserve">     </w:t>
      </w:r>
      <w:r w:rsidR="001F5C89" w:rsidRPr="0052481C">
        <w:rPr>
          <w:sz w:val="22"/>
          <w:szCs w:val="22"/>
        </w:rPr>
        <w:t>Закрыть счет/счета без расторжения Договора</w:t>
      </w:r>
      <w:r w:rsidR="00401EA3" w:rsidRPr="0052481C">
        <w:rPr>
          <w:sz w:val="22"/>
          <w:szCs w:val="22"/>
        </w:rPr>
        <w:t>;</w:t>
      </w:r>
      <w:r w:rsidR="001F5C89" w:rsidRPr="0052481C">
        <w:rPr>
          <w:sz w:val="22"/>
          <w:szCs w:val="22"/>
        </w:rPr>
        <w:t xml:space="preserve"> №________________________________________</w:t>
      </w:r>
    </w:p>
    <w:p w:rsidR="001F5C89" w:rsidRPr="0052481C" w:rsidRDefault="001F5C89" w:rsidP="001F5C89">
      <w:pPr>
        <w:spacing w:line="360" w:lineRule="auto"/>
        <w:jc w:val="both"/>
        <w:rPr>
          <w:sz w:val="22"/>
          <w:szCs w:val="22"/>
        </w:rPr>
      </w:pPr>
      <w:r w:rsidRPr="0052481C">
        <w:rPr>
          <w:sz w:val="22"/>
          <w:szCs w:val="22"/>
        </w:rPr>
        <w:t>№________________________________________ №__________________________________________</w:t>
      </w:r>
    </w:p>
    <w:p w:rsidR="001F5C89" w:rsidRPr="0052481C" w:rsidRDefault="001F5C89" w:rsidP="001F5C89">
      <w:pPr>
        <w:tabs>
          <w:tab w:val="left" w:pos="567"/>
        </w:tabs>
        <w:spacing w:line="360" w:lineRule="auto"/>
        <w:rPr>
          <w:sz w:val="22"/>
          <w:szCs w:val="22"/>
          <w:lang w:val="ru-MD"/>
        </w:rPr>
      </w:pPr>
      <w:r w:rsidRPr="0052481C">
        <w:rPr>
          <w:bCs/>
          <w:sz w:val="22"/>
          <w:szCs w:val="22"/>
          <w:lang w:val="ru-MD"/>
        </w:rPr>
        <w:t>1.</w:t>
      </w:r>
      <w:r w:rsidRPr="0052481C">
        <w:rPr>
          <w:bCs/>
          <w:sz w:val="22"/>
          <w:szCs w:val="22"/>
          <w:lang w:val="ru-MD"/>
        </w:rPr>
        <w:tab/>
        <w:t>Чековая денежная книжка по счету №</w:t>
      </w:r>
      <w:r w:rsidRPr="0052481C">
        <w:rPr>
          <w:b/>
          <w:bCs/>
          <w:sz w:val="22"/>
          <w:szCs w:val="22"/>
          <w:lang w:val="ru-MD"/>
        </w:rPr>
        <w:t xml:space="preserve"> ___________________________</w:t>
      </w:r>
      <w:r w:rsidRPr="0052481C">
        <w:rPr>
          <w:sz w:val="22"/>
          <w:szCs w:val="22"/>
          <w:lang w:val="ru-MD"/>
        </w:rPr>
        <w:t>:</w:t>
      </w:r>
    </w:p>
    <w:p w:rsidR="001F5C89" w:rsidRPr="0052481C" w:rsidRDefault="00E33D1B" w:rsidP="001F5C89">
      <w:pPr>
        <w:rPr>
          <w:sz w:val="22"/>
          <w:szCs w:val="22"/>
          <w:lang w:val="ru-MD"/>
        </w:rPr>
      </w:pPr>
      <w:r w:rsidRPr="0052481C">
        <w:rPr>
          <w:noProof/>
          <w:sz w:val="22"/>
          <w:szCs w:val="22"/>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118745</wp:posOffset>
                </wp:positionV>
                <wp:extent cx="200025" cy="177800"/>
                <wp:effectExtent l="0" t="0" r="0" b="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E4F1E" id="AutoShape 35" o:spid="_x0000_s1026" type="#_x0000_t109" style="position:absolute;margin-left:9pt;margin-top:9.35pt;width:15.75pt;height:14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"/>
            </w:pict>
          </mc:Fallback>
        </mc:AlternateContent>
      </w:r>
    </w:p>
    <w:p w:rsidR="001F5C89" w:rsidRPr="0052481C" w:rsidRDefault="001F5C89" w:rsidP="001F5C89">
      <w:pPr>
        <w:tabs>
          <w:tab w:val="left" w:pos="851"/>
        </w:tabs>
        <w:rPr>
          <w:sz w:val="22"/>
          <w:szCs w:val="22"/>
        </w:rPr>
      </w:pPr>
      <w:r w:rsidRPr="0052481C">
        <w:rPr>
          <w:sz w:val="22"/>
          <w:szCs w:val="22"/>
        </w:rPr>
        <w:t xml:space="preserve">            не выдавалась</w:t>
      </w:r>
    </w:p>
    <w:p w:rsidR="001F5C89" w:rsidRPr="0052481C" w:rsidRDefault="00E33D1B" w:rsidP="001F5C89">
      <w:pPr>
        <w:rPr>
          <w:sz w:val="22"/>
          <w:szCs w:val="22"/>
        </w:rPr>
      </w:pPr>
      <w:r w:rsidRPr="0052481C">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111125</wp:posOffset>
                </wp:positionV>
                <wp:extent cx="200025" cy="177800"/>
                <wp:effectExtent l="0" t="0" r="0" b="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35A0" id="AutoShape 36" o:spid="_x0000_s1026" type="#_x0000_t109" style="position:absolute;margin-left:9pt;margin-top:8.75pt;width:15.75pt;height:14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"/>
            </w:pict>
          </mc:Fallback>
        </mc:AlternateContent>
      </w:r>
    </w:p>
    <w:p w:rsidR="001F5C89" w:rsidRPr="0052481C" w:rsidRDefault="001F5C89" w:rsidP="001F5C89">
      <w:pPr>
        <w:rPr>
          <w:iCs/>
          <w:sz w:val="22"/>
          <w:szCs w:val="22"/>
        </w:rPr>
      </w:pPr>
      <w:r w:rsidRPr="0052481C">
        <w:rPr>
          <w:sz w:val="22"/>
          <w:szCs w:val="22"/>
        </w:rPr>
        <w:t xml:space="preserve">            с неиспользованными чеками с №________ по №________ прилагается.</w:t>
      </w:r>
      <w:r w:rsidRPr="0052481C">
        <w:rPr>
          <w:iCs/>
          <w:sz w:val="22"/>
          <w:szCs w:val="22"/>
        </w:rPr>
        <w:t xml:space="preserve"> Приложение на _____ листах</w:t>
      </w:r>
    </w:p>
    <w:p w:rsidR="001F5C89" w:rsidRPr="0052481C" w:rsidRDefault="001F5C89" w:rsidP="001F5C89">
      <w:pPr>
        <w:rPr>
          <w:sz w:val="22"/>
          <w:szCs w:val="22"/>
        </w:rPr>
      </w:pPr>
    </w:p>
    <w:p w:rsidR="001F5C89" w:rsidRPr="0052481C" w:rsidRDefault="00E33D1B" w:rsidP="001F5C89">
      <w:pPr>
        <w:tabs>
          <w:tab w:val="left" w:pos="709"/>
        </w:tabs>
        <w:rPr>
          <w:sz w:val="22"/>
          <w:szCs w:val="22"/>
        </w:rPr>
      </w:pPr>
      <w:r w:rsidRPr="0052481C">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6985</wp:posOffset>
                </wp:positionV>
                <wp:extent cx="200025" cy="177800"/>
                <wp:effectExtent l="0" t="0" r="0" b="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9A8D" id="AutoShape 37" o:spid="_x0000_s1026" type="#_x0000_t109" style="position:absolute;margin-left:9pt;margin-top:.55pt;width:15.75pt;height:14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"/>
            </w:pict>
          </mc:Fallback>
        </mc:AlternateContent>
      </w:r>
      <w:r w:rsidR="001F5C89" w:rsidRPr="0052481C">
        <w:rPr>
          <w:sz w:val="22"/>
          <w:szCs w:val="22"/>
        </w:rPr>
        <w:t xml:space="preserve">            использована полностью (чеки с № __________по №_____________)</w:t>
      </w:r>
    </w:p>
    <w:p w:rsidR="001F5C89" w:rsidRPr="0052481C" w:rsidRDefault="00E33D1B" w:rsidP="001F5C89">
      <w:pPr>
        <w:rPr>
          <w:sz w:val="22"/>
          <w:szCs w:val="22"/>
        </w:rPr>
      </w:pPr>
      <w:r w:rsidRPr="0052481C">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83185</wp:posOffset>
                </wp:positionV>
                <wp:extent cx="200025" cy="177800"/>
                <wp:effectExtent l="0" t="0" r="0" b="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45A8" id="AutoShape 38" o:spid="_x0000_s1026" type="#_x0000_t109" style="position:absolute;margin-left:9pt;margin-top:6.55pt;width:15.75pt;height:14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"/>
            </w:pict>
          </mc:Fallback>
        </mc:AlternateContent>
      </w:r>
    </w:p>
    <w:p w:rsidR="001F5C89" w:rsidRPr="0052481C" w:rsidRDefault="001F5C89" w:rsidP="001F5C89">
      <w:pPr>
        <w:tabs>
          <w:tab w:val="left" w:pos="567"/>
          <w:tab w:val="left" w:pos="851"/>
        </w:tabs>
        <w:rPr>
          <w:sz w:val="22"/>
          <w:szCs w:val="22"/>
        </w:rPr>
      </w:pPr>
      <w:r w:rsidRPr="0052481C">
        <w:rPr>
          <w:sz w:val="22"/>
          <w:szCs w:val="22"/>
        </w:rPr>
        <w:t xml:space="preserve">           утеряна</w:t>
      </w:r>
    </w:p>
    <w:p w:rsidR="001F5C89" w:rsidRPr="0052481C" w:rsidRDefault="001F5C89" w:rsidP="001F5C89">
      <w:pPr>
        <w:tabs>
          <w:tab w:val="left" w:pos="567"/>
        </w:tabs>
        <w:rPr>
          <w:sz w:val="22"/>
          <w:szCs w:val="22"/>
        </w:rPr>
      </w:pPr>
    </w:p>
    <w:p w:rsidR="001F5C89" w:rsidRPr="0052481C" w:rsidRDefault="001F5C89" w:rsidP="001F5C89">
      <w:pPr>
        <w:tabs>
          <w:tab w:val="left" w:pos="567"/>
        </w:tabs>
        <w:spacing w:line="360" w:lineRule="auto"/>
        <w:jc w:val="both"/>
        <w:rPr>
          <w:bCs/>
          <w:sz w:val="22"/>
          <w:szCs w:val="22"/>
        </w:rPr>
      </w:pPr>
      <w:r w:rsidRPr="0052481C">
        <w:rPr>
          <w:bCs/>
          <w:sz w:val="22"/>
          <w:szCs w:val="22"/>
        </w:rPr>
        <w:t>2.</w:t>
      </w:r>
      <w:r w:rsidRPr="0052481C">
        <w:rPr>
          <w:bCs/>
          <w:sz w:val="22"/>
          <w:szCs w:val="22"/>
        </w:rPr>
        <w:tab/>
        <w:t>Наличие действующего договора на предоставление услуги электронного документооборота с использованием системы «Клиент-Банк» по закрываемым счетам:</w:t>
      </w:r>
    </w:p>
    <w:p w:rsidR="001F5C89" w:rsidRPr="0052481C" w:rsidRDefault="00E33D1B" w:rsidP="001F5C89">
      <w:pPr>
        <w:tabs>
          <w:tab w:val="left" w:pos="851"/>
        </w:tabs>
        <w:jc w:val="both"/>
        <w:rPr>
          <w:sz w:val="22"/>
          <w:szCs w:val="22"/>
        </w:rPr>
      </w:pPr>
      <w:r w:rsidRPr="0052481C">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114935</wp:posOffset>
                </wp:positionH>
                <wp:positionV relativeFrom="paragraph">
                  <wp:posOffset>54610</wp:posOffset>
                </wp:positionV>
                <wp:extent cx="200025" cy="177800"/>
                <wp:effectExtent l="0" t="0" r="0" b="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5600" id="AutoShape 41" o:spid="_x0000_s1026" type="#_x0000_t109" style="position:absolute;margin-left:9.05pt;margin-top:4.3pt;width:15.75pt;height:14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"/>
            </w:pict>
          </mc:Fallback>
        </mc:AlternateContent>
      </w:r>
      <w:r w:rsidR="001F5C89" w:rsidRPr="0052481C">
        <w:rPr>
          <w:sz w:val="22"/>
          <w:szCs w:val="22"/>
        </w:rPr>
        <w:t xml:space="preserve">            Да, Договор № ____________________ от «____»____________20____ года</w:t>
      </w:r>
    </w:p>
    <w:p w:rsidR="001F5C89" w:rsidRPr="0052481C" w:rsidRDefault="001F5C89" w:rsidP="001F5C89">
      <w:pPr>
        <w:jc w:val="both"/>
        <w:rPr>
          <w:sz w:val="22"/>
          <w:szCs w:val="22"/>
        </w:rPr>
      </w:pPr>
    </w:p>
    <w:p w:rsidR="001F5C89" w:rsidRPr="0052481C" w:rsidRDefault="00E33D1B" w:rsidP="001F5C89">
      <w:pPr>
        <w:jc w:val="both"/>
        <w:rPr>
          <w:sz w:val="22"/>
          <w:szCs w:val="22"/>
        </w:rPr>
      </w:pPr>
      <w:r w:rsidRPr="0052481C">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13970</wp:posOffset>
                </wp:positionV>
                <wp:extent cx="200025" cy="177800"/>
                <wp:effectExtent l="0" t="0" r="0" b="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45B8F" id="AutoShape 44" o:spid="_x0000_s1026" type="#_x0000_t109" style="position:absolute;margin-left:9pt;margin-top:1.1pt;width:15.75pt;height:1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"/>
            </w:pict>
          </mc:Fallback>
        </mc:AlternateContent>
      </w:r>
      <w:r w:rsidR="001F5C89" w:rsidRPr="0052481C">
        <w:rPr>
          <w:sz w:val="22"/>
          <w:szCs w:val="22"/>
        </w:rPr>
        <w:t xml:space="preserve">            Нет</w:t>
      </w:r>
    </w:p>
    <w:p w:rsidR="00FD0A1A" w:rsidRPr="0052481C" w:rsidRDefault="00FD0A1A" w:rsidP="001F5C89">
      <w:pPr>
        <w:jc w:val="both"/>
        <w:rPr>
          <w:sz w:val="22"/>
          <w:szCs w:val="22"/>
        </w:rPr>
      </w:pPr>
    </w:p>
    <w:p w:rsidR="00FD0A1A" w:rsidRPr="0052481C" w:rsidRDefault="00FD0A1A" w:rsidP="001F5C89">
      <w:pPr>
        <w:jc w:val="both"/>
        <w:rPr>
          <w:sz w:val="22"/>
          <w:szCs w:val="22"/>
        </w:rPr>
      </w:pPr>
      <w:r w:rsidRPr="0052481C">
        <w:rPr>
          <w:sz w:val="22"/>
          <w:szCs w:val="22"/>
        </w:rPr>
        <w:lastRenderedPageBreak/>
        <w:t xml:space="preserve">3.  Подтверждаем остаток денежных средств на дату оформления заявления в сумме ______________________________________(_______________________________) </w:t>
      </w:r>
      <w:r w:rsidR="00777814" w:rsidRPr="0052481C">
        <w:rPr>
          <w:sz w:val="22"/>
          <w:szCs w:val="22"/>
        </w:rPr>
        <w:t>рублей.</w:t>
      </w:r>
      <w:r w:rsidR="00777814" w:rsidRPr="0052481C">
        <w:rPr>
          <w:rStyle w:val="af8"/>
          <w:sz w:val="22"/>
          <w:szCs w:val="22"/>
        </w:rPr>
        <w:footnoteReference w:id="8"/>
      </w:r>
    </w:p>
    <w:p w:rsidR="00777814" w:rsidRPr="0052481C" w:rsidRDefault="00777814" w:rsidP="001F5C89">
      <w:pPr>
        <w:jc w:val="both"/>
        <w:rPr>
          <w:sz w:val="22"/>
          <w:szCs w:val="22"/>
        </w:rPr>
      </w:pPr>
    </w:p>
    <w:p w:rsidR="00777814" w:rsidRPr="0052481C" w:rsidRDefault="00777814" w:rsidP="001F5C89">
      <w:pPr>
        <w:jc w:val="both"/>
        <w:rPr>
          <w:sz w:val="22"/>
          <w:szCs w:val="22"/>
        </w:rPr>
      </w:pPr>
      <w:r w:rsidRPr="0052481C">
        <w:rPr>
          <w:sz w:val="22"/>
          <w:szCs w:val="22"/>
        </w:rPr>
        <w:t>4. Просим остаток денежных средств со счета)-</w:t>
      </w:r>
      <w:proofErr w:type="spellStart"/>
      <w:r w:rsidRPr="0052481C">
        <w:rPr>
          <w:sz w:val="22"/>
          <w:szCs w:val="22"/>
        </w:rPr>
        <w:t>ов</w:t>
      </w:r>
      <w:proofErr w:type="spellEnd"/>
      <w:r w:rsidRPr="0052481C">
        <w:rPr>
          <w:sz w:val="22"/>
          <w:szCs w:val="22"/>
        </w:rPr>
        <w:t>), указанных в настоящем заявлении перевести_________________________________________:</w:t>
      </w:r>
    </w:p>
    <w:p w:rsidR="00777814" w:rsidRPr="0052481C" w:rsidRDefault="00777814" w:rsidP="001F5C89">
      <w:pPr>
        <w:jc w:val="both"/>
      </w:pPr>
      <w:r w:rsidRPr="0052481C">
        <w:rPr>
          <w:sz w:val="22"/>
          <w:szCs w:val="22"/>
        </w:rPr>
        <w:t xml:space="preserve">                     </w:t>
      </w:r>
      <w:r w:rsidRPr="0052481C">
        <w:t xml:space="preserve"> (указывается наименование владельца счета)</w:t>
      </w:r>
    </w:p>
    <w:p w:rsidR="00777814" w:rsidRPr="0052481C" w:rsidRDefault="00777814" w:rsidP="001F5C89">
      <w:pPr>
        <w:jc w:val="both"/>
      </w:pPr>
    </w:p>
    <w:p w:rsidR="00777814" w:rsidRPr="0052481C" w:rsidRDefault="00777814" w:rsidP="001F5C89">
      <w:pPr>
        <w:jc w:val="both"/>
      </w:pPr>
    </w:p>
    <w:p w:rsidR="00777814" w:rsidRPr="0052481C" w:rsidRDefault="00777814" w:rsidP="001F5C89">
      <w:pPr>
        <w:jc w:val="both"/>
      </w:pPr>
      <w:r w:rsidRPr="0052481C">
        <w:t>Счет №___________________________________________________</w:t>
      </w:r>
    </w:p>
    <w:p w:rsidR="00777814" w:rsidRPr="0052481C" w:rsidRDefault="00777814" w:rsidP="001F5C89">
      <w:pPr>
        <w:jc w:val="both"/>
      </w:pPr>
    </w:p>
    <w:p w:rsidR="00777814" w:rsidRPr="0052481C" w:rsidRDefault="00777814" w:rsidP="001F5C89">
      <w:pPr>
        <w:jc w:val="both"/>
      </w:pPr>
      <w:r w:rsidRPr="0052481C">
        <w:t>В _______________________________________________________</w:t>
      </w:r>
    </w:p>
    <w:p w:rsidR="001F5C89" w:rsidRPr="0052481C" w:rsidRDefault="001F5C89" w:rsidP="001F5C89">
      <w:pPr>
        <w:jc w:val="both"/>
        <w:rPr>
          <w:sz w:val="22"/>
          <w:szCs w:val="22"/>
        </w:rPr>
      </w:pPr>
    </w:p>
    <w:p w:rsidR="00777814" w:rsidRPr="0052481C" w:rsidRDefault="00777814" w:rsidP="001F5C89">
      <w:pPr>
        <w:jc w:val="both"/>
        <w:rPr>
          <w:sz w:val="22"/>
          <w:szCs w:val="22"/>
        </w:rPr>
      </w:pPr>
      <w:r w:rsidRPr="0052481C">
        <w:rPr>
          <w:sz w:val="22"/>
          <w:szCs w:val="22"/>
        </w:rPr>
        <w:t>Корреспондентский счет №__________________________</w:t>
      </w:r>
    </w:p>
    <w:p w:rsidR="00777814" w:rsidRPr="0052481C" w:rsidRDefault="00777814" w:rsidP="001F5C89">
      <w:pPr>
        <w:jc w:val="both"/>
        <w:rPr>
          <w:sz w:val="22"/>
          <w:szCs w:val="22"/>
        </w:rPr>
      </w:pPr>
    </w:p>
    <w:p w:rsidR="00777814" w:rsidRPr="0052481C" w:rsidRDefault="00777814" w:rsidP="001F5C89">
      <w:pPr>
        <w:jc w:val="both"/>
        <w:rPr>
          <w:sz w:val="22"/>
          <w:szCs w:val="22"/>
        </w:rPr>
      </w:pPr>
      <w:r w:rsidRPr="0052481C">
        <w:rPr>
          <w:sz w:val="22"/>
          <w:szCs w:val="22"/>
        </w:rPr>
        <w:t>________________________________________________</w:t>
      </w:r>
    </w:p>
    <w:p w:rsidR="00777814" w:rsidRPr="0052481C" w:rsidRDefault="00777814" w:rsidP="001F5C89">
      <w:pPr>
        <w:jc w:val="both"/>
        <w:rPr>
          <w:sz w:val="22"/>
          <w:szCs w:val="22"/>
        </w:rPr>
      </w:pPr>
    </w:p>
    <w:p w:rsidR="00777814" w:rsidRPr="0052481C" w:rsidRDefault="00777814" w:rsidP="001F5C89">
      <w:pPr>
        <w:jc w:val="both"/>
        <w:rPr>
          <w:sz w:val="22"/>
          <w:szCs w:val="22"/>
        </w:rPr>
      </w:pPr>
      <w:r w:rsidRPr="0052481C">
        <w:rPr>
          <w:sz w:val="22"/>
          <w:szCs w:val="22"/>
        </w:rPr>
        <w:t>БИК________________________ИНН_________________</w:t>
      </w:r>
    </w:p>
    <w:p w:rsidR="001F5C89" w:rsidRPr="0052481C" w:rsidRDefault="001F5C89" w:rsidP="001F5C89">
      <w:pPr>
        <w:jc w:val="both"/>
        <w:rPr>
          <w:sz w:val="22"/>
          <w:szCs w:val="22"/>
        </w:rPr>
      </w:pPr>
    </w:p>
    <w:p w:rsidR="001F5C89" w:rsidRPr="0052481C" w:rsidRDefault="001F5C89" w:rsidP="001F5C89">
      <w:pPr>
        <w:jc w:val="both"/>
        <w:rPr>
          <w:sz w:val="22"/>
          <w:szCs w:val="22"/>
        </w:rPr>
      </w:pPr>
    </w:p>
    <w:p w:rsidR="001F5C89" w:rsidRPr="0052481C" w:rsidRDefault="001F5C89" w:rsidP="001F5C89">
      <w:pPr>
        <w:jc w:val="both"/>
        <w:rPr>
          <w:sz w:val="22"/>
          <w:szCs w:val="22"/>
        </w:rPr>
      </w:pPr>
    </w:p>
    <w:p w:rsidR="001F5C89" w:rsidRPr="0052481C" w:rsidRDefault="001F5C89" w:rsidP="001F5C89">
      <w:pPr>
        <w:widowControl w:val="0"/>
        <w:rPr>
          <w:sz w:val="22"/>
          <w:szCs w:val="22"/>
        </w:rPr>
      </w:pPr>
      <w:r w:rsidRPr="0052481C">
        <w:rPr>
          <w:sz w:val="22"/>
          <w:szCs w:val="22"/>
        </w:rPr>
        <w:t>Руководитель</w:t>
      </w:r>
      <w:r w:rsidR="0099054C" w:rsidRPr="0052481C">
        <w:rPr>
          <w:sz w:val="22"/>
          <w:szCs w:val="22"/>
        </w:rPr>
        <w:t>/Представитель по доверенности</w:t>
      </w:r>
      <w:r w:rsidR="00D146A2" w:rsidRPr="0052481C">
        <w:rPr>
          <w:rStyle w:val="af8"/>
          <w:sz w:val="22"/>
          <w:szCs w:val="22"/>
        </w:rPr>
        <w:footnoteReference w:id="9"/>
      </w:r>
      <w:r w:rsidRPr="0052481C">
        <w:rPr>
          <w:sz w:val="22"/>
          <w:szCs w:val="22"/>
        </w:rPr>
        <w:t>_______________ /_______________________/</w:t>
      </w:r>
    </w:p>
    <w:p w:rsidR="001F5C89" w:rsidRPr="0052481C" w:rsidRDefault="001F5C89" w:rsidP="001F5C89">
      <w:pPr>
        <w:widowControl w:val="0"/>
        <w:rPr>
          <w:i/>
          <w:iCs/>
          <w:color w:val="999999"/>
          <w:sz w:val="16"/>
          <w:szCs w:val="16"/>
        </w:rPr>
      </w:pPr>
      <w:r w:rsidRPr="0052481C">
        <w:rPr>
          <w:i/>
          <w:iCs/>
        </w:rPr>
        <w:t xml:space="preserve">                                                                              </w:t>
      </w:r>
      <w:r w:rsidR="00D146A2" w:rsidRPr="0052481C">
        <w:rPr>
          <w:i/>
          <w:iCs/>
        </w:rPr>
        <w:t xml:space="preserve">           </w:t>
      </w:r>
      <w:r w:rsidRPr="0052481C">
        <w:rPr>
          <w:i/>
          <w:iCs/>
          <w:sz w:val="16"/>
          <w:szCs w:val="16"/>
        </w:rPr>
        <w:t>подпись</w:t>
      </w:r>
      <w:r w:rsidRPr="0052481C">
        <w:rPr>
          <w:i/>
          <w:iCs/>
          <w:color w:val="999999"/>
          <w:sz w:val="16"/>
          <w:szCs w:val="16"/>
        </w:rPr>
        <w:t xml:space="preserve">                                           </w:t>
      </w:r>
      <w:r w:rsidRPr="0052481C">
        <w:rPr>
          <w:i/>
          <w:iCs/>
          <w:sz w:val="16"/>
          <w:szCs w:val="16"/>
        </w:rPr>
        <w:t>И.О. Фамилия</w:t>
      </w:r>
    </w:p>
    <w:p w:rsidR="001F5C89" w:rsidRPr="0052481C" w:rsidRDefault="001F5C89" w:rsidP="001F5C89">
      <w:pPr>
        <w:widowControl w:val="0"/>
        <w:rPr>
          <w:sz w:val="28"/>
          <w:szCs w:val="28"/>
        </w:rPr>
      </w:pPr>
    </w:p>
    <w:p w:rsidR="001F5C89" w:rsidRPr="0052481C" w:rsidRDefault="001F5C89" w:rsidP="001F5C89">
      <w:pPr>
        <w:widowControl w:val="0"/>
        <w:rPr>
          <w:sz w:val="22"/>
          <w:szCs w:val="22"/>
        </w:rPr>
      </w:pPr>
      <w:r w:rsidRPr="0052481C">
        <w:rPr>
          <w:sz w:val="22"/>
          <w:szCs w:val="22"/>
        </w:rPr>
        <w:t xml:space="preserve">М.П. </w:t>
      </w:r>
      <w:r w:rsidR="00D146A2" w:rsidRPr="0052481C">
        <w:rPr>
          <w:sz w:val="22"/>
          <w:szCs w:val="22"/>
        </w:rPr>
        <w:t>(при наличии печати)</w:t>
      </w:r>
    </w:p>
    <w:p w:rsidR="00C01356" w:rsidRPr="0052481C" w:rsidRDefault="001F5C89" w:rsidP="001F5C89">
      <w:pPr>
        <w:widowControl w:val="0"/>
        <w:rPr>
          <w:color w:val="808080"/>
          <w:sz w:val="22"/>
          <w:szCs w:val="22"/>
        </w:rPr>
      </w:pPr>
      <w:r w:rsidRPr="0052481C">
        <w:rPr>
          <w:color w:val="808080"/>
          <w:sz w:val="22"/>
          <w:szCs w:val="22"/>
        </w:rPr>
        <w:tab/>
      </w:r>
      <w:r w:rsidRPr="0052481C">
        <w:rPr>
          <w:color w:val="808080"/>
          <w:sz w:val="22"/>
          <w:szCs w:val="22"/>
        </w:rPr>
        <w:tab/>
      </w:r>
    </w:p>
    <w:p w:rsidR="00C01356" w:rsidRPr="0052481C" w:rsidRDefault="00C01356" w:rsidP="001F5C89">
      <w:pPr>
        <w:widowControl w:val="0"/>
        <w:rPr>
          <w:sz w:val="24"/>
          <w:szCs w:val="24"/>
        </w:rPr>
      </w:pPr>
    </w:p>
    <w:p w:rsidR="00C01356" w:rsidRPr="0052481C" w:rsidRDefault="00A91C75" w:rsidP="001F5C89">
      <w:pPr>
        <w:widowControl w:val="0"/>
        <w:rPr>
          <w:sz w:val="24"/>
          <w:szCs w:val="24"/>
        </w:rPr>
      </w:pPr>
      <w:r w:rsidRPr="0052481C">
        <w:rPr>
          <w:sz w:val="24"/>
          <w:szCs w:val="24"/>
        </w:rPr>
        <w:t>«____»______20__года</w:t>
      </w:r>
    </w:p>
    <w:p w:rsidR="007509C1" w:rsidRPr="0052481C" w:rsidRDefault="007509C1" w:rsidP="00C01356">
      <w:pPr>
        <w:widowControl w:val="0"/>
        <w:jc w:val="center"/>
        <w:rPr>
          <w:sz w:val="28"/>
          <w:szCs w:val="28"/>
        </w:rPr>
      </w:pPr>
    </w:p>
    <w:p w:rsidR="00C01356" w:rsidRPr="0052481C" w:rsidRDefault="00C01356" w:rsidP="00C01356">
      <w:pPr>
        <w:widowControl w:val="0"/>
        <w:jc w:val="center"/>
        <w:rPr>
          <w:b/>
          <w:sz w:val="28"/>
          <w:szCs w:val="28"/>
        </w:rPr>
      </w:pPr>
      <w:r w:rsidRPr="0052481C">
        <w:rPr>
          <w:b/>
          <w:sz w:val="28"/>
          <w:szCs w:val="28"/>
        </w:rPr>
        <w:t>ОТМЕТКИ БАНКА</w:t>
      </w:r>
    </w:p>
    <w:p w:rsidR="003D1235" w:rsidRPr="0052481C" w:rsidRDefault="003D1235" w:rsidP="003D1235">
      <w:pPr>
        <w:tabs>
          <w:tab w:val="left" w:pos="1418"/>
        </w:tabs>
        <w:spacing w:before="60"/>
        <w:jc w:val="both"/>
        <w:rPr>
          <w:sz w:val="24"/>
          <w:szCs w:val="24"/>
        </w:rPr>
      </w:pPr>
      <w:r w:rsidRPr="0052481C">
        <w:rPr>
          <w:sz w:val="24"/>
          <w:szCs w:val="24"/>
        </w:rPr>
        <w:t>___________________________________________________________________________</w:t>
      </w:r>
    </w:p>
    <w:p w:rsidR="003D1235" w:rsidRPr="0052481C" w:rsidRDefault="003D1235" w:rsidP="0089504A">
      <w:pPr>
        <w:tabs>
          <w:tab w:val="left" w:pos="1418"/>
        </w:tabs>
        <w:spacing w:before="60"/>
        <w:jc w:val="center"/>
      </w:pPr>
      <w:r w:rsidRPr="0052481C">
        <w:t>(указывается наименование и адрес структурного подразделения АО АКБ «НОВИКОМБАНК»)</w:t>
      </w:r>
    </w:p>
    <w:p w:rsidR="003D1235" w:rsidRPr="0052481C" w:rsidRDefault="003D1235" w:rsidP="003D1235">
      <w:pPr>
        <w:tabs>
          <w:tab w:val="left" w:pos="1418"/>
        </w:tabs>
        <w:spacing w:before="60"/>
        <w:jc w:val="both"/>
        <w:rPr>
          <w:sz w:val="24"/>
          <w:szCs w:val="24"/>
        </w:rPr>
      </w:pPr>
    </w:p>
    <w:p w:rsidR="003D1235" w:rsidRPr="0052481C" w:rsidRDefault="003D1235" w:rsidP="003D1235">
      <w:pPr>
        <w:tabs>
          <w:tab w:val="left" w:pos="1418"/>
        </w:tabs>
        <w:spacing w:before="60"/>
        <w:jc w:val="both"/>
        <w:rPr>
          <w:sz w:val="24"/>
          <w:szCs w:val="24"/>
        </w:rPr>
      </w:pPr>
      <w:r w:rsidRPr="0052481C">
        <w:rPr>
          <w:sz w:val="24"/>
          <w:szCs w:val="24"/>
        </w:rPr>
        <w:t>Заявление и документы (если применимо) получил:</w:t>
      </w:r>
    </w:p>
    <w:p w:rsidR="003D1235" w:rsidRPr="0052481C" w:rsidRDefault="003D1235" w:rsidP="003D1235">
      <w:pPr>
        <w:tabs>
          <w:tab w:val="left" w:pos="1418"/>
        </w:tabs>
        <w:spacing w:before="60"/>
        <w:jc w:val="both"/>
        <w:rPr>
          <w:sz w:val="24"/>
          <w:szCs w:val="24"/>
        </w:rPr>
      </w:pPr>
      <w:r w:rsidRPr="0052481C">
        <w:rPr>
          <w:sz w:val="24"/>
          <w:szCs w:val="24"/>
        </w:rPr>
        <w:t>___________________/_______________________________________________________/</w:t>
      </w:r>
    </w:p>
    <w:p w:rsidR="003D1235" w:rsidRPr="0052481C" w:rsidRDefault="003D1235" w:rsidP="003D1235">
      <w:pPr>
        <w:tabs>
          <w:tab w:val="left" w:pos="1418"/>
        </w:tabs>
        <w:spacing w:before="60"/>
        <w:jc w:val="both"/>
      </w:pPr>
      <w:r w:rsidRPr="0052481C">
        <w:t xml:space="preserve">      подпись</w:t>
      </w:r>
      <w:r w:rsidRPr="0052481C">
        <w:tab/>
      </w:r>
      <w:r w:rsidRPr="0052481C">
        <w:tab/>
      </w:r>
      <w:r w:rsidRPr="0052481C">
        <w:tab/>
        <w:t xml:space="preserve">       (должность, ФИО работника, подразделения  который закрывает счет)</w:t>
      </w:r>
    </w:p>
    <w:p w:rsidR="003D1235" w:rsidRPr="0052481C" w:rsidRDefault="003D1235" w:rsidP="0089504A">
      <w:pPr>
        <w:widowControl w:val="0"/>
        <w:rPr>
          <w:b/>
          <w:sz w:val="28"/>
          <w:szCs w:val="28"/>
        </w:rPr>
      </w:pPr>
      <w:r w:rsidRPr="0052481C">
        <w:rPr>
          <w:sz w:val="24"/>
          <w:szCs w:val="24"/>
        </w:rPr>
        <w:t>«_____»__________________20__ года</w:t>
      </w:r>
    </w:p>
    <w:tbl>
      <w:tblPr>
        <w:tblpPr w:leftFromText="180" w:rightFromText="180" w:vertAnchor="page" w:horzAnchor="margin" w:tblpY="163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437"/>
      </w:tblGrid>
      <w:tr w:rsidR="00C01356" w:rsidRPr="0052481C" w:rsidTr="00C01356">
        <w:trPr>
          <w:trHeight w:val="5374"/>
        </w:trPr>
        <w:tc>
          <w:tcPr>
            <w:tcW w:w="5211" w:type="dxa"/>
            <w:tcBorders>
              <w:top w:val="single" w:sz="4" w:space="0" w:color="auto"/>
              <w:left w:val="single" w:sz="4" w:space="0" w:color="auto"/>
              <w:bottom w:val="single" w:sz="4" w:space="0" w:color="auto"/>
              <w:right w:val="single" w:sz="4" w:space="0" w:color="auto"/>
            </w:tcBorders>
          </w:tcPr>
          <w:p w:rsidR="00C01356" w:rsidRPr="0052481C" w:rsidRDefault="00C01356" w:rsidP="00C01356">
            <w:pPr>
              <w:widowControl w:val="0"/>
              <w:rPr>
                <w:sz w:val="22"/>
                <w:szCs w:val="22"/>
              </w:rPr>
            </w:pPr>
          </w:p>
          <w:p w:rsidR="00C01356" w:rsidRPr="0052481C" w:rsidRDefault="00C01356" w:rsidP="00C01356">
            <w:pPr>
              <w:widowControl w:val="0"/>
              <w:rPr>
                <w:sz w:val="22"/>
                <w:szCs w:val="22"/>
              </w:rPr>
            </w:pPr>
            <w:r w:rsidRPr="0052481C">
              <w:rPr>
                <w:sz w:val="22"/>
                <w:szCs w:val="22"/>
              </w:rPr>
              <w:t>Остаток в сумме _____________________________</w:t>
            </w:r>
          </w:p>
          <w:p w:rsidR="00C01356" w:rsidRPr="0052481C" w:rsidRDefault="00C01356" w:rsidP="00C01356">
            <w:pPr>
              <w:widowControl w:val="0"/>
              <w:rPr>
                <w:sz w:val="22"/>
                <w:szCs w:val="22"/>
              </w:rPr>
            </w:pPr>
            <w:r w:rsidRPr="0052481C">
              <w:rPr>
                <w:sz w:val="22"/>
                <w:szCs w:val="22"/>
              </w:rPr>
              <w:t>по счету № __________________________________</w:t>
            </w:r>
          </w:p>
          <w:p w:rsidR="00C01356" w:rsidRPr="0052481C" w:rsidRDefault="00C01356" w:rsidP="00C01356">
            <w:pPr>
              <w:widowControl w:val="0"/>
              <w:rPr>
                <w:sz w:val="22"/>
                <w:szCs w:val="22"/>
                <w:lang w:val="ru-MD"/>
              </w:rPr>
            </w:pPr>
            <w:r w:rsidRPr="0052481C">
              <w:rPr>
                <w:sz w:val="22"/>
                <w:szCs w:val="22"/>
                <w:lang w:val="ru-MD"/>
              </w:rPr>
              <w:t>Ограничения по счету/счетам</w:t>
            </w:r>
          </w:p>
          <w:p w:rsidR="00C01356" w:rsidRPr="0052481C" w:rsidRDefault="00E33D1B" w:rsidP="00C01356">
            <w:pPr>
              <w:widowControl w:val="0"/>
              <w:rPr>
                <w:sz w:val="22"/>
                <w:szCs w:val="22"/>
              </w:rPr>
            </w:pPr>
            <w:r w:rsidRPr="0052481C">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685800</wp:posOffset>
                      </wp:positionH>
                      <wp:positionV relativeFrom="paragraph">
                        <wp:posOffset>1905</wp:posOffset>
                      </wp:positionV>
                      <wp:extent cx="200025" cy="189865"/>
                      <wp:effectExtent l="0" t="0" r="0" b="0"/>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4D9B" id="AutoShape 56" o:spid="_x0000_s1026" type="#_x0000_t109" style="position:absolute;margin-left:54pt;margin-top:.15pt;width:15.75pt;height:14.9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"/>
                  </w:pict>
                </mc:Fallback>
              </mc:AlternateContent>
            </w:r>
            <w:r w:rsidRPr="0052481C">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47625</wp:posOffset>
                      </wp:positionH>
                      <wp:positionV relativeFrom="paragraph">
                        <wp:posOffset>1905</wp:posOffset>
                      </wp:positionV>
                      <wp:extent cx="200025" cy="177800"/>
                      <wp:effectExtent l="0" t="0" r="0" b="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3499" id="AutoShape 55" o:spid="_x0000_s1026" type="#_x0000_t109" style="position:absolute;margin-left:3.75pt;margin-top:.15pt;width:15.75pt;height:14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"/>
                  </w:pict>
                </mc:Fallback>
              </mc:AlternateContent>
            </w:r>
            <w:r w:rsidR="00C01356" w:rsidRPr="0052481C">
              <w:rPr>
                <w:sz w:val="22"/>
                <w:szCs w:val="22"/>
              </w:rPr>
              <w:t xml:space="preserve">          да              нет</w:t>
            </w:r>
          </w:p>
          <w:p w:rsidR="00C01356" w:rsidRPr="0052481C" w:rsidRDefault="00C01356" w:rsidP="00C01356">
            <w:pPr>
              <w:widowControl w:val="0"/>
              <w:rPr>
                <w:sz w:val="22"/>
                <w:szCs w:val="22"/>
              </w:rPr>
            </w:pPr>
          </w:p>
          <w:p w:rsidR="00C01356" w:rsidRPr="0052481C" w:rsidRDefault="00C01356" w:rsidP="00C01356">
            <w:pPr>
              <w:widowControl w:val="0"/>
              <w:rPr>
                <w:sz w:val="22"/>
                <w:szCs w:val="22"/>
              </w:rPr>
            </w:pPr>
            <w:r w:rsidRPr="0052481C">
              <w:rPr>
                <w:sz w:val="22"/>
                <w:szCs w:val="22"/>
              </w:rPr>
              <w:t>Остаток в сумме _____________________________</w:t>
            </w:r>
          </w:p>
          <w:p w:rsidR="00C01356" w:rsidRPr="0052481C" w:rsidRDefault="00C01356" w:rsidP="00C01356">
            <w:pPr>
              <w:widowControl w:val="0"/>
              <w:rPr>
                <w:sz w:val="22"/>
                <w:szCs w:val="22"/>
              </w:rPr>
            </w:pPr>
            <w:r w:rsidRPr="0052481C">
              <w:rPr>
                <w:sz w:val="22"/>
                <w:szCs w:val="22"/>
              </w:rPr>
              <w:t>по счету № __________________________________</w:t>
            </w:r>
          </w:p>
          <w:p w:rsidR="00C01356" w:rsidRPr="0052481C" w:rsidRDefault="00C01356" w:rsidP="00C01356">
            <w:pPr>
              <w:widowControl w:val="0"/>
              <w:rPr>
                <w:sz w:val="22"/>
                <w:szCs w:val="22"/>
                <w:lang w:val="ru-MD"/>
              </w:rPr>
            </w:pPr>
            <w:r w:rsidRPr="0052481C">
              <w:rPr>
                <w:sz w:val="22"/>
                <w:szCs w:val="22"/>
                <w:lang w:val="ru-MD"/>
              </w:rPr>
              <w:t>Ограничения по счету/счетам</w:t>
            </w:r>
          </w:p>
          <w:p w:rsidR="00C01356" w:rsidRPr="0052481C" w:rsidRDefault="00E33D1B" w:rsidP="00C01356">
            <w:pPr>
              <w:widowControl w:val="0"/>
              <w:rPr>
                <w:sz w:val="22"/>
                <w:szCs w:val="22"/>
              </w:rPr>
            </w:pPr>
            <w:r w:rsidRPr="0052481C">
              <w:rPr>
                <w:noProof/>
                <w:sz w:val="22"/>
                <w:szCs w:val="22"/>
              </w:rPr>
              <mc:AlternateContent>
                <mc:Choice Requires="wps">
                  <w:drawing>
                    <wp:anchor distT="0" distB="0" distL="114300" distR="114300" simplePos="0" relativeHeight="251663872" behindDoc="0" locked="0" layoutInCell="1" allowOverlap="1">
                      <wp:simplePos x="0" y="0"/>
                      <wp:positionH relativeFrom="column">
                        <wp:posOffset>685800</wp:posOffset>
                      </wp:positionH>
                      <wp:positionV relativeFrom="paragraph">
                        <wp:posOffset>116205</wp:posOffset>
                      </wp:positionV>
                      <wp:extent cx="200025" cy="189865"/>
                      <wp:effectExtent l="0" t="0" r="0" b="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7191" id="AutoShape 58" o:spid="_x0000_s1026" type="#_x0000_t109" style="position:absolute;margin-left:54pt;margin-top:9.15pt;width:15.75pt;height:14.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"/>
                  </w:pict>
                </mc:Fallback>
              </mc:AlternateContent>
            </w:r>
            <w:r w:rsidRPr="0052481C">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47625</wp:posOffset>
                      </wp:positionH>
                      <wp:positionV relativeFrom="paragraph">
                        <wp:posOffset>116205</wp:posOffset>
                      </wp:positionV>
                      <wp:extent cx="200025" cy="177800"/>
                      <wp:effectExtent l="0" t="0" r="0" b="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41506" id="AutoShape 57" o:spid="_x0000_s1026" type="#_x0000_t109" style="position:absolute;margin-left:3.75pt;margin-top:9.15pt;width:15.75pt;height:14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"/>
                  </w:pict>
                </mc:Fallback>
              </mc:AlternateContent>
            </w:r>
          </w:p>
          <w:p w:rsidR="00C01356" w:rsidRPr="0052481C" w:rsidRDefault="00C01356" w:rsidP="00C01356">
            <w:pPr>
              <w:widowControl w:val="0"/>
              <w:rPr>
                <w:sz w:val="22"/>
                <w:szCs w:val="22"/>
              </w:rPr>
            </w:pPr>
            <w:r w:rsidRPr="0052481C">
              <w:rPr>
                <w:sz w:val="22"/>
                <w:szCs w:val="22"/>
              </w:rPr>
              <w:t xml:space="preserve">          да              нет</w:t>
            </w:r>
          </w:p>
          <w:p w:rsidR="00C01356" w:rsidRPr="0052481C" w:rsidRDefault="00C01356" w:rsidP="00C01356">
            <w:pPr>
              <w:widowControl w:val="0"/>
              <w:rPr>
                <w:sz w:val="22"/>
                <w:szCs w:val="22"/>
              </w:rPr>
            </w:pPr>
          </w:p>
          <w:p w:rsidR="00C01356" w:rsidRPr="0052481C" w:rsidRDefault="00C01356" w:rsidP="00C01356">
            <w:pPr>
              <w:widowControl w:val="0"/>
              <w:rPr>
                <w:sz w:val="22"/>
                <w:szCs w:val="22"/>
              </w:rPr>
            </w:pPr>
            <w:r w:rsidRPr="0052481C">
              <w:rPr>
                <w:sz w:val="22"/>
                <w:szCs w:val="22"/>
              </w:rPr>
              <w:t>Остаток в сумме _____________________________</w:t>
            </w:r>
          </w:p>
          <w:p w:rsidR="00C01356" w:rsidRPr="0052481C" w:rsidRDefault="00C01356" w:rsidP="00C01356">
            <w:pPr>
              <w:widowControl w:val="0"/>
              <w:rPr>
                <w:sz w:val="22"/>
                <w:szCs w:val="22"/>
              </w:rPr>
            </w:pPr>
            <w:r w:rsidRPr="0052481C">
              <w:rPr>
                <w:sz w:val="22"/>
                <w:szCs w:val="22"/>
              </w:rPr>
              <w:t>по счету № __________________________________</w:t>
            </w:r>
          </w:p>
          <w:p w:rsidR="00C01356" w:rsidRPr="0052481C" w:rsidRDefault="00C01356" w:rsidP="00C01356">
            <w:pPr>
              <w:widowControl w:val="0"/>
              <w:rPr>
                <w:sz w:val="22"/>
                <w:szCs w:val="22"/>
                <w:lang w:val="ru-MD"/>
              </w:rPr>
            </w:pPr>
            <w:r w:rsidRPr="0052481C">
              <w:rPr>
                <w:sz w:val="22"/>
                <w:szCs w:val="22"/>
                <w:lang w:val="ru-MD"/>
              </w:rPr>
              <w:t>Ограничения по счету/счетам</w:t>
            </w:r>
          </w:p>
          <w:p w:rsidR="00C01356" w:rsidRPr="0052481C" w:rsidRDefault="00E33D1B" w:rsidP="00C01356">
            <w:pPr>
              <w:widowControl w:val="0"/>
              <w:rPr>
                <w:sz w:val="22"/>
                <w:szCs w:val="22"/>
              </w:rPr>
            </w:pPr>
            <w:r w:rsidRPr="0052481C">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609600</wp:posOffset>
                      </wp:positionH>
                      <wp:positionV relativeFrom="paragraph">
                        <wp:posOffset>143510</wp:posOffset>
                      </wp:positionV>
                      <wp:extent cx="200025" cy="189865"/>
                      <wp:effectExtent l="0" t="0" r="0" b="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22AF" id="AutoShape 60" o:spid="_x0000_s1026" type="#_x0000_t109" style="position:absolute;margin-left:48pt;margin-top:11.3pt;width:15.75pt;height:14.9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"/>
                  </w:pict>
                </mc:Fallback>
              </mc:AlternateContent>
            </w:r>
            <w:r w:rsidRPr="0052481C">
              <w:rPr>
                <w:noProof/>
                <w:sz w:val="22"/>
                <w:szCs w:val="22"/>
              </w:rPr>
              <mc:AlternateContent>
                <mc:Choice Requires="wps">
                  <w:drawing>
                    <wp:anchor distT="0" distB="0" distL="114300" distR="114300" simplePos="0" relativeHeight="251664896" behindDoc="0" locked="0" layoutInCell="1" allowOverlap="1">
                      <wp:simplePos x="0" y="0"/>
                      <wp:positionH relativeFrom="column">
                        <wp:posOffset>47625</wp:posOffset>
                      </wp:positionH>
                      <wp:positionV relativeFrom="paragraph">
                        <wp:posOffset>143510</wp:posOffset>
                      </wp:positionV>
                      <wp:extent cx="200025" cy="177800"/>
                      <wp:effectExtent l="0" t="0" r="0" b="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0408" id="AutoShape 59" o:spid="_x0000_s1026" type="#_x0000_t109" style="position:absolute;margin-left:3.75pt;margin-top:11.3pt;width:15.75pt;height:14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"/>
                  </w:pict>
                </mc:Fallback>
              </mc:AlternateContent>
            </w:r>
          </w:p>
          <w:p w:rsidR="00C01356" w:rsidRPr="0052481C" w:rsidRDefault="00C01356" w:rsidP="00C01356">
            <w:pPr>
              <w:widowControl w:val="0"/>
              <w:rPr>
                <w:sz w:val="22"/>
                <w:szCs w:val="22"/>
              </w:rPr>
            </w:pPr>
            <w:r w:rsidRPr="0052481C">
              <w:rPr>
                <w:sz w:val="22"/>
                <w:szCs w:val="22"/>
              </w:rPr>
              <w:t xml:space="preserve">        да              нет</w:t>
            </w:r>
          </w:p>
          <w:p w:rsidR="00C01356" w:rsidRPr="0052481C" w:rsidRDefault="00C01356" w:rsidP="00C01356">
            <w:pPr>
              <w:widowControl w:val="0"/>
              <w:rPr>
                <w:sz w:val="22"/>
                <w:szCs w:val="22"/>
              </w:rPr>
            </w:pPr>
          </w:p>
          <w:p w:rsidR="00C01356" w:rsidRPr="0052481C" w:rsidRDefault="00C01356" w:rsidP="00C01356">
            <w:pPr>
              <w:widowControl w:val="0"/>
              <w:rPr>
                <w:sz w:val="22"/>
                <w:szCs w:val="22"/>
              </w:rPr>
            </w:pPr>
            <w:r w:rsidRPr="0052481C">
              <w:rPr>
                <w:sz w:val="22"/>
                <w:szCs w:val="22"/>
              </w:rPr>
              <w:t>Остаток в сумме _____________________________</w:t>
            </w:r>
          </w:p>
          <w:p w:rsidR="00C01356" w:rsidRPr="0052481C" w:rsidRDefault="00C01356" w:rsidP="00C01356">
            <w:pPr>
              <w:widowControl w:val="0"/>
              <w:rPr>
                <w:sz w:val="22"/>
                <w:szCs w:val="22"/>
              </w:rPr>
            </w:pPr>
            <w:r w:rsidRPr="0052481C">
              <w:rPr>
                <w:sz w:val="22"/>
                <w:szCs w:val="22"/>
              </w:rPr>
              <w:t>по счету № __________________________________</w:t>
            </w:r>
          </w:p>
          <w:p w:rsidR="00C01356" w:rsidRPr="0052481C" w:rsidRDefault="00C01356" w:rsidP="00C01356">
            <w:pPr>
              <w:widowControl w:val="0"/>
              <w:rPr>
                <w:sz w:val="22"/>
                <w:szCs w:val="22"/>
                <w:lang w:val="ru-MD"/>
              </w:rPr>
            </w:pPr>
            <w:r w:rsidRPr="0052481C">
              <w:rPr>
                <w:sz w:val="22"/>
                <w:szCs w:val="22"/>
                <w:lang w:val="ru-MD"/>
              </w:rPr>
              <w:t>Ограничения по счету/счетам</w:t>
            </w:r>
          </w:p>
          <w:p w:rsidR="00C01356" w:rsidRPr="0052481C" w:rsidRDefault="00E33D1B" w:rsidP="00C01356">
            <w:pPr>
              <w:widowControl w:val="0"/>
              <w:rPr>
                <w:sz w:val="22"/>
                <w:szCs w:val="22"/>
              </w:rPr>
            </w:pPr>
            <w:r w:rsidRPr="0052481C">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54610</wp:posOffset>
                      </wp:positionV>
                      <wp:extent cx="200025" cy="189865"/>
                      <wp:effectExtent l="0" t="0" r="0" b="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898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17970" id="AutoShape 54" o:spid="_x0000_s1026" type="#_x0000_t109" style="position:absolute;margin-left:54pt;margin-top:4.3pt;width:15.75pt;height:14.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"/>
                  </w:pict>
                </mc:Fallback>
              </mc:AlternateContent>
            </w:r>
            <w:r w:rsidRPr="0052481C">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66675</wp:posOffset>
                      </wp:positionV>
                      <wp:extent cx="200025" cy="177800"/>
                      <wp:effectExtent l="0" t="0" r="0" b="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77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5497E" id="AutoShape 53" o:spid="_x0000_s1026" type="#_x0000_t109" style="position:absolute;margin-left:0;margin-top:5.25pt;width:15.75pt;height:1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"/>
                  </w:pict>
                </mc:Fallback>
              </mc:AlternateContent>
            </w:r>
          </w:p>
          <w:p w:rsidR="00C01356" w:rsidRPr="0052481C" w:rsidRDefault="00C01356" w:rsidP="00C01356">
            <w:pPr>
              <w:widowControl w:val="0"/>
              <w:rPr>
                <w:sz w:val="22"/>
                <w:szCs w:val="22"/>
              </w:rPr>
            </w:pPr>
            <w:r w:rsidRPr="0052481C">
              <w:rPr>
                <w:sz w:val="22"/>
                <w:szCs w:val="22"/>
              </w:rPr>
              <w:t xml:space="preserve">          да              нет</w:t>
            </w:r>
          </w:p>
          <w:p w:rsidR="00C01356" w:rsidRPr="0052481C" w:rsidRDefault="00C01356" w:rsidP="00C01356">
            <w:pPr>
              <w:widowControl w:val="0"/>
              <w:spacing w:line="360" w:lineRule="auto"/>
              <w:rPr>
                <w:sz w:val="22"/>
                <w:szCs w:val="22"/>
              </w:rPr>
            </w:pPr>
            <w:r w:rsidRPr="0052481C">
              <w:rPr>
                <w:sz w:val="22"/>
                <w:szCs w:val="22"/>
              </w:rPr>
              <w:t xml:space="preserve">На « </w:t>
            </w:r>
            <w:r w:rsidRPr="0052481C">
              <w:rPr>
                <w:sz w:val="22"/>
                <w:szCs w:val="22"/>
                <w:lang w:val="ru-MD"/>
              </w:rPr>
              <w:t>____»________  20____ года подтверждаю</w:t>
            </w:r>
          </w:p>
        </w:tc>
        <w:tc>
          <w:tcPr>
            <w:tcW w:w="4437" w:type="dxa"/>
            <w:tcBorders>
              <w:top w:val="single" w:sz="4" w:space="0" w:color="auto"/>
              <w:left w:val="single" w:sz="4" w:space="0" w:color="auto"/>
              <w:bottom w:val="single" w:sz="4" w:space="0" w:color="auto"/>
              <w:right w:val="single" w:sz="4" w:space="0" w:color="auto"/>
            </w:tcBorders>
          </w:tcPr>
          <w:p w:rsidR="00C01356" w:rsidRPr="0052481C" w:rsidRDefault="00C01356" w:rsidP="00C01356">
            <w:pPr>
              <w:widowControl w:val="0"/>
            </w:pPr>
          </w:p>
          <w:p w:rsidR="00C01356" w:rsidRPr="0052481C" w:rsidRDefault="00C01356" w:rsidP="00C01356">
            <w:pPr>
              <w:widowControl w:val="0"/>
            </w:pPr>
          </w:p>
          <w:p w:rsidR="00C01356" w:rsidRPr="0052481C" w:rsidRDefault="00C01356" w:rsidP="00C01356">
            <w:pPr>
              <w:widowControl w:val="0"/>
              <w:pBdr>
                <w:bottom w:val="single" w:sz="12" w:space="1" w:color="auto"/>
              </w:pBdr>
            </w:pPr>
          </w:p>
          <w:p w:rsidR="00C01356" w:rsidRPr="0052481C" w:rsidRDefault="00C01356" w:rsidP="00C01356">
            <w:pPr>
              <w:widowControl w:val="0"/>
              <w:pBdr>
                <w:bottom w:val="single" w:sz="12" w:space="1" w:color="auto"/>
              </w:pBdr>
            </w:pPr>
          </w:p>
          <w:p w:rsidR="00C01356" w:rsidRPr="0052481C" w:rsidRDefault="00C01356" w:rsidP="00C01356">
            <w:pPr>
              <w:widowControl w:val="0"/>
              <w:pBdr>
                <w:bottom w:val="single" w:sz="12" w:space="1" w:color="auto"/>
              </w:pBdr>
            </w:pPr>
          </w:p>
          <w:p w:rsidR="00C01356" w:rsidRPr="0052481C" w:rsidRDefault="00C01356" w:rsidP="00C01356">
            <w:pPr>
              <w:widowControl w:val="0"/>
              <w:pBdr>
                <w:bottom w:val="single" w:sz="12" w:space="1" w:color="auto"/>
              </w:pBdr>
            </w:pPr>
          </w:p>
          <w:p w:rsidR="00C01356" w:rsidRPr="0052481C" w:rsidRDefault="00C01356" w:rsidP="00C01356">
            <w:pPr>
              <w:widowControl w:val="0"/>
              <w:pBdr>
                <w:bottom w:val="single" w:sz="12" w:space="1" w:color="auto"/>
              </w:pBdr>
            </w:pPr>
          </w:p>
          <w:p w:rsidR="00C01356" w:rsidRPr="0052481C" w:rsidRDefault="00C01356" w:rsidP="00C01356">
            <w:pPr>
              <w:widowControl w:val="0"/>
              <w:pBdr>
                <w:bottom w:val="single" w:sz="12" w:space="1" w:color="auto"/>
              </w:pBdr>
            </w:pPr>
          </w:p>
          <w:p w:rsidR="00C01356" w:rsidRPr="0052481C" w:rsidRDefault="00C01356" w:rsidP="00C01356">
            <w:pPr>
              <w:widowControl w:val="0"/>
              <w:pBdr>
                <w:bottom w:val="single" w:sz="12" w:space="1" w:color="auto"/>
              </w:pBdr>
            </w:pPr>
          </w:p>
          <w:p w:rsidR="00C01356" w:rsidRPr="0052481C" w:rsidRDefault="00C01356" w:rsidP="00C01356">
            <w:pPr>
              <w:widowControl w:val="0"/>
              <w:jc w:val="center"/>
              <w:rPr>
                <w:i/>
              </w:rPr>
            </w:pPr>
            <w:r w:rsidRPr="0052481C">
              <w:rPr>
                <w:i/>
                <w:iCs/>
              </w:rPr>
              <w:t>(</w:t>
            </w:r>
            <w:r w:rsidRPr="0052481C">
              <w:rPr>
                <w:i/>
                <w:iCs/>
                <w:sz w:val="16"/>
                <w:szCs w:val="16"/>
              </w:rPr>
              <w:t>должность, ФИО работника операционного подразделения)</w:t>
            </w:r>
          </w:p>
          <w:p w:rsidR="00C01356" w:rsidRPr="0052481C" w:rsidRDefault="00C01356" w:rsidP="00C01356">
            <w:pPr>
              <w:widowControl w:val="0"/>
              <w:rPr>
                <w:i/>
                <w:iCs/>
                <w:sz w:val="16"/>
                <w:szCs w:val="16"/>
              </w:rPr>
            </w:pPr>
          </w:p>
          <w:p w:rsidR="00C01356" w:rsidRPr="0052481C" w:rsidRDefault="00C01356" w:rsidP="00C01356">
            <w:pPr>
              <w:widowControl w:val="0"/>
              <w:tabs>
                <w:tab w:val="left" w:pos="1137"/>
                <w:tab w:val="left" w:pos="1300"/>
              </w:tabs>
              <w:rPr>
                <w:sz w:val="24"/>
                <w:szCs w:val="24"/>
              </w:rPr>
            </w:pPr>
            <w:r w:rsidRPr="0052481C">
              <w:t>____________/ ____________________________/</w:t>
            </w:r>
          </w:p>
          <w:p w:rsidR="00C01356" w:rsidRPr="0052481C" w:rsidRDefault="00C01356" w:rsidP="00C01356">
            <w:pPr>
              <w:widowControl w:val="0"/>
              <w:rPr>
                <w:sz w:val="16"/>
                <w:szCs w:val="16"/>
              </w:rPr>
            </w:pPr>
            <w:r w:rsidRPr="0052481C">
              <w:rPr>
                <w:i/>
                <w:iCs/>
                <w:sz w:val="16"/>
                <w:szCs w:val="16"/>
              </w:rPr>
              <w:t xml:space="preserve">         подпись                     И.О. Фамилия</w:t>
            </w:r>
          </w:p>
          <w:p w:rsidR="00C01356" w:rsidRPr="0052481C" w:rsidRDefault="00C01356" w:rsidP="00C01356">
            <w:pPr>
              <w:widowControl w:val="0"/>
            </w:pPr>
          </w:p>
          <w:p w:rsidR="00C01356" w:rsidRPr="0052481C" w:rsidRDefault="00C01356" w:rsidP="00C01356">
            <w:pPr>
              <w:widowControl w:val="0"/>
              <w:rPr>
                <w:i/>
                <w:iCs/>
                <w:color w:val="999999"/>
                <w:sz w:val="18"/>
                <w:szCs w:val="18"/>
              </w:rPr>
            </w:pPr>
          </w:p>
          <w:p w:rsidR="005D717F" w:rsidRPr="0052481C" w:rsidRDefault="005D717F" w:rsidP="00C01356">
            <w:pPr>
              <w:widowControl w:val="0"/>
              <w:rPr>
                <w:i/>
                <w:iCs/>
                <w:sz w:val="18"/>
                <w:szCs w:val="18"/>
              </w:rPr>
            </w:pPr>
            <w:r w:rsidRPr="0052481C">
              <w:rPr>
                <w:i/>
                <w:iCs/>
                <w:sz w:val="18"/>
                <w:szCs w:val="18"/>
              </w:rPr>
              <w:t>«____»___________20___ года</w:t>
            </w:r>
          </w:p>
        </w:tc>
      </w:tr>
      <w:tr w:rsidR="007509C1" w:rsidRPr="0052481C" w:rsidTr="007509C1">
        <w:trPr>
          <w:trHeight w:val="2244"/>
        </w:trPr>
        <w:tc>
          <w:tcPr>
            <w:tcW w:w="5211" w:type="dxa"/>
            <w:tcBorders>
              <w:top w:val="single" w:sz="4" w:space="0" w:color="auto"/>
              <w:left w:val="single" w:sz="4" w:space="0" w:color="auto"/>
              <w:right w:val="single" w:sz="4" w:space="0" w:color="auto"/>
            </w:tcBorders>
          </w:tcPr>
          <w:p w:rsidR="007509C1" w:rsidRPr="0052481C" w:rsidRDefault="007509C1" w:rsidP="00C01356">
            <w:pPr>
              <w:rPr>
                <w:sz w:val="22"/>
                <w:szCs w:val="22"/>
              </w:rPr>
            </w:pPr>
          </w:p>
          <w:p w:rsidR="007509C1" w:rsidRPr="0052481C" w:rsidRDefault="007509C1" w:rsidP="00C01356">
            <w:pPr>
              <w:rPr>
                <w:sz w:val="22"/>
                <w:szCs w:val="22"/>
              </w:rPr>
            </w:pPr>
            <w:r w:rsidRPr="0052481C">
              <w:rPr>
                <w:sz w:val="22"/>
                <w:szCs w:val="22"/>
              </w:rPr>
              <w:t>Договор о предоставлении услуг с использованием системы «Клиент-Банк» № ___ от «___»____________20_____ года расторгнут «____»______20____ года</w:t>
            </w:r>
          </w:p>
          <w:p w:rsidR="007509C1" w:rsidRPr="0052481C" w:rsidRDefault="007509C1" w:rsidP="00C01356">
            <w:pPr>
              <w:widowControl w:val="0"/>
              <w:rPr>
                <w:sz w:val="22"/>
                <w:szCs w:val="22"/>
              </w:rPr>
            </w:pPr>
          </w:p>
        </w:tc>
        <w:tc>
          <w:tcPr>
            <w:tcW w:w="4437" w:type="dxa"/>
            <w:tcBorders>
              <w:top w:val="single" w:sz="4" w:space="0" w:color="auto"/>
              <w:left w:val="single" w:sz="4" w:space="0" w:color="auto"/>
              <w:right w:val="single" w:sz="4" w:space="0" w:color="auto"/>
            </w:tcBorders>
          </w:tcPr>
          <w:p w:rsidR="007509C1" w:rsidRPr="0052481C" w:rsidRDefault="007509C1" w:rsidP="00C01356">
            <w:pPr>
              <w:widowControl w:val="0"/>
              <w:rPr>
                <w:i/>
                <w:iCs/>
              </w:rPr>
            </w:pPr>
          </w:p>
          <w:p w:rsidR="007509C1" w:rsidRPr="0052481C" w:rsidRDefault="007509C1" w:rsidP="00C01356">
            <w:pPr>
              <w:widowControl w:val="0"/>
              <w:rPr>
                <w:i/>
                <w:iCs/>
              </w:rPr>
            </w:pPr>
          </w:p>
          <w:p w:rsidR="007509C1" w:rsidRPr="0052481C" w:rsidRDefault="007509C1" w:rsidP="00C01356">
            <w:pPr>
              <w:widowControl w:val="0"/>
              <w:rPr>
                <w:i/>
                <w:iCs/>
              </w:rPr>
            </w:pPr>
            <w:r w:rsidRPr="0052481C">
              <w:rPr>
                <w:i/>
                <w:iCs/>
              </w:rPr>
              <w:t>__________________________________________</w:t>
            </w:r>
          </w:p>
          <w:p w:rsidR="007509C1" w:rsidRPr="0052481C" w:rsidRDefault="007509C1" w:rsidP="00C01356">
            <w:pPr>
              <w:widowControl w:val="0"/>
              <w:jc w:val="center"/>
              <w:rPr>
                <w:i/>
                <w:iCs/>
                <w:sz w:val="16"/>
                <w:szCs w:val="16"/>
              </w:rPr>
            </w:pPr>
            <w:r w:rsidRPr="0052481C">
              <w:rPr>
                <w:i/>
                <w:iCs/>
                <w:sz w:val="16"/>
                <w:szCs w:val="16"/>
              </w:rPr>
              <w:t>(должность, ФИО сотрудника Отдела сопровождения банковских операций, продуктов и услуг)</w:t>
            </w:r>
          </w:p>
          <w:p w:rsidR="007509C1" w:rsidRPr="0052481C" w:rsidRDefault="007509C1" w:rsidP="00C01356">
            <w:pPr>
              <w:widowControl w:val="0"/>
              <w:rPr>
                <w:i/>
                <w:iCs/>
              </w:rPr>
            </w:pPr>
          </w:p>
          <w:p w:rsidR="007509C1" w:rsidRPr="0052481C" w:rsidRDefault="007509C1" w:rsidP="00C01356">
            <w:pPr>
              <w:widowControl w:val="0"/>
            </w:pPr>
            <w:r w:rsidRPr="0052481C">
              <w:t>____________/ ____________________________/</w:t>
            </w:r>
          </w:p>
          <w:p w:rsidR="007509C1" w:rsidRPr="0052481C" w:rsidRDefault="007509C1" w:rsidP="00C01356">
            <w:pPr>
              <w:widowControl w:val="0"/>
              <w:tabs>
                <w:tab w:val="left" w:pos="449"/>
              </w:tabs>
              <w:rPr>
                <w:i/>
                <w:iCs/>
                <w:sz w:val="16"/>
                <w:szCs w:val="16"/>
              </w:rPr>
            </w:pPr>
            <w:r w:rsidRPr="0052481C">
              <w:rPr>
                <w:i/>
                <w:iCs/>
              </w:rPr>
              <w:t xml:space="preserve">    </w:t>
            </w:r>
            <w:r w:rsidRPr="0052481C">
              <w:rPr>
                <w:i/>
                <w:iCs/>
                <w:sz w:val="16"/>
                <w:szCs w:val="16"/>
              </w:rPr>
              <w:t xml:space="preserve"> подпись                          И.О. Фамилия</w:t>
            </w:r>
          </w:p>
          <w:p w:rsidR="007509C1" w:rsidRPr="0052481C" w:rsidRDefault="007509C1" w:rsidP="00C01356">
            <w:pPr>
              <w:widowControl w:val="0"/>
              <w:tabs>
                <w:tab w:val="left" w:pos="449"/>
              </w:tabs>
              <w:rPr>
                <w:i/>
                <w:iCs/>
                <w:sz w:val="16"/>
                <w:szCs w:val="16"/>
              </w:rPr>
            </w:pPr>
          </w:p>
          <w:p w:rsidR="007509C1" w:rsidRPr="0052481C" w:rsidRDefault="007509C1" w:rsidP="007509C1">
            <w:pPr>
              <w:widowControl w:val="0"/>
              <w:tabs>
                <w:tab w:val="left" w:pos="449"/>
              </w:tabs>
              <w:rPr>
                <w:sz w:val="16"/>
                <w:szCs w:val="16"/>
              </w:rPr>
            </w:pPr>
            <w:r w:rsidRPr="0052481C">
              <w:rPr>
                <w:i/>
                <w:iCs/>
                <w:sz w:val="16"/>
                <w:szCs w:val="16"/>
              </w:rPr>
              <w:t>«_____»________20_____года</w:t>
            </w:r>
          </w:p>
        </w:tc>
      </w:tr>
      <w:tr w:rsidR="00C01356" w:rsidRPr="0052481C" w:rsidTr="00C01356">
        <w:trPr>
          <w:trHeight w:val="2498"/>
        </w:trPr>
        <w:tc>
          <w:tcPr>
            <w:tcW w:w="5211" w:type="dxa"/>
            <w:tcBorders>
              <w:top w:val="single" w:sz="4" w:space="0" w:color="auto"/>
              <w:left w:val="single" w:sz="4" w:space="0" w:color="auto"/>
              <w:bottom w:val="single" w:sz="4" w:space="0" w:color="auto"/>
              <w:right w:val="single" w:sz="4" w:space="0" w:color="auto"/>
            </w:tcBorders>
          </w:tcPr>
          <w:p w:rsidR="00C01356" w:rsidRPr="0052481C" w:rsidRDefault="00C01356" w:rsidP="00C01356">
            <w:pPr>
              <w:rPr>
                <w:sz w:val="24"/>
              </w:rPr>
            </w:pPr>
            <w:r w:rsidRPr="0052481C">
              <w:rPr>
                <w:sz w:val="24"/>
              </w:rPr>
              <w:t>Счет(-а) № _______________________________;</w:t>
            </w:r>
          </w:p>
          <w:p w:rsidR="00C01356" w:rsidRPr="0052481C" w:rsidRDefault="00C01356" w:rsidP="00C01356">
            <w:pPr>
              <w:widowControl w:val="0"/>
              <w:rPr>
                <w:sz w:val="22"/>
                <w:szCs w:val="22"/>
              </w:rPr>
            </w:pPr>
          </w:p>
          <w:p w:rsidR="00C01356" w:rsidRPr="0052481C" w:rsidRDefault="00C01356" w:rsidP="00C01356">
            <w:pPr>
              <w:widowControl w:val="0"/>
              <w:rPr>
                <w:sz w:val="22"/>
                <w:szCs w:val="22"/>
              </w:rPr>
            </w:pPr>
            <w:r w:rsidRPr="0052481C">
              <w:rPr>
                <w:sz w:val="22"/>
                <w:szCs w:val="22"/>
              </w:rPr>
              <w:t>№ ________________________________________;</w:t>
            </w:r>
          </w:p>
          <w:p w:rsidR="00C01356" w:rsidRPr="0052481C" w:rsidRDefault="00C01356" w:rsidP="00C01356">
            <w:pPr>
              <w:rPr>
                <w:sz w:val="22"/>
                <w:szCs w:val="22"/>
              </w:rPr>
            </w:pPr>
          </w:p>
          <w:p w:rsidR="00C01356" w:rsidRPr="0052481C" w:rsidRDefault="00C01356" w:rsidP="00C01356">
            <w:pPr>
              <w:rPr>
                <w:sz w:val="22"/>
                <w:szCs w:val="22"/>
              </w:rPr>
            </w:pPr>
            <w:r w:rsidRPr="0052481C">
              <w:rPr>
                <w:sz w:val="22"/>
                <w:szCs w:val="22"/>
              </w:rPr>
              <w:t xml:space="preserve">№ __________________________________________; </w:t>
            </w:r>
          </w:p>
          <w:p w:rsidR="00C01356" w:rsidRPr="0052481C" w:rsidRDefault="00C01356" w:rsidP="00C01356">
            <w:pPr>
              <w:rPr>
                <w:sz w:val="22"/>
                <w:szCs w:val="22"/>
              </w:rPr>
            </w:pPr>
          </w:p>
          <w:p w:rsidR="00C01356" w:rsidRPr="0052481C" w:rsidRDefault="00C01356" w:rsidP="00C01356">
            <w:pPr>
              <w:rPr>
                <w:sz w:val="22"/>
                <w:szCs w:val="22"/>
              </w:rPr>
            </w:pPr>
            <w:r w:rsidRPr="0052481C">
              <w:rPr>
                <w:sz w:val="22"/>
                <w:szCs w:val="22"/>
              </w:rPr>
              <w:t xml:space="preserve">№ ___________________________________________ </w:t>
            </w:r>
          </w:p>
          <w:p w:rsidR="00C01356" w:rsidRPr="0052481C" w:rsidRDefault="00C01356" w:rsidP="00C01356">
            <w:pPr>
              <w:rPr>
                <w:sz w:val="22"/>
                <w:szCs w:val="22"/>
              </w:rPr>
            </w:pPr>
          </w:p>
          <w:p w:rsidR="00C01356" w:rsidRPr="0052481C" w:rsidRDefault="00C01356" w:rsidP="00C01356">
            <w:pPr>
              <w:spacing w:line="360" w:lineRule="auto"/>
              <w:rPr>
                <w:sz w:val="22"/>
                <w:szCs w:val="22"/>
              </w:rPr>
            </w:pPr>
            <w:r w:rsidRPr="0052481C">
              <w:rPr>
                <w:sz w:val="22"/>
                <w:szCs w:val="22"/>
              </w:rPr>
              <w:t>закрыт(-ы) «_____»______________20____ года</w:t>
            </w:r>
            <w:r w:rsidR="00686FF4" w:rsidRPr="0052481C">
              <w:rPr>
                <w:sz w:val="22"/>
                <w:szCs w:val="22"/>
              </w:rPr>
              <w:t>*</w:t>
            </w:r>
          </w:p>
          <w:p w:rsidR="00686FF4" w:rsidRPr="0052481C" w:rsidRDefault="00686FF4" w:rsidP="00686FF4">
            <w:pPr>
              <w:spacing w:line="360" w:lineRule="auto"/>
            </w:pPr>
            <w:r w:rsidRPr="0052481C">
              <w:t>*Дата закрытия счета – не позднее рабочего дня, следующего за днем получения Банком заявления (если законодательством РФ не установлено иное).</w:t>
            </w:r>
          </w:p>
        </w:tc>
        <w:tc>
          <w:tcPr>
            <w:tcW w:w="4437" w:type="dxa"/>
            <w:tcBorders>
              <w:top w:val="single" w:sz="4" w:space="0" w:color="auto"/>
              <w:left w:val="single" w:sz="4" w:space="0" w:color="auto"/>
              <w:bottom w:val="single" w:sz="4" w:space="0" w:color="auto"/>
              <w:right w:val="single" w:sz="4" w:space="0" w:color="auto"/>
            </w:tcBorders>
          </w:tcPr>
          <w:p w:rsidR="00C01356" w:rsidRPr="0052481C" w:rsidRDefault="00C01356" w:rsidP="00C01356">
            <w:pPr>
              <w:widowControl w:val="0"/>
              <w:rPr>
                <w:i/>
                <w:iCs/>
              </w:rPr>
            </w:pPr>
          </w:p>
          <w:p w:rsidR="00C01356" w:rsidRPr="0052481C" w:rsidRDefault="00C01356" w:rsidP="00C01356">
            <w:pPr>
              <w:widowControl w:val="0"/>
              <w:rPr>
                <w:i/>
                <w:iCs/>
              </w:rPr>
            </w:pPr>
            <w:r w:rsidRPr="0052481C">
              <w:rPr>
                <w:i/>
                <w:iCs/>
              </w:rPr>
              <w:t>_________________________________________</w:t>
            </w:r>
          </w:p>
          <w:p w:rsidR="00C01356" w:rsidRPr="0052481C" w:rsidRDefault="00C01356" w:rsidP="00C01356">
            <w:pPr>
              <w:widowControl w:val="0"/>
              <w:jc w:val="center"/>
              <w:rPr>
                <w:i/>
                <w:iCs/>
                <w:sz w:val="16"/>
                <w:szCs w:val="16"/>
              </w:rPr>
            </w:pPr>
            <w:r w:rsidRPr="0052481C">
              <w:rPr>
                <w:i/>
                <w:iCs/>
                <w:sz w:val="16"/>
                <w:szCs w:val="16"/>
              </w:rPr>
              <w:t>(должность, ФИО уполномоченного сотрудника Отдела открытия счетов)</w:t>
            </w:r>
          </w:p>
          <w:p w:rsidR="00C01356" w:rsidRPr="0052481C" w:rsidRDefault="00C01356" w:rsidP="00C01356">
            <w:pPr>
              <w:widowControl w:val="0"/>
              <w:jc w:val="center"/>
              <w:rPr>
                <w:i/>
                <w:iCs/>
              </w:rPr>
            </w:pPr>
          </w:p>
          <w:p w:rsidR="00C01356" w:rsidRPr="0052481C" w:rsidRDefault="00C01356" w:rsidP="00C01356">
            <w:pPr>
              <w:widowControl w:val="0"/>
            </w:pPr>
            <w:r w:rsidRPr="0052481C">
              <w:t>____________/ ____________________________/</w:t>
            </w:r>
          </w:p>
          <w:p w:rsidR="00C01356" w:rsidRPr="0052481C" w:rsidRDefault="00C01356" w:rsidP="00C01356">
            <w:pPr>
              <w:widowControl w:val="0"/>
              <w:tabs>
                <w:tab w:val="left" w:pos="461"/>
                <w:tab w:val="left" w:pos="2214"/>
              </w:tabs>
              <w:rPr>
                <w:i/>
                <w:iCs/>
                <w:sz w:val="16"/>
                <w:szCs w:val="16"/>
              </w:rPr>
            </w:pPr>
            <w:r w:rsidRPr="0052481C">
              <w:rPr>
                <w:i/>
                <w:iCs/>
              </w:rPr>
              <w:t xml:space="preserve">     </w:t>
            </w:r>
            <w:r w:rsidRPr="0052481C">
              <w:rPr>
                <w:i/>
                <w:iCs/>
                <w:sz w:val="16"/>
                <w:szCs w:val="16"/>
              </w:rPr>
              <w:t>подпись                          И.О. Фамилия</w:t>
            </w:r>
          </w:p>
          <w:p w:rsidR="005D717F" w:rsidRPr="0052481C" w:rsidRDefault="005D717F" w:rsidP="00C01356">
            <w:pPr>
              <w:widowControl w:val="0"/>
              <w:tabs>
                <w:tab w:val="left" w:pos="461"/>
                <w:tab w:val="left" w:pos="2214"/>
              </w:tabs>
              <w:rPr>
                <w:i/>
                <w:iCs/>
                <w:sz w:val="16"/>
                <w:szCs w:val="16"/>
              </w:rPr>
            </w:pPr>
          </w:p>
          <w:p w:rsidR="005D717F" w:rsidRPr="0052481C" w:rsidRDefault="005D717F" w:rsidP="00C01356">
            <w:pPr>
              <w:widowControl w:val="0"/>
              <w:tabs>
                <w:tab w:val="left" w:pos="461"/>
                <w:tab w:val="left" w:pos="2214"/>
              </w:tabs>
              <w:rPr>
                <w:i/>
                <w:iCs/>
                <w:sz w:val="16"/>
                <w:szCs w:val="16"/>
              </w:rPr>
            </w:pPr>
          </w:p>
          <w:p w:rsidR="005D717F" w:rsidRPr="0052481C" w:rsidRDefault="005D717F" w:rsidP="00C01356">
            <w:pPr>
              <w:widowControl w:val="0"/>
              <w:tabs>
                <w:tab w:val="left" w:pos="461"/>
                <w:tab w:val="left" w:pos="2214"/>
              </w:tabs>
              <w:rPr>
                <w:i/>
                <w:iCs/>
                <w:sz w:val="16"/>
                <w:szCs w:val="16"/>
              </w:rPr>
            </w:pPr>
            <w:r w:rsidRPr="0052481C">
              <w:rPr>
                <w:i/>
                <w:iCs/>
                <w:sz w:val="16"/>
                <w:szCs w:val="16"/>
              </w:rPr>
              <w:t>«____»___________20___ года</w:t>
            </w:r>
          </w:p>
        </w:tc>
      </w:tr>
    </w:tbl>
    <w:p w:rsidR="00C01356" w:rsidRPr="0052481C" w:rsidRDefault="00C01356" w:rsidP="001F5C89">
      <w:pPr>
        <w:spacing w:line="360" w:lineRule="auto"/>
        <w:jc w:val="both"/>
        <w:rPr>
          <w:b/>
          <w:i/>
          <w:sz w:val="16"/>
          <w:szCs w:val="16"/>
        </w:rPr>
      </w:pPr>
    </w:p>
    <w:p w:rsidR="001F5C89" w:rsidRPr="0052481C" w:rsidRDefault="001F5C89" w:rsidP="001F5C89">
      <w:pPr>
        <w:spacing w:line="360" w:lineRule="auto"/>
        <w:jc w:val="both"/>
        <w:rPr>
          <w:b/>
          <w:i/>
          <w:sz w:val="16"/>
          <w:szCs w:val="16"/>
        </w:rPr>
      </w:pPr>
      <w:r w:rsidRPr="0052481C">
        <w:rPr>
          <w:b/>
          <w:i/>
          <w:sz w:val="16"/>
          <w:szCs w:val="16"/>
        </w:rPr>
        <w:t>Примечание</w:t>
      </w:r>
    </w:p>
    <w:p w:rsidR="00FD0A1A" w:rsidRPr="0052481C" w:rsidRDefault="00DA47CC" w:rsidP="00DA47CC">
      <w:pPr>
        <w:tabs>
          <w:tab w:val="left" w:pos="1134"/>
        </w:tabs>
        <w:jc w:val="both"/>
        <w:rPr>
          <w:i/>
          <w:sz w:val="16"/>
          <w:szCs w:val="16"/>
        </w:rPr>
      </w:pPr>
      <w:r w:rsidRPr="0052481C">
        <w:rPr>
          <w:i/>
          <w:sz w:val="16"/>
          <w:szCs w:val="16"/>
        </w:rPr>
        <w:t xml:space="preserve">     </w:t>
      </w:r>
      <w:r w:rsidR="001F5C89" w:rsidRPr="0052481C">
        <w:rPr>
          <w:i/>
          <w:sz w:val="16"/>
          <w:szCs w:val="16"/>
        </w:rPr>
        <w:t xml:space="preserve">Заявление оформляется Клиентом в одном экземпляре и представляется в обслуживающее подразделение Банка для расторжения Договора </w:t>
      </w:r>
      <w:r w:rsidR="001608E4" w:rsidRPr="0052481C">
        <w:rPr>
          <w:i/>
          <w:sz w:val="16"/>
          <w:szCs w:val="16"/>
        </w:rPr>
        <w:t xml:space="preserve">о </w:t>
      </w:r>
      <w:r w:rsidR="001F5C89" w:rsidRPr="0052481C">
        <w:rPr>
          <w:i/>
          <w:sz w:val="16"/>
          <w:szCs w:val="16"/>
        </w:rPr>
        <w:t>банковско</w:t>
      </w:r>
      <w:r w:rsidR="001608E4" w:rsidRPr="0052481C">
        <w:rPr>
          <w:i/>
          <w:sz w:val="16"/>
          <w:szCs w:val="16"/>
        </w:rPr>
        <w:t>м</w:t>
      </w:r>
      <w:r w:rsidR="001F5C89" w:rsidRPr="0052481C">
        <w:rPr>
          <w:i/>
          <w:sz w:val="16"/>
          <w:szCs w:val="16"/>
        </w:rPr>
        <w:t xml:space="preserve"> </w:t>
      </w:r>
      <w:r w:rsidR="00401EA3" w:rsidRPr="0052481C">
        <w:rPr>
          <w:i/>
          <w:sz w:val="16"/>
          <w:szCs w:val="16"/>
        </w:rPr>
        <w:t>сопровождени</w:t>
      </w:r>
      <w:r w:rsidR="001608E4" w:rsidRPr="0052481C">
        <w:rPr>
          <w:i/>
          <w:sz w:val="16"/>
          <w:szCs w:val="16"/>
        </w:rPr>
        <w:t>и</w:t>
      </w:r>
      <w:r w:rsidR="00401EA3" w:rsidRPr="0052481C">
        <w:rPr>
          <w:i/>
          <w:sz w:val="16"/>
          <w:szCs w:val="16"/>
        </w:rPr>
        <w:t xml:space="preserve"> </w:t>
      </w:r>
      <w:r w:rsidR="00712AED" w:rsidRPr="0052481C">
        <w:rPr>
          <w:i/>
          <w:sz w:val="16"/>
          <w:szCs w:val="16"/>
        </w:rPr>
        <w:t xml:space="preserve">контракта </w:t>
      </w:r>
      <w:r w:rsidR="00401EA3" w:rsidRPr="0052481C">
        <w:rPr>
          <w:i/>
          <w:sz w:val="16"/>
          <w:szCs w:val="16"/>
        </w:rPr>
        <w:t xml:space="preserve">и </w:t>
      </w:r>
      <w:r w:rsidR="001608E4" w:rsidRPr="0052481C">
        <w:rPr>
          <w:i/>
          <w:sz w:val="16"/>
          <w:szCs w:val="16"/>
        </w:rPr>
        <w:t xml:space="preserve">открытии </w:t>
      </w:r>
      <w:r w:rsidR="00401EA3" w:rsidRPr="0052481C">
        <w:rPr>
          <w:i/>
          <w:sz w:val="16"/>
          <w:szCs w:val="16"/>
        </w:rPr>
        <w:t>отдельн</w:t>
      </w:r>
      <w:r w:rsidR="001608E4" w:rsidRPr="0052481C">
        <w:rPr>
          <w:i/>
          <w:sz w:val="16"/>
          <w:szCs w:val="16"/>
        </w:rPr>
        <w:t>ого</w:t>
      </w:r>
      <w:r w:rsidR="00401EA3" w:rsidRPr="0052481C">
        <w:rPr>
          <w:i/>
          <w:sz w:val="16"/>
          <w:szCs w:val="16"/>
        </w:rPr>
        <w:t xml:space="preserve"> счет</w:t>
      </w:r>
      <w:r w:rsidR="001608E4" w:rsidRPr="0052481C">
        <w:rPr>
          <w:i/>
          <w:sz w:val="16"/>
          <w:szCs w:val="16"/>
        </w:rPr>
        <w:t>а</w:t>
      </w:r>
      <w:r w:rsidR="00401EA3" w:rsidRPr="0052481C">
        <w:rPr>
          <w:i/>
          <w:sz w:val="16"/>
          <w:szCs w:val="16"/>
        </w:rPr>
        <w:t xml:space="preserve"> в валюте Российской Федерации</w:t>
      </w:r>
      <w:r w:rsidR="00712AED" w:rsidRPr="0052481C">
        <w:rPr>
          <w:i/>
          <w:sz w:val="16"/>
          <w:szCs w:val="16"/>
        </w:rPr>
        <w:t xml:space="preserve"> </w:t>
      </w:r>
      <w:r w:rsidR="001F5C89" w:rsidRPr="0052481C">
        <w:rPr>
          <w:i/>
          <w:sz w:val="16"/>
          <w:szCs w:val="16"/>
        </w:rPr>
        <w:t xml:space="preserve">(закрытия всех </w:t>
      </w:r>
      <w:r w:rsidR="00401EA3" w:rsidRPr="0052481C">
        <w:rPr>
          <w:i/>
          <w:sz w:val="16"/>
          <w:szCs w:val="16"/>
        </w:rPr>
        <w:t xml:space="preserve">отдельных </w:t>
      </w:r>
      <w:r w:rsidR="001F5C89" w:rsidRPr="0052481C">
        <w:rPr>
          <w:i/>
          <w:sz w:val="16"/>
          <w:szCs w:val="16"/>
        </w:rPr>
        <w:t xml:space="preserve"> счетов, действующих в рамках данного Договора) либо закрытия одного или нескольких </w:t>
      </w:r>
      <w:r w:rsidR="00401EA3" w:rsidRPr="0052481C">
        <w:rPr>
          <w:i/>
          <w:sz w:val="16"/>
          <w:szCs w:val="16"/>
        </w:rPr>
        <w:t>отдельных</w:t>
      </w:r>
      <w:r w:rsidR="001F5C89" w:rsidRPr="0052481C">
        <w:rPr>
          <w:i/>
          <w:sz w:val="16"/>
          <w:szCs w:val="16"/>
        </w:rPr>
        <w:t xml:space="preserve"> счетов Клиента.</w:t>
      </w:r>
      <w:r w:rsidR="008D6411" w:rsidRPr="0052481C">
        <w:rPr>
          <w:i/>
          <w:sz w:val="16"/>
          <w:szCs w:val="16"/>
        </w:rPr>
        <w:t xml:space="preserve"> Заявление может быть оформлено на обеих сторонах одного листа или на нескольких листах. В случае оформления на нескольких листах, листы заявления сшиваются Клиентом, после чего на оборотной стороне последнего листа заявления проставляется собственноручная подпись лица, подписавшего заявление и печать Клиента (при наличии), с указанием ко</w:t>
      </w:r>
      <w:r w:rsidR="00FD0A1A" w:rsidRPr="0052481C">
        <w:rPr>
          <w:i/>
          <w:sz w:val="16"/>
          <w:szCs w:val="16"/>
        </w:rPr>
        <w:t>личества сшитых листов.</w:t>
      </w:r>
    </w:p>
    <w:p w:rsidR="00FD0A1A" w:rsidRPr="004D3349" w:rsidRDefault="00FD0A1A" w:rsidP="00DA47CC">
      <w:pPr>
        <w:tabs>
          <w:tab w:val="left" w:pos="1134"/>
        </w:tabs>
        <w:jc w:val="both"/>
        <w:rPr>
          <w:i/>
          <w:sz w:val="16"/>
          <w:szCs w:val="16"/>
        </w:rPr>
      </w:pPr>
    </w:p>
    <w:p w:rsidR="0028396D" w:rsidRPr="0052481C" w:rsidRDefault="0028396D" w:rsidP="00DA47CC">
      <w:pPr>
        <w:tabs>
          <w:tab w:val="left" w:pos="1134"/>
        </w:tabs>
        <w:jc w:val="both"/>
        <w:rPr>
          <w:i/>
          <w:sz w:val="16"/>
          <w:szCs w:val="16"/>
        </w:rPr>
      </w:pPr>
    </w:p>
    <w:p w:rsidR="009B568D" w:rsidRPr="0052481C" w:rsidRDefault="003F59CF" w:rsidP="003F59CF">
      <w:pPr>
        <w:tabs>
          <w:tab w:val="left" w:pos="4820"/>
        </w:tabs>
        <w:spacing w:before="60"/>
        <w:rPr>
          <w:sz w:val="24"/>
          <w:szCs w:val="24"/>
        </w:rPr>
      </w:pPr>
      <w:r w:rsidRPr="004D3349">
        <w:rPr>
          <w:sz w:val="24"/>
          <w:szCs w:val="24"/>
        </w:rPr>
        <w:lastRenderedPageBreak/>
        <w:t xml:space="preserve">                                                                                                                         </w:t>
      </w:r>
      <w:r w:rsidR="009B568D" w:rsidRPr="0052481C">
        <w:rPr>
          <w:sz w:val="24"/>
          <w:szCs w:val="24"/>
        </w:rPr>
        <w:t>Приложение № 4</w:t>
      </w:r>
    </w:p>
    <w:p w:rsidR="009B568D" w:rsidRPr="0052481C" w:rsidRDefault="009B568D" w:rsidP="009B568D">
      <w:pPr>
        <w:tabs>
          <w:tab w:val="left" w:pos="4820"/>
        </w:tabs>
        <w:spacing w:before="60"/>
        <w:jc w:val="right"/>
        <w:rPr>
          <w:sz w:val="24"/>
          <w:szCs w:val="24"/>
        </w:rPr>
      </w:pPr>
      <w:r w:rsidRPr="0052481C">
        <w:rPr>
          <w:sz w:val="24"/>
          <w:szCs w:val="24"/>
        </w:rPr>
        <w:t xml:space="preserve">к Договору о банковском сопровождении контракта </w:t>
      </w:r>
    </w:p>
    <w:p w:rsidR="009B568D" w:rsidRPr="0052481C" w:rsidRDefault="009B568D" w:rsidP="009B568D">
      <w:pPr>
        <w:tabs>
          <w:tab w:val="left" w:pos="4820"/>
        </w:tabs>
        <w:spacing w:before="60"/>
        <w:jc w:val="right"/>
        <w:rPr>
          <w:sz w:val="24"/>
          <w:szCs w:val="24"/>
        </w:rPr>
      </w:pPr>
      <w:r w:rsidRPr="0052481C">
        <w:rPr>
          <w:sz w:val="24"/>
          <w:szCs w:val="24"/>
        </w:rPr>
        <w:t>и открытии отдельного счета в валюте Российской Федерации</w:t>
      </w:r>
    </w:p>
    <w:p w:rsidR="009B568D" w:rsidRPr="0052481C" w:rsidRDefault="001202EF" w:rsidP="001202EF">
      <w:pPr>
        <w:tabs>
          <w:tab w:val="left" w:pos="1418"/>
        </w:tabs>
        <w:spacing w:before="60"/>
        <w:jc w:val="both"/>
        <w:rPr>
          <w:b/>
          <w:sz w:val="24"/>
          <w:szCs w:val="24"/>
        </w:rPr>
      </w:pPr>
      <w:r>
        <w:rPr>
          <w:noProof/>
        </w:rPr>
        <w:drawing>
          <wp:inline distT="0" distB="0" distL="0" distR="0" wp14:anchorId="6F60114C" wp14:editId="53848379">
            <wp:extent cx="2347163" cy="73158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лого_для бланков-01-01.png"/>
                    <pic:cNvPicPr/>
                  </pic:nvPicPr>
                  <pic:blipFill>
                    <a:blip r:embed="rId12">
                      <a:extLst>
                        <a:ext uri="{28A0092B-C50C-407E-A947-70E740481C1C}">
                          <a14:useLocalDpi xmlns:a14="http://schemas.microsoft.com/office/drawing/2010/main" val="0"/>
                        </a:ext>
                      </a:extLst>
                    </a:blip>
                    <a:stretch>
                      <a:fillRect/>
                    </a:stretch>
                  </pic:blipFill>
                  <pic:spPr>
                    <a:xfrm>
                      <a:off x="0" y="0"/>
                      <a:ext cx="2347163" cy="731583"/>
                    </a:xfrm>
                    <a:prstGeom prst="rect">
                      <a:avLst/>
                    </a:prstGeom>
                  </pic:spPr>
                </pic:pic>
              </a:graphicData>
            </a:graphic>
          </wp:inline>
        </w:drawing>
      </w:r>
    </w:p>
    <w:p w:rsidR="009B568D" w:rsidRPr="0052481C" w:rsidRDefault="009B568D" w:rsidP="009B568D">
      <w:pPr>
        <w:tabs>
          <w:tab w:val="left" w:pos="1418"/>
        </w:tabs>
        <w:spacing w:before="60"/>
        <w:jc w:val="center"/>
        <w:rPr>
          <w:b/>
          <w:sz w:val="24"/>
          <w:szCs w:val="24"/>
        </w:rPr>
      </w:pPr>
      <w:r w:rsidRPr="0052481C">
        <w:rPr>
          <w:b/>
          <w:sz w:val="24"/>
          <w:szCs w:val="24"/>
        </w:rPr>
        <w:t>ЗАЯВЛЕНИЕ</w:t>
      </w:r>
    </w:p>
    <w:p w:rsidR="00BC6843" w:rsidRPr="0052481C" w:rsidRDefault="009B568D" w:rsidP="009B568D">
      <w:pPr>
        <w:tabs>
          <w:tab w:val="left" w:pos="1418"/>
        </w:tabs>
        <w:spacing w:before="60"/>
        <w:jc w:val="center"/>
        <w:rPr>
          <w:b/>
          <w:sz w:val="24"/>
          <w:szCs w:val="24"/>
        </w:rPr>
      </w:pPr>
      <w:r w:rsidRPr="0052481C">
        <w:rPr>
          <w:b/>
          <w:sz w:val="24"/>
          <w:szCs w:val="24"/>
        </w:rPr>
        <w:t xml:space="preserve">о переводе </w:t>
      </w:r>
      <w:r w:rsidR="00384948" w:rsidRPr="0052481C">
        <w:rPr>
          <w:b/>
          <w:sz w:val="24"/>
          <w:szCs w:val="24"/>
        </w:rPr>
        <w:t>отдельного</w:t>
      </w:r>
      <w:r w:rsidR="00536FC4" w:rsidRPr="0052481C">
        <w:rPr>
          <w:b/>
          <w:sz w:val="24"/>
          <w:szCs w:val="24"/>
        </w:rPr>
        <w:t xml:space="preserve"> счета </w:t>
      </w:r>
      <w:r w:rsidRPr="0052481C">
        <w:rPr>
          <w:b/>
          <w:sz w:val="24"/>
          <w:szCs w:val="24"/>
        </w:rPr>
        <w:t>на обслуживание по Договору банковских счетов</w:t>
      </w:r>
      <w:r w:rsidR="00536FC4" w:rsidRPr="0052481C">
        <w:rPr>
          <w:b/>
          <w:sz w:val="24"/>
          <w:szCs w:val="24"/>
        </w:rPr>
        <w:t xml:space="preserve"> </w:t>
      </w:r>
    </w:p>
    <w:p w:rsidR="009B568D" w:rsidRPr="0052481C" w:rsidRDefault="00536FC4" w:rsidP="009B568D">
      <w:pPr>
        <w:tabs>
          <w:tab w:val="left" w:pos="1418"/>
        </w:tabs>
        <w:spacing w:before="60"/>
        <w:jc w:val="center"/>
        <w:rPr>
          <w:b/>
          <w:sz w:val="24"/>
          <w:szCs w:val="24"/>
        </w:rPr>
      </w:pPr>
      <w:r w:rsidRPr="0052481C">
        <w:rPr>
          <w:b/>
          <w:sz w:val="24"/>
          <w:szCs w:val="24"/>
        </w:rPr>
        <w:t>АО АКБ «НОВИКОМБАНК»</w:t>
      </w:r>
    </w:p>
    <w:p w:rsidR="009B568D" w:rsidRPr="0052481C" w:rsidRDefault="009B568D" w:rsidP="009B568D">
      <w:pPr>
        <w:tabs>
          <w:tab w:val="left" w:pos="1418"/>
        </w:tabs>
        <w:spacing w:before="60"/>
        <w:jc w:val="both"/>
        <w:rPr>
          <w:sz w:val="24"/>
          <w:szCs w:val="24"/>
        </w:rPr>
      </w:pPr>
      <w:r w:rsidRPr="0052481C">
        <w:rPr>
          <w:sz w:val="24"/>
          <w:szCs w:val="24"/>
        </w:rPr>
        <w:t>_____________________________________________________________(далее – Клиент)</w:t>
      </w:r>
    </w:p>
    <w:p w:rsidR="009B568D" w:rsidRPr="0052481C" w:rsidRDefault="009B568D" w:rsidP="009B568D">
      <w:pPr>
        <w:tabs>
          <w:tab w:val="left" w:pos="1418"/>
        </w:tabs>
        <w:spacing w:before="60"/>
        <w:jc w:val="center"/>
        <w:rPr>
          <w:sz w:val="16"/>
          <w:szCs w:val="16"/>
        </w:rPr>
      </w:pPr>
      <w:r w:rsidRPr="0052481C">
        <w:rPr>
          <w:sz w:val="16"/>
          <w:szCs w:val="16"/>
        </w:rPr>
        <w:t>(</w:t>
      </w:r>
      <w:r w:rsidRPr="0052481C">
        <w:rPr>
          <w:i/>
          <w:sz w:val="16"/>
          <w:szCs w:val="16"/>
        </w:rPr>
        <w:t>полное или краткое наименование юридического лица согласно учредительным документам/фамилия, имя и отчество (при наличии) индивидуального предпринимателя</w:t>
      </w:r>
      <w:r w:rsidRPr="0052481C">
        <w:rPr>
          <w:sz w:val="16"/>
          <w:szCs w:val="16"/>
        </w:rPr>
        <w:t xml:space="preserve"> )</w:t>
      </w:r>
    </w:p>
    <w:p w:rsidR="009B568D" w:rsidRPr="0052481C" w:rsidRDefault="009B568D" w:rsidP="009B568D">
      <w:pPr>
        <w:tabs>
          <w:tab w:val="left" w:pos="1418"/>
        </w:tabs>
        <w:spacing w:before="60"/>
        <w:jc w:val="both"/>
        <w:rPr>
          <w:sz w:val="24"/>
          <w:szCs w:val="24"/>
        </w:rPr>
      </w:pPr>
      <w:r w:rsidRPr="0052481C">
        <w:rPr>
          <w:sz w:val="24"/>
          <w:szCs w:val="24"/>
        </w:rPr>
        <w:t>адрес юридического лица/ИП, указанный  в  ЕГРЮЛ/ЕГРИП:</w:t>
      </w:r>
    </w:p>
    <w:p w:rsidR="009B568D" w:rsidRPr="0052481C" w:rsidRDefault="009B568D" w:rsidP="009B568D">
      <w:pPr>
        <w:tabs>
          <w:tab w:val="left" w:pos="1418"/>
        </w:tabs>
        <w:spacing w:before="60"/>
        <w:jc w:val="both"/>
        <w:rPr>
          <w:sz w:val="24"/>
          <w:szCs w:val="24"/>
        </w:rPr>
      </w:pPr>
      <w:r w:rsidRPr="0052481C">
        <w:rPr>
          <w:sz w:val="24"/>
          <w:szCs w:val="24"/>
        </w:rPr>
        <w:t xml:space="preserve">___________________________________________________________________________ </w:t>
      </w:r>
    </w:p>
    <w:p w:rsidR="009B568D" w:rsidRPr="0052481C" w:rsidRDefault="009B568D" w:rsidP="009B568D">
      <w:pPr>
        <w:tabs>
          <w:tab w:val="left" w:pos="1134"/>
        </w:tabs>
        <w:jc w:val="both"/>
        <w:rPr>
          <w:sz w:val="24"/>
          <w:szCs w:val="24"/>
        </w:rPr>
      </w:pPr>
      <w:r w:rsidRPr="0052481C">
        <w:rPr>
          <w:sz w:val="24"/>
          <w:szCs w:val="24"/>
        </w:rPr>
        <w:t xml:space="preserve">ИНН//КПП/ОГРН/ОКВЭД    </w:t>
      </w:r>
    </w:p>
    <w:p w:rsidR="009B568D" w:rsidRPr="0052481C" w:rsidRDefault="009B568D" w:rsidP="009B568D">
      <w:pPr>
        <w:tabs>
          <w:tab w:val="left" w:pos="1134"/>
        </w:tabs>
        <w:jc w:val="both"/>
        <w:rPr>
          <w:sz w:val="24"/>
          <w:szCs w:val="24"/>
        </w:rPr>
      </w:pPr>
    </w:p>
    <w:p w:rsidR="00BC6843" w:rsidRPr="0052481C" w:rsidRDefault="00937447" w:rsidP="00551A32">
      <w:pPr>
        <w:spacing w:line="360" w:lineRule="auto"/>
        <w:jc w:val="both"/>
        <w:rPr>
          <w:sz w:val="24"/>
          <w:szCs w:val="24"/>
        </w:rPr>
      </w:pPr>
      <w:r w:rsidRPr="0052481C">
        <w:rPr>
          <w:sz w:val="24"/>
          <w:szCs w:val="24"/>
        </w:rPr>
        <w:t>В соответствии со статьей 428 Гражданского кодекса Российской Феде</w:t>
      </w:r>
      <w:r w:rsidR="00F43211" w:rsidRPr="0052481C">
        <w:rPr>
          <w:sz w:val="24"/>
          <w:szCs w:val="24"/>
        </w:rPr>
        <w:t>рации Клиент присоединяется</w:t>
      </w:r>
      <w:r w:rsidRPr="0052481C">
        <w:rPr>
          <w:sz w:val="24"/>
          <w:szCs w:val="24"/>
        </w:rPr>
        <w:t xml:space="preserve"> к Договору банковских счетов АО АКБ «НОВИКОМБАНК» (далее – Договор). Клиент подтверждает, что ознакомился с действующей редакцией Договора и Тарифами АО АКБ «НОВИКОМБАНК» для юридических лиц и индивидуальных предпринимателей (далее – Тарифы) в сети Интернет по адресу www.novikom.ru  и на информационных стендах в офисах  АО АКБ «НОВИКОМБАНК». Клиент подтверждает свое согласие с условиями Договора и Тарифами и обязуется их выполнять.</w:t>
      </w:r>
    </w:p>
    <w:p w:rsidR="00551A32" w:rsidRPr="0052481C" w:rsidRDefault="00551A32" w:rsidP="00551A32">
      <w:pPr>
        <w:spacing w:line="360" w:lineRule="auto"/>
        <w:jc w:val="both"/>
        <w:rPr>
          <w:sz w:val="24"/>
          <w:szCs w:val="24"/>
        </w:rPr>
      </w:pPr>
      <w:r w:rsidRPr="0052481C">
        <w:rPr>
          <w:sz w:val="24"/>
          <w:szCs w:val="24"/>
        </w:rPr>
        <w:t xml:space="preserve">Настоящим </w:t>
      </w:r>
      <w:r w:rsidR="00F52F2C">
        <w:rPr>
          <w:sz w:val="24"/>
          <w:szCs w:val="24"/>
        </w:rPr>
        <w:t>поручаем Банку</w:t>
      </w:r>
      <w:r w:rsidRPr="0052481C">
        <w:rPr>
          <w:sz w:val="24"/>
          <w:szCs w:val="24"/>
        </w:rPr>
        <w:t xml:space="preserve"> с момента принятия Банком настоящего заявления</w:t>
      </w:r>
      <w:r w:rsidR="00C12EAB" w:rsidRPr="0052481C">
        <w:rPr>
          <w:sz w:val="24"/>
          <w:szCs w:val="24"/>
        </w:rPr>
        <w:t xml:space="preserve"> ранее заключенный</w:t>
      </w:r>
      <w:r w:rsidR="00F43211" w:rsidRPr="0052481C">
        <w:rPr>
          <w:sz w:val="24"/>
          <w:szCs w:val="24"/>
        </w:rPr>
        <w:t xml:space="preserve"> Клиентом с Банком </w:t>
      </w:r>
      <w:r w:rsidR="00BC6843" w:rsidRPr="0052481C">
        <w:rPr>
          <w:sz w:val="24"/>
          <w:szCs w:val="24"/>
        </w:rPr>
        <w:t>Д</w:t>
      </w:r>
      <w:r w:rsidR="00F43211" w:rsidRPr="0052481C">
        <w:rPr>
          <w:sz w:val="24"/>
          <w:szCs w:val="24"/>
        </w:rPr>
        <w:t>оговор</w:t>
      </w:r>
      <w:r w:rsidR="00BC6843" w:rsidRPr="0052481C">
        <w:rPr>
          <w:sz w:val="24"/>
          <w:szCs w:val="24"/>
        </w:rPr>
        <w:t xml:space="preserve"> о банковском сопровождении контракта от ____ № _________________ отдельный счет № _______________________ </w:t>
      </w:r>
      <w:r w:rsidRPr="0052481C">
        <w:rPr>
          <w:sz w:val="24"/>
          <w:szCs w:val="24"/>
        </w:rPr>
        <w:t xml:space="preserve">в части обслуживания </w:t>
      </w:r>
      <w:r w:rsidR="00C12EAB" w:rsidRPr="0052481C">
        <w:rPr>
          <w:sz w:val="24"/>
          <w:szCs w:val="24"/>
        </w:rPr>
        <w:t xml:space="preserve">банковского </w:t>
      </w:r>
      <w:r w:rsidR="00F43211" w:rsidRPr="0052481C">
        <w:rPr>
          <w:sz w:val="24"/>
          <w:szCs w:val="24"/>
        </w:rPr>
        <w:t>с</w:t>
      </w:r>
      <w:r w:rsidRPr="0052481C">
        <w:rPr>
          <w:sz w:val="24"/>
          <w:szCs w:val="24"/>
        </w:rPr>
        <w:t>чета, указанного</w:t>
      </w:r>
      <w:r w:rsidR="00BC6843" w:rsidRPr="0052481C">
        <w:rPr>
          <w:sz w:val="24"/>
          <w:szCs w:val="24"/>
        </w:rPr>
        <w:t xml:space="preserve"> </w:t>
      </w:r>
      <w:r w:rsidRPr="0052481C">
        <w:rPr>
          <w:sz w:val="24"/>
          <w:szCs w:val="24"/>
        </w:rPr>
        <w:t>в настоящем заявлении, счита</w:t>
      </w:r>
      <w:r w:rsidR="00F52F2C">
        <w:rPr>
          <w:sz w:val="24"/>
          <w:szCs w:val="24"/>
        </w:rPr>
        <w:t>ть</w:t>
      </w:r>
      <w:r w:rsidRPr="0052481C">
        <w:rPr>
          <w:sz w:val="24"/>
          <w:szCs w:val="24"/>
        </w:rPr>
        <w:t xml:space="preserve"> соответствующим образом измененным</w:t>
      </w:r>
      <w:r w:rsidR="00BC6843" w:rsidRPr="0052481C">
        <w:rPr>
          <w:sz w:val="24"/>
          <w:szCs w:val="24"/>
        </w:rPr>
        <w:t xml:space="preserve"> и о</w:t>
      </w:r>
      <w:r w:rsidRPr="0052481C">
        <w:rPr>
          <w:sz w:val="24"/>
          <w:szCs w:val="24"/>
        </w:rPr>
        <w:t xml:space="preserve">бслуживание </w:t>
      </w:r>
      <w:r w:rsidR="00F43211" w:rsidRPr="0052481C">
        <w:rPr>
          <w:sz w:val="24"/>
          <w:szCs w:val="24"/>
        </w:rPr>
        <w:t xml:space="preserve">указанного </w:t>
      </w:r>
      <w:r w:rsidR="00C12EAB" w:rsidRPr="0052481C">
        <w:rPr>
          <w:sz w:val="24"/>
          <w:szCs w:val="24"/>
        </w:rPr>
        <w:t xml:space="preserve">банковского </w:t>
      </w:r>
      <w:r w:rsidRPr="0052481C">
        <w:rPr>
          <w:sz w:val="24"/>
          <w:szCs w:val="24"/>
        </w:rPr>
        <w:t>счет</w:t>
      </w:r>
      <w:r w:rsidR="00F43211" w:rsidRPr="0052481C">
        <w:rPr>
          <w:sz w:val="24"/>
          <w:szCs w:val="24"/>
        </w:rPr>
        <w:t>а</w:t>
      </w:r>
      <w:r w:rsidRPr="0052481C">
        <w:rPr>
          <w:sz w:val="24"/>
          <w:szCs w:val="24"/>
        </w:rPr>
        <w:t xml:space="preserve"> Клиента осуществля</w:t>
      </w:r>
      <w:r w:rsidR="00F52F2C">
        <w:rPr>
          <w:sz w:val="24"/>
          <w:szCs w:val="24"/>
        </w:rPr>
        <w:t>ть</w:t>
      </w:r>
      <w:r w:rsidRPr="0052481C">
        <w:rPr>
          <w:sz w:val="24"/>
          <w:szCs w:val="24"/>
        </w:rPr>
        <w:t xml:space="preserve"> в соответствии с Договором.</w:t>
      </w:r>
    </w:p>
    <w:p w:rsidR="00551A32" w:rsidRPr="0052481C" w:rsidRDefault="00551A32" w:rsidP="00551A32">
      <w:pPr>
        <w:spacing w:line="360" w:lineRule="auto"/>
        <w:jc w:val="both"/>
        <w:rPr>
          <w:sz w:val="24"/>
          <w:szCs w:val="24"/>
        </w:rPr>
      </w:pPr>
      <w:r w:rsidRPr="0052481C">
        <w:rPr>
          <w:sz w:val="24"/>
          <w:szCs w:val="24"/>
        </w:rPr>
        <w:t>Просим установить периодичность выдачи выписок по банковскому счету</w:t>
      </w:r>
      <w:r w:rsidRPr="0052481C">
        <w:rPr>
          <w:sz w:val="24"/>
          <w:szCs w:val="24"/>
          <w:vertAlign w:val="superscript"/>
        </w:rPr>
        <w:footnoteReference w:id="10"/>
      </w:r>
      <w:r w:rsidRPr="0052481C">
        <w:rPr>
          <w:sz w:val="24"/>
          <w:szCs w:val="24"/>
        </w:rPr>
        <w:t>:</w:t>
      </w:r>
    </w:p>
    <w:p w:rsidR="00551A32" w:rsidRPr="0052481C" w:rsidRDefault="00551A32" w:rsidP="00551A32">
      <w:pPr>
        <w:spacing w:line="360" w:lineRule="auto"/>
        <w:jc w:val="both"/>
        <w:rPr>
          <w:sz w:val="24"/>
          <w:szCs w:val="24"/>
        </w:rPr>
      </w:pPr>
      <w:r w:rsidRPr="0052481C">
        <w:rPr>
          <w:sz w:val="24"/>
          <w:szCs w:val="24"/>
        </w:rPr>
        <w:t></w:t>
      </w:r>
      <w:r w:rsidRPr="0052481C">
        <w:rPr>
          <w:sz w:val="24"/>
          <w:szCs w:val="24"/>
        </w:rPr>
        <w:tab/>
        <w:t xml:space="preserve">по мере совершения операций </w:t>
      </w:r>
    </w:p>
    <w:p w:rsidR="00551A32" w:rsidRPr="0052481C" w:rsidRDefault="00551A32" w:rsidP="00551A32">
      <w:pPr>
        <w:spacing w:line="360" w:lineRule="auto"/>
        <w:jc w:val="both"/>
        <w:rPr>
          <w:sz w:val="24"/>
          <w:szCs w:val="24"/>
        </w:rPr>
      </w:pPr>
      <w:r w:rsidRPr="0052481C">
        <w:rPr>
          <w:sz w:val="24"/>
          <w:szCs w:val="24"/>
        </w:rPr>
        <w:t></w:t>
      </w:r>
      <w:r w:rsidRPr="0052481C">
        <w:rPr>
          <w:sz w:val="24"/>
          <w:szCs w:val="24"/>
        </w:rPr>
        <w:tab/>
        <w:t>по требованию</w:t>
      </w:r>
    </w:p>
    <w:p w:rsidR="00551A32" w:rsidRPr="0052481C" w:rsidRDefault="00551A32" w:rsidP="00551A32">
      <w:pPr>
        <w:spacing w:line="360" w:lineRule="auto"/>
        <w:jc w:val="both"/>
        <w:rPr>
          <w:sz w:val="24"/>
          <w:szCs w:val="24"/>
        </w:rPr>
      </w:pPr>
      <w:r w:rsidRPr="0052481C">
        <w:rPr>
          <w:sz w:val="24"/>
          <w:szCs w:val="24"/>
        </w:rPr>
        <w:t xml:space="preserve">     Руководитель/Представитель по доверенности    _________ (                                  )</w:t>
      </w:r>
    </w:p>
    <w:p w:rsidR="00551A32" w:rsidRPr="0052481C" w:rsidRDefault="00551A32" w:rsidP="00551A32">
      <w:pPr>
        <w:spacing w:line="360" w:lineRule="auto"/>
        <w:jc w:val="both"/>
        <w:rPr>
          <w:sz w:val="24"/>
          <w:szCs w:val="24"/>
        </w:rPr>
      </w:pPr>
      <w:r w:rsidRPr="0052481C">
        <w:rPr>
          <w:sz w:val="24"/>
          <w:szCs w:val="24"/>
        </w:rPr>
        <w:t xml:space="preserve">М.П.     </w:t>
      </w:r>
    </w:p>
    <w:p w:rsidR="00551A32" w:rsidRPr="0052481C" w:rsidRDefault="00551A32" w:rsidP="00551A32">
      <w:pPr>
        <w:spacing w:line="360" w:lineRule="auto"/>
        <w:jc w:val="both"/>
        <w:rPr>
          <w:sz w:val="24"/>
          <w:szCs w:val="24"/>
        </w:rPr>
      </w:pPr>
      <w:r w:rsidRPr="0052481C">
        <w:rPr>
          <w:sz w:val="24"/>
          <w:szCs w:val="24"/>
        </w:rPr>
        <w:lastRenderedPageBreak/>
        <w:t>«____»_____________20___года</w:t>
      </w:r>
    </w:p>
    <w:p w:rsidR="00551A32" w:rsidRPr="00F24C0E" w:rsidRDefault="00551A32" w:rsidP="00F24C0E">
      <w:pPr>
        <w:spacing w:line="360" w:lineRule="auto"/>
        <w:jc w:val="center"/>
        <w:rPr>
          <w:b/>
          <w:sz w:val="28"/>
          <w:szCs w:val="28"/>
        </w:rPr>
      </w:pPr>
      <w:r w:rsidRPr="00F24C0E">
        <w:rPr>
          <w:b/>
          <w:sz w:val="28"/>
          <w:szCs w:val="28"/>
        </w:rPr>
        <w:t>ОТМЕТКИ БАНКА</w:t>
      </w:r>
    </w:p>
    <w:p w:rsidR="00551A32" w:rsidRPr="0052481C" w:rsidRDefault="00551A32" w:rsidP="00551A32">
      <w:pPr>
        <w:spacing w:line="360" w:lineRule="auto"/>
        <w:jc w:val="both"/>
        <w:rPr>
          <w:sz w:val="24"/>
          <w:szCs w:val="24"/>
        </w:rPr>
      </w:pPr>
      <w:r w:rsidRPr="0052481C">
        <w:rPr>
          <w:sz w:val="24"/>
          <w:szCs w:val="24"/>
        </w:rPr>
        <w:t>___________________________________________________________________________</w:t>
      </w:r>
    </w:p>
    <w:p w:rsidR="00551A32" w:rsidRPr="0052481C" w:rsidRDefault="00551A32" w:rsidP="00551A32">
      <w:pPr>
        <w:spacing w:line="360" w:lineRule="auto"/>
        <w:jc w:val="both"/>
        <w:rPr>
          <w:sz w:val="24"/>
          <w:szCs w:val="24"/>
        </w:rPr>
      </w:pPr>
      <w:r w:rsidRPr="0052481C">
        <w:rPr>
          <w:sz w:val="24"/>
          <w:szCs w:val="24"/>
        </w:rPr>
        <w:t>(указывается наименование и адрес АО АКБ «НОВИКОМБАНК»/ филиала/внутреннего структурного подразделения АО АКБ «НОВИКОМБАНК»)</w:t>
      </w:r>
    </w:p>
    <w:p w:rsidR="00551A32" w:rsidRPr="0052481C" w:rsidRDefault="00551A32" w:rsidP="00551A32">
      <w:pPr>
        <w:spacing w:line="360" w:lineRule="auto"/>
        <w:jc w:val="both"/>
        <w:rPr>
          <w:sz w:val="24"/>
          <w:szCs w:val="24"/>
        </w:rPr>
      </w:pPr>
    </w:p>
    <w:p w:rsidR="00551A32" w:rsidRPr="0052481C" w:rsidRDefault="00551A32" w:rsidP="00551A32">
      <w:pPr>
        <w:spacing w:line="360" w:lineRule="auto"/>
        <w:jc w:val="both"/>
        <w:rPr>
          <w:sz w:val="24"/>
          <w:szCs w:val="24"/>
        </w:rPr>
      </w:pPr>
      <w:r w:rsidRPr="0052481C">
        <w:rPr>
          <w:sz w:val="24"/>
          <w:szCs w:val="24"/>
        </w:rPr>
        <w:t>Заявление и документы (если применимо) получил:</w:t>
      </w:r>
    </w:p>
    <w:p w:rsidR="00551A32" w:rsidRPr="0052481C" w:rsidRDefault="00551A32" w:rsidP="00551A32">
      <w:pPr>
        <w:spacing w:line="360" w:lineRule="auto"/>
        <w:jc w:val="both"/>
        <w:rPr>
          <w:sz w:val="24"/>
          <w:szCs w:val="24"/>
        </w:rPr>
      </w:pPr>
      <w:r w:rsidRPr="0052481C">
        <w:rPr>
          <w:sz w:val="24"/>
          <w:szCs w:val="24"/>
        </w:rPr>
        <w:t>___________________/_______________________________________________________/</w:t>
      </w:r>
    </w:p>
    <w:p w:rsidR="00551A32" w:rsidRPr="0052481C" w:rsidRDefault="00F24C0E" w:rsidP="00551A32">
      <w:pPr>
        <w:spacing w:line="360" w:lineRule="auto"/>
        <w:jc w:val="both"/>
        <w:rPr>
          <w:sz w:val="24"/>
          <w:szCs w:val="24"/>
        </w:rPr>
      </w:pPr>
      <w:r>
        <w:rPr>
          <w:sz w:val="24"/>
          <w:szCs w:val="24"/>
        </w:rPr>
        <w:t xml:space="preserve">      подпись</w:t>
      </w:r>
      <w:r>
        <w:rPr>
          <w:sz w:val="24"/>
          <w:szCs w:val="24"/>
        </w:rPr>
        <w:tab/>
        <w:t xml:space="preserve">    (</w:t>
      </w:r>
      <w:r w:rsidR="00551A32" w:rsidRPr="0052481C">
        <w:rPr>
          <w:sz w:val="24"/>
          <w:szCs w:val="24"/>
        </w:rPr>
        <w:t>должность, ФИО работника, подразделения  который открывает счет)</w:t>
      </w:r>
    </w:p>
    <w:p w:rsidR="00551A32" w:rsidRPr="0052481C" w:rsidRDefault="00551A32" w:rsidP="00551A32">
      <w:pPr>
        <w:spacing w:line="360" w:lineRule="auto"/>
        <w:jc w:val="both"/>
        <w:rPr>
          <w:sz w:val="24"/>
          <w:szCs w:val="24"/>
        </w:rPr>
      </w:pPr>
      <w:r w:rsidRPr="0052481C">
        <w:rPr>
          <w:sz w:val="24"/>
          <w:szCs w:val="24"/>
        </w:rPr>
        <w:t>«_____»__________________20__ года</w:t>
      </w:r>
    </w:p>
    <w:p w:rsidR="00551A32" w:rsidRPr="0052481C" w:rsidRDefault="00551A32" w:rsidP="00551A32">
      <w:pPr>
        <w:spacing w:line="360" w:lineRule="auto"/>
        <w:jc w:val="both"/>
        <w:rPr>
          <w:sz w:val="24"/>
          <w:szCs w:val="24"/>
        </w:rPr>
      </w:pPr>
    </w:p>
    <w:p w:rsidR="00551A32" w:rsidRPr="0052481C" w:rsidRDefault="00551A32" w:rsidP="00551A32">
      <w:pPr>
        <w:spacing w:line="360" w:lineRule="auto"/>
        <w:jc w:val="both"/>
        <w:rPr>
          <w:b/>
          <w:sz w:val="24"/>
          <w:szCs w:val="24"/>
        </w:rPr>
      </w:pPr>
      <w:r w:rsidRPr="0052481C">
        <w:rPr>
          <w:b/>
          <w:sz w:val="24"/>
          <w:szCs w:val="24"/>
        </w:rPr>
        <w:t>РАСПОРЯЖЕНИЕ в Отдел открытия счетов/Операционный отдел филиала/ВСП</w:t>
      </w:r>
    </w:p>
    <w:p w:rsidR="00551A32" w:rsidRPr="0052481C" w:rsidRDefault="00551A32" w:rsidP="00551A32">
      <w:pPr>
        <w:spacing w:line="360" w:lineRule="auto"/>
        <w:jc w:val="both"/>
        <w:rPr>
          <w:sz w:val="24"/>
          <w:szCs w:val="24"/>
        </w:rPr>
      </w:pPr>
    </w:p>
    <w:p w:rsidR="00551A32" w:rsidRPr="0052481C" w:rsidRDefault="00551A32" w:rsidP="00F24C0E">
      <w:pPr>
        <w:spacing w:line="360" w:lineRule="auto"/>
        <w:rPr>
          <w:sz w:val="24"/>
          <w:szCs w:val="24"/>
        </w:rPr>
      </w:pPr>
      <w:r w:rsidRPr="0052481C">
        <w:rPr>
          <w:sz w:val="24"/>
          <w:szCs w:val="24"/>
        </w:rPr>
        <w:t>Перевести банковский(-</w:t>
      </w:r>
      <w:proofErr w:type="spellStart"/>
      <w:r w:rsidRPr="0052481C">
        <w:rPr>
          <w:sz w:val="24"/>
          <w:szCs w:val="24"/>
        </w:rPr>
        <w:t>ие</w:t>
      </w:r>
      <w:proofErr w:type="spellEnd"/>
      <w:r w:rsidRPr="0052481C">
        <w:rPr>
          <w:sz w:val="24"/>
          <w:szCs w:val="24"/>
        </w:rPr>
        <w:t>) счет(-а) Клиента____________________________________________________________________                                                                                             (наименование Клиента)</w:t>
      </w:r>
    </w:p>
    <w:p w:rsidR="00551A32" w:rsidRPr="0052481C" w:rsidRDefault="00551A32" w:rsidP="00551A32">
      <w:pPr>
        <w:spacing w:line="360" w:lineRule="auto"/>
        <w:jc w:val="both"/>
        <w:rPr>
          <w:sz w:val="24"/>
          <w:szCs w:val="24"/>
        </w:rPr>
      </w:pPr>
      <w:r w:rsidRPr="0052481C">
        <w:rPr>
          <w:sz w:val="24"/>
          <w:szCs w:val="24"/>
        </w:rPr>
        <w:t>на обслуживание по Договору разрешаю:</w:t>
      </w:r>
    </w:p>
    <w:p w:rsidR="00551A32" w:rsidRPr="0052481C" w:rsidRDefault="00551A32" w:rsidP="00551A32">
      <w:pPr>
        <w:spacing w:line="360" w:lineRule="auto"/>
        <w:jc w:val="both"/>
        <w:rPr>
          <w:sz w:val="24"/>
          <w:szCs w:val="24"/>
        </w:rPr>
      </w:pPr>
      <w:r w:rsidRPr="0052481C">
        <w:rPr>
          <w:sz w:val="24"/>
          <w:szCs w:val="24"/>
        </w:rPr>
        <w:t>Руководитель (иное уполномоченное лицо)_____________________(                             )</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1"/>
        <w:gridCol w:w="1418"/>
        <w:gridCol w:w="3436"/>
        <w:gridCol w:w="2235"/>
      </w:tblGrid>
      <w:tr w:rsidR="00551A32" w:rsidRPr="0052481C" w:rsidTr="00F24C0E">
        <w:tc>
          <w:tcPr>
            <w:tcW w:w="2481" w:type="dxa"/>
            <w:tcBorders>
              <w:top w:val="single" w:sz="6" w:space="0" w:color="000000"/>
              <w:left w:val="single" w:sz="6" w:space="0" w:color="000000"/>
              <w:bottom w:val="single" w:sz="6" w:space="0" w:color="000000"/>
              <w:right w:val="single" w:sz="6" w:space="0" w:color="000000"/>
            </w:tcBorders>
            <w:hideMark/>
          </w:tcPr>
          <w:p w:rsidR="00551A32" w:rsidRPr="0052481C" w:rsidRDefault="00551A32" w:rsidP="00551A32">
            <w:pPr>
              <w:spacing w:line="360" w:lineRule="auto"/>
              <w:jc w:val="both"/>
              <w:rPr>
                <w:b/>
                <w:sz w:val="24"/>
                <w:szCs w:val="24"/>
              </w:rPr>
            </w:pPr>
            <w:r w:rsidRPr="0052481C">
              <w:rPr>
                <w:b/>
                <w:sz w:val="24"/>
                <w:szCs w:val="24"/>
              </w:rPr>
              <w:t>N балансового счета</w:t>
            </w:r>
          </w:p>
          <w:p w:rsidR="00551A32" w:rsidRPr="0052481C" w:rsidRDefault="00551A32" w:rsidP="00551A32">
            <w:pPr>
              <w:spacing w:line="360" w:lineRule="auto"/>
              <w:jc w:val="both"/>
              <w:rPr>
                <w:b/>
                <w:i/>
                <w:sz w:val="24"/>
                <w:szCs w:val="24"/>
              </w:rPr>
            </w:pPr>
            <w:r w:rsidRPr="0052481C">
              <w:rPr>
                <w:b/>
                <w:sz w:val="24"/>
                <w:szCs w:val="24"/>
              </w:rPr>
              <w:t>второго порядка</w:t>
            </w:r>
          </w:p>
        </w:tc>
        <w:tc>
          <w:tcPr>
            <w:tcW w:w="1418" w:type="dxa"/>
            <w:tcBorders>
              <w:top w:val="single" w:sz="6" w:space="0" w:color="000000"/>
              <w:left w:val="single" w:sz="6" w:space="0" w:color="000000"/>
              <w:bottom w:val="single" w:sz="6" w:space="0" w:color="000000"/>
              <w:right w:val="single" w:sz="6" w:space="0" w:color="000000"/>
            </w:tcBorders>
            <w:hideMark/>
          </w:tcPr>
          <w:p w:rsidR="00551A32" w:rsidRPr="0052481C" w:rsidRDefault="00551A32" w:rsidP="00551A32">
            <w:pPr>
              <w:spacing w:line="360" w:lineRule="auto"/>
              <w:jc w:val="both"/>
              <w:rPr>
                <w:b/>
                <w:sz w:val="24"/>
                <w:szCs w:val="24"/>
              </w:rPr>
            </w:pPr>
            <w:r w:rsidRPr="0052481C">
              <w:rPr>
                <w:b/>
                <w:sz w:val="24"/>
                <w:szCs w:val="24"/>
              </w:rPr>
              <w:t>Код валюты</w:t>
            </w:r>
          </w:p>
        </w:tc>
        <w:tc>
          <w:tcPr>
            <w:tcW w:w="3436" w:type="dxa"/>
            <w:tcBorders>
              <w:top w:val="single" w:sz="6" w:space="0" w:color="000000"/>
              <w:left w:val="single" w:sz="6" w:space="0" w:color="000000"/>
              <w:bottom w:val="single" w:sz="6" w:space="0" w:color="000000"/>
              <w:right w:val="single" w:sz="6" w:space="0" w:color="000000"/>
            </w:tcBorders>
            <w:hideMark/>
          </w:tcPr>
          <w:p w:rsidR="00551A32" w:rsidRPr="0052481C" w:rsidRDefault="00551A32" w:rsidP="00551A32">
            <w:pPr>
              <w:spacing w:line="360" w:lineRule="auto"/>
              <w:jc w:val="both"/>
              <w:rPr>
                <w:b/>
                <w:sz w:val="24"/>
                <w:szCs w:val="24"/>
              </w:rPr>
            </w:pPr>
            <w:r w:rsidRPr="0052481C">
              <w:rPr>
                <w:b/>
                <w:sz w:val="24"/>
                <w:szCs w:val="24"/>
              </w:rPr>
              <w:t>N банковского счета</w:t>
            </w:r>
          </w:p>
        </w:tc>
        <w:tc>
          <w:tcPr>
            <w:tcW w:w="2235" w:type="dxa"/>
            <w:tcBorders>
              <w:top w:val="single" w:sz="6" w:space="0" w:color="000000"/>
              <w:left w:val="single" w:sz="6" w:space="0" w:color="000000"/>
              <w:bottom w:val="single" w:sz="6" w:space="0" w:color="000000"/>
              <w:right w:val="single" w:sz="6" w:space="0" w:color="000000"/>
            </w:tcBorders>
            <w:hideMark/>
          </w:tcPr>
          <w:p w:rsidR="00551A32" w:rsidRPr="0052481C" w:rsidRDefault="00551A32" w:rsidP="00551A32">
            <w:pPr>
              <w:spacing w:line="360" w:lineRule="auto"/>
              <w:jc w:val="both"/>
              <w:rPr>
                <w:b/>
                <w:sz w:val="24"/>
                <w:szCs w:val="24"/>
              </w:rPr>
            </w:pPr>
            <w:r w:rsidRPr="0052481C">
              <w:rPr>
                <w:b/>
                <w:sz w:val="24"/>
                <w:szCs w:val="24"/>
              </w:rPr>
              <w:t>Дата перевода  счета на обслуживание по Договору</w:t>
            </w:r>
          </w:p>
        </w:tc>
      </w:tr>
      <w:tr w:rsidR="00551A32" w:rsidRPr="0052481C" w:rsidTr="00F24C0E">
        <w:tc>
          <w:tcPr>
            <w:tcW w:w="2481"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c>
          <w:tcPr>
            <w:tcW w:w="3436"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r>
      <w:tr w:rsidR="00551A32" w:rsidRPr="0052481C" w:rsidTr="00F24C0E">
        <w:tc>
          <w:tcPr>
            <w:tcW w:w="2481"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c>
          <w:tcPr>
            <w:tcW w:w="3436"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c>
          <w:tcPr>
            <w:tcW w:w="2235" w:type="dxa"/>
            <w:tcBorders>
              <w:top w:val="single" w:sz="6" w:space="0" w:color="000000"/>
              <w:left w:val="single" w:sz="6" w:space="0" w:color="000000"/>
              <w:bottom w:val="single" w:sz="6" w:space="0" w:color="000000"/>
              <w:right w:val="single" w:sz="6" w:space="0" w:color="000000"/>
            </w:tcBorders>
          </w:tcPr>
          <w:p w:rsidR="00551A32" w:rsidRPr="0052481C" w:rsidRDefault="00551A32" w:rsidP="00551A32">
            <w:pPr>
              <w:spacing w:line="360" w:lineRule="auto"/>
              <w:jc w:val="both"/>
              <w:rPr>
                <w:sz w:val="24"/>
                <w:szCs w:val="24"/>
              </w:rPr>
            </w:pPr>
          </w:p>
        </w:tc>
      </w:tr>
    </w:tbl>
    <w:p w:rsidR="00551A32" w:rsidRPr="0052481C" w:rsidRDefault="00551A32" w:rsidP="00551A32">
      <w:pPr>
        <w:spacing w:line="360" w:lineRule="auto"/>
        <w:jc w:val="both"/>
        <w:rPr>
          <w:sz w:val="24"/>
          <w:szCs w:val="24"/>
        </w:rPr>
      </w:pPr>
      <w:r w:rsidRPr="0052481C">
        <w:rPr>
          <w:sz w:val="24"/>
          <w:szCs w:val="24"/>
        </w:rPr>
        <w:t>Договор №   ___________________      от ________________20 ___ г.</w:t>
      </w:r>
    </w:p>
    <w:p w:rsidR="00551A32" w:rsidRPr="0052481C" w:rsidRDefault="00551A32" w:rsidP="00551A32">
      <w:pPr>
        <w:spacing w:line="360" w:lineRule="auto"/>
        <w:jc w:val="both"/>
        <w:rPr>
          <w:sz w:val="24"/>
          <w:szCs w:val="24"/>
        </w:rPr>
      </w:pPr>
      <w:r w:rsidRPr="0052481C">
        <w:rPr>
          <w:sz w:val="24"/>
          <w:szCs w:val="24"/>
        </w:rPr>
        <w:t>Банковский (-</w:t>
      </w:r>
      <w:proofErr w:type="spellStart"/>
      <w:r w:rsidRPr="0052481C">
        <w:rPr>
          <w:sz w:val="24"/>
          <w:szCs w:val="24"/>
        </w:rPr>
        <w:t>ие</w:t>
      </w:r>
      <w:proofErr w:type="spellEnd"/>
      <w:r w:rsidRPr="0052481C">
        <w:rPr>
          <w:sz w:val="24"/>
          <w:szCs w:val="24"/>
        </w:rPr>
        <w:t xml:space="preserve">) счет (-а)  на обслуживание по Договору перевел: </w:t>
      </w:r>
    </w:p>
    <w:p w:rsidR="00551A32" w:rsidRPr="0052481C" w:rsidRDefault="00551A32" w:rsidP="00551A32">
      <w:pPr>
        <w:spacing w:line="360" w:lineRule="auto"/>
        <w:jc w:val="both"/>
        <w:rPr>
          <w:sz w:val="24"/>
          <w:szCs w:val="24"/>
        </w:rPr>
      </w:pPr>
      <w:r w:rsidRPr="0052481C">
        <w:rPr>
          <w:sz w:val="24"/>
          <w:szCs w:val="24"/>
        </w:rPr>
        <w:t>___________________/____________________________________________________/</w:t>
      </w:r>
    </w:p>
    <w:p w:rsidR="00551A32" w:rsidRPr="0052481C" w:rsidRDefault="00551A32" w:rsidP="00551A32">
      <w:pPr>
        <w:spacing w:line="360" w:lineRule="auto"/>
        <w:jc w:val="both"/>
        <w:rPr>
          <w:sz w:val="24"/>
          <w:szCs w:val="24"/>
        </w:rPr>
      </w:pPr>
      <w:r w:rsidRPr="0052481C">
        <w:rPr>
          <w:sz w:val="24"/>
          <w:szCs w:val="24"/>
        </w:rPr>
        <w:t xml:space="preserve">      подпись</w:t>
      </w:r>
      <w:r w:rsidRPr="0052481C">
        <w:rPr>
          <w:sz w:val="24"/>
          <w:szCs w:val="24"/>
        </w:rPr>
        <w:tab/>
        <w:t xml:space="preserve">     (должность, ФИО работника, подразделения  по открытию счетов )</w:t>
      </w:r>
    </w:p>
    <w:p w:rsidR="00551A32" w:rsidRPr="0052481C" w:rsidRDefault="00551A32" w:rsidP="00551A32">
      <w:pPr>
        <w:spacing w:line="360" w:lineRule="auto"/>
        <w:jc w:val="both"/>
        <w:rPr>
          <w:sz w:val="24"/>
          <w:szCs w:val="24"/>
        </w:rPr>
      </w:pPr>
      <w:r w:rsidRPr="0052481C">
        <w:rPr>
          <w:sz w:val="24"/>
          <w:szCs w:val="24"/>
        </w:rPr>
        <w:t>Контролирующий работник:</w:t>
      </w:r>
    </w:p>
    <w:p w:rsidR="00551A32" w:rsidRPr="0052481C" w:rsidRDefault="00551A32" w:rsidP="00551A32">
      <w:pPr>
        <w:spacing w:line="360" w:lineRule="auto"/>
        <w:jc w:val="both"/>
        <w:rPr>
          <w:sz w:val="24"/>
          <w:szCs w:val="24"/>
        </w:rPr>
      </w:pPr>
      <w:r w:rsidRPr="0052481C">
        <w:rPr>
          <w:sz w:val="24"/>
          <w:szCs w:val="24"/>
        </w:rPr>
        <w:t>___________________/______________________________________________________/</w:t>
      </w:r>
    </w:p>
    <w:p w:rsidR="009B568D" w:rsidRPr="001F5C89" w:rsidRDefault="00551A32" w:rsidP="00F24C0E">
      <w:pPr>
        <w:spacing w:line="360" w:lineRule="auto"/>
        <w:jc w:val="both"/>
        <w:rPr>
          <w:i/>
          <w:sz w:val="16"/>
          <w:szCs w:val="16"/>
        </w:rPr>
      </w:pPr>
      <w:r w:rsidRPr="0052481C">
        <w:rPr>
          <w:sz w:val="24"/>
          <w:szCs w:val="24"/>
        </w:rPr>
        <w:t>подпись</w:t>
      </w:r>
      <w:r w:rsidRPr="0052481C">
        <w:rPr>
          <w:sz w:val="24"/>
          <w:szCs w:val="24"/>
        </w:rPr>
        <w:tab/>
        <w:t xml:space="preserve">      (должность, ФИО руководителя Отдела, контролирующего работника, который переводит счет на обслуживание по Договору)</w:t>
      </w:r>
    </w:p>
    <w:sectPr w:rsidR="009B568D" w:rsidRPr="001F5C89" w:rsidSect="00C21CC8">
      <w:pgSz w:w="11906" w:h="16838"/>
      <w:pgMar w:top="851"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28" w:rsidRDefault="00124328">
      <w:r>
        <w:separator/>
      </w:r>
    </w:p>
  </w:endnote>
  <w:endnote w:type="continuationSeparator" w:id="0">
    <w:p w:rsidR="00124328" w:rsidRDefault="0012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28" w:rsidRDefault="00124328">
      <w:r>
        <w:separator/>
      </w:r>
    </w:p>
  </w:footnote>
  <w:footnote w:type="continuationSeparator" w:id="0">
    <w:p w:rsidR="00124328" w:rsidRDefault="00124328">
      <w:r>
        <w:continuationSeparator/>
      </w:r>
    </w:p>
  </w:footnote>
  <w:footnote w:id="1">
    <w:p w:rsidR="004D67F7" w:rsidRDefault="004D67F7" w:rsidP="00D367A9">
      <w:pPr>
        <w:pStyle w:val="af6"/>
        <w:jc w:val="both"/>
      </w:pPr>
      <w:r>
        <w:rPr>
          <w:rStyle w:val="af8"/>
        </w:rPr>
        <w:footnoteRef/>
      </w:r>
      <w:r>
        <w:t xml:space="preserve"> Применяется при банковском сопровождении в форме мониторинга расчетов в рамках Постановления Правительства РФ от 20.09.2014 № 963 «Об осуществлении банковского сопровождения контрактов»</w:t>
      </w:r>
    </w:p>
  </w:footnote>
  <w:footnote w:id="2">
    <w:p w:rsidR="00C750BB" w:rsidRDefault="00C750BB">
      <w:pPr>
        <w:pStyle w:val="af6"/>
      </w:pPr>
      <w:r>
        <w:rPr>
          <w:rStyle w:val="af8"/>
        </w:rPr>
        <w:footnoteRef/>
      </w:r>
      <w:r>
        <w:t xml:space="preserve"> Заявление об открытии отдельного счета представляется Клиентом,  который ранее присоединился </w:t>
      </w:r>
      <w:r w:rsidRPr="00C750BB">
        <w:t xml:space="preserve">к Договору о банковском сопровождении </w:t>
      </w:r>
      <w:r>
        <w:t xml:space="preserve">контракта </w:t>
      </w:r>
      <w:r w:rsidRPr="00C750BB">
        <w:t>и открытии отдельного счета в валюте Российской Федерации</w:t>
      </w:r>
      <w:r>
        <w:t>.</w:t>
      </w:r>
    </w:p>
  </w:footnote>
  <w:footnote w:id="3">
    <w:p w:rsidR="004D67F7" w:rsidRPr="00360512" w:rsidRDefault="004D67F7" w:rsidP="00D367A9">
      <w:pPr>
        <w:pStyle w:val="af6"/>
        <w:jc w:val="both"/>
        <w:rPr>
          <w:sz w:val="16"/>
          <w:szCs w:val="16"/>
        </w:rPr>
      </w:pPr>
      <w:r w:rsidRPr="00360512">
        <w:rPr>
          <w:rStyle w:val="af8"/>
          <w:sz w:val="16"/>
          <w:szCs w:val="16"/>
        </w:rPr>
        <w:footnoteRef/>
      </w:r>
      <w:r w:rsidRPr="00360512">
        <w:rPr>
          <w:sz w:val="16"/>
          <w:szCs w:val="16"/>
        </w:rPr>
        <w:t xml:space="preserve">  В случае осуществления операций по </w:t>
      </w:r>
      <w:r w:rsidR="002D0023">
        <w:rPr>
          <w:sz w:val="16"/>
          <w:szCs w:val="16"/>
        </w:rPr>
        <w:t xml:space="preserve">отдельному </w:t>
      </w:r>
      <w:r w:rsidRPr="00360512">
        <w:rPr>
          <w:sz w:val="16"/>
          <w:szCs w:val="16"/>
        </w:rPr>
        <w:t xml:space="preserve">счету с использованием системы </w:t>
      </w:r>
      <w:r w:rsidR="002D0023">
        <w:rPr>
          <w:sz w:val="16"/>
          <w:szCs w:val="16"/>
        </w:rPr>
        <w:t xml:space="preserve">«Клиент-Банк» </w:t>
      </w:r>
      <w:r w:rsidRPr="00360512">
        <w:rPr>
          <w:sz w:val="16"/>
          <w:szCs w:val="16"/>
        </w:rPr>
        <w:t xml:space="preserve">выписки направляются по указанной системе. В период неработоспособности системы </w:t>
      </w:r>
      <w:r w:rsidR="002D0023">
        <w:rPr>
          <w:sz w:val="16"/>
          <w:szCs w:val="16"/>
        </w:rPr>
        <w:t xml:space="preserve">«Клиент-Банк» </w:t>
      </w:r>
      <w:r w:rsidRPr="00360512">
        <w:rPr>
          <w:sz w:val="16"/>
          <w:szCs w:val="16"/>
        </w:rPr>
        <w:t>обслуживания выдача выписок осуществляется на бумажном носителе в порядке, предусмотренном настоящим заявлением</w:t>
      </w:r>
      <w:r w:rsidR="00F24C0E">
        <w:rPr>
          <w:sz w:val="16"/>
          <w:szCs w:val="16"/>
        </w:rPr>
        <w:t>.</w:t>
      </w:r>
    </w:p>
    <w:p w:rsidR="004D67F7" w:rsidRPr="00360512" w:rsidRDefault="004D67F7" w:rsidP="00D367A9">
      <w:pPr>
        <w:pStyle w:val="af6"/>
        <w:jc w:val="both"/>
        <w:rPr>
          <w:sz w:val="16"/>
          <w:szCs w:val="16"/>
        </w:rPr>
      </w:pPr>
      <w:r w:rsidRPr="00360512">
        <w:rPr>
          <w:sz w:val="16"/>
          <w:szCs w:val="16"/>
        </w:rPr>
        <w:t>Заявление может быть оформлено на обеих сторонах одного листа или на нескольких листах. В случае оформления на нескольких листах, листы заявления сшиваются Клиентом, после чего на оборотной стороне последнего листа заявления проставляется собственноручная подпись лица, подписавшего заявление и печать Клиента (при наличии), с указанием количества сшитых листов заявления</w:t>
      </w:r>
      <w:r w:rsidR="00F24C0E">
        <w:rPr>
          <w:sz w:val="16"/>
          <w:szCs w:val="16"/>
        </w:rPr>
        <w:t>.</w:t>
      </w:r>
    </w:p>
  </w:footnote>
  <w:footnote w:id="4">
    <w:p w:rsidR="004D67F7" w:rsidRDefault="004D67F7" w:rsidP="00D367A9">
      <w:pPr>
        <w:pStyle w:val="af6"/>
        <w:jc w:val="both"/>
      </w:pPr>
      <w:r w:rsidRPr="00360512">
        <w:rPr>
          <w:rStyle w:val="af8"/>
          <w:sz w:val="16"/>
          <w:szCs w:val="16"/>
        </w:rPr>
        <w:footnoteRef/>
      </w:r>
      <w:r w:rsidRPr="00360512">
        <w:rPr>
          <w:sz w:val="16"/>
          <w:szCs w:val="16"/>
        </w:rPr>
        <w:t xml:space="preserve"> Дата получения Банком обращения Клиента об открытии </w:t>
      </w:r>
      <w:r>
        <w:rPr>
          <w:sz w:val="16"/>
          <w:szCs w:val="16"/>
        </w:rPr>
        <w:t xml:space="preserve">отдельного </w:t>
      </w:r>
      <w:r w:rsidRPr="00360512">
        <w:rPr>
          <w:sz w:val="16"/>
          <w:szCs w:val="16"/>
        </w:rPr>
        <w:t>(</w:t>
      </w:r>
      <w:r>
        <w:rPr>
          <w:sz w:val="16"/>
          <w:szCs w:val="16"/>
        </w:rPr>
        <w:t>-ы</w:t>
      </w:r>
      <w:r w:rsidRPr="00360512">
        <w:rPr>
          <w:sz w:val="16"/>
          <w:szCs w:val="16"/>
        </w:rPr>
        <w:t>х) счета(-</w:t>
      </w:r>
      <w:proofErr w:type="spellStart"/>
      <w:r w:rsidRPr="00360512">
        <w:rPr>
          <w:sz w:val="16"/>
          <w:szCs w:val="16"/>
        </w:rPr>
        <w:t>ов</w:t>
      </w:r>
      <w:proofErr w:type="spellEnd"/>
      <w:r w:rsidRPr="00360512">
        <w:rPr>
          <w:sz w:val="16"/>
          <w:szCs w:val="16"/>
        </w:rPr>
        <w:t xml:space="preserve">). Датой открытия </w:t>
      </w:r>
      <w:r>
        <w:rPr>
          <w:sz w:val="16"/>
          <w:szCs w:val="16"/>
        </w:rPr>
        <w:t xml:space="preserve">отдельного </w:t>
      </w:r>
      <w:r w:rsidRPr="00360512">
        <w:rPr>
          <w:sz w:val="16"/>
          <w:szCs w:val="16"/>
        </w:rPr>
        <w:t>счета(-их) счетов(-</w:t>
      </w:r>
      <w:proofErr w:type="spellStart"/>
      <w:r w:rsidRPr="00360512">
        <w:rPr>
          <w:sz w:val="16"/>
          <w:szCs w:val="16"/>
        </w:rPr>
        <w:t>ов</w:t>
      </w:r>
      <w:proofErr w:type="spellEnd"/>
      <w:r w:rsidRPr="00360512">
        <w:rPr>
          <w:sz w:val="16"/>
          <w:szCs w:val="16"/>
        </w:rPr>
        <w:t xml:space="preserve">) </w:t>
      </w:r>
      <w:r w:rsidR="00F52177">
        <w:rPr>
          <w:sz w:val="16"/>
          <w:szCs w:val="16"/>
        </w:rPr>
        <w:t>Клиенту</w:t>
      </w:r>
      <w:r w:rsidRPr="00360512">
        <w:rPr>
          <w:sz w:val="16"/>
          <w:szCs w:val="16"/>
        </w:rPr>
        <w:t xml:space="preserve"> является дата заключения Договора.</w:t>
      </w:r>
    </w:p>
  </w:footnote>
  <w:footnote w:id="5">
    <w:p w:rsidR="004D67F7" w:rsidRDefault="004D67F7" w:rsidP="00A057F6">
      <w:pPr>
        <w:pStyle w:val="af6"/>
        <w:jc w:val="both"/>
      </w:pPr>
      <w:r>
        <w:rPr>
          <w:rStyle w:val="af8"/>
        </w:rPr>
        <w:footnoteRef/>
      </w:r>
      <w:r>
        <w:t xml:space="preserve"> Клиент может указать об осуществлении банковского сопровождения нескольких </w:t>
      </w:r>
      <w:r w:rsidR="00283163">
        <w:t>К</w:t>
      </w:r>
      <w:r>
        <w:t>онтрактов/</w:t>
      </w:r>
      <w:r w:rsidR="00283163">
        <w:t>Д</w:t>
      </w:r>
      <w:r>
        <w:t>оговоров субподряда.</w:t>
      </w:r>
    </w:p>
    <w:p w:rsidR="004D67F7" w:rsidRDefault="004D67F7" w:rsidP="003A600B">
      <w:pPr>
        <w:pStyle w:val="af6"/>
      </w:pPr>
    </w:p>
  </w:footnote>
  <w:footnote w:id="6">
    <w:p w:rsidR="004D67F7" w:rsidRPr="00360512" w:rsidRDefault="004D67F7" w:rsidP="003A600B">
      <w:pPr>
        <w:pStyle w:val="af6"/>
        <w:rPr>
          <w:sz w:val="16"/>
          <w:szCs w:val="16"/>
        </w:rPr>
      </w:pPr>
      <w:r w:rsidRPr="00360512">
        <w:rPr>
          <w:rStyle w:val="af8"/>
          <w:sz w:val="16"/>
          <w:szCs w:val="16"/>
        </w:rPr>
        <w:footnoteRef/>
      </w:r>
      <w:r w:rsidRPr="00360512">
        <w:rPr>
          <w:sz w:val="16"/>
          <w:szCs w:val="16"/>
        </w:rPr>
        <w:t xml:space="preserve">  В случае осуществления операций по </w:t>
      </w:r>
      <w:r w:rsidR="00712AED">
        <w:rPr>
          <w:sz w:val="16"/>
          <w:szCs w:val="16"/>
        </w:rPr>
        <w:t xml:space="preserve">отдельному </w:t>
      </w:r>
      <w:r w:rsidRPr="00360512">
        <w:rPr>
          <w:sz w:val="16"/>
          <w:szCs w:val="16"/>
        </w:rPr>
        <w:t>счету с использованием системы дистанционного банковского обслуживания выписки направляются по указанной системе. В период неработоспособности системы</w:t>
      </w:r>
      <w:r w:rsidR="00937447">
        <w:rPr>
          <w:sz w:val="16"/>
          <w:szCs w:val="16"/>
        </w:rPr>
        <w:t xml:space="preserve">  </w:t>
      </w:r>
      <w:r w:rsidRPr="00360512">
        <w:rPr>
          <w:sz w:val="16"/>
          <w:szCs w:val="16"/>
        </w:rPr>
        <w:t>дистанционного банковского обслуживания выдача выписок осуществляется на бумажном носителе в порядке, предусмотренном настоящим заявлением</w:t>
      </w:r>
      <w:r w:rsidR="00712AED">
        <w:rPr>
          <w:sz w:val="16"/>
          <w:szCs w:val="16"/>
        </w:rPr>
        <w:t>.</w:t>
      </w:r>
    </w:p>
    <w:p w:rsidR="004D67F7" w:rsidRPr="00360512" w:rsidRDefault="004D67F7" w:rsidP="003A600B">
      <w:pPr>
        <w:pStyle w:val="af6"/>
        <w:rPr>
          <w:sz w:val="16"/>
          <w:szCs w:val="16"/>
        </w:rPr>
      </w:pPr>
      <w:r w:rsidRPr="00360512">
        <w:rPr>
          <w:sz w:val="16"/>
          <w:szCs w:val="16"/>
        </w:rPr>
        <w:t xml:space="preserve"> Заявление может быть оформлено на обеих сторонах одного листа или на нескольких листах. В случае оформления на нескольких листах, листы заявления сшиваются Клиентом, после чего на оборотной стороне последнего листа заявления проставляется собственноручная подпись лица, подписавшего заявление и печать Клиента (при наличии), с указанием количества сшитых листов заявления</w:t>
      </w:r>
      <w:r w:rsidR="00F24C0E">
        <w:rPr>
          <w:sz w:val="16"/>
          <w:szCs w:val="16"/>
        </w:rPr>
        <w:t>.</w:t>
      </w:r>
    </w:p>
  </w:footnote>
  <w:footnote w:id="7">
    <w:p w:rsidR="004D67F7" w:rsidRDefault="004D67F7" w:rsidP="003A600B">
      <w:pPr>
        <w:pStyle w:val="af6"/>
      </w:pPr>
      <w:r w:rsidRPr="00360512">
        <w:rPr>
          <w:rStyle w:val="af8"/>
          <w:sz w:val="16"/>
          <w:szCs w:val="16"/>
        </w:rPr>
        <w:footnoteRef/>
      </w:r>
      <w:r w:rsidRPr="00360512">
        <w:rPr>
          <w:sz w:val="16"/>
          <w:szCs w:val="16"/>
        </w:rPr>
        <w:t xml:space="preserve"> </w:t>
      </w:r>
      <w:r w:rsidRPr="002A4B95">
        <w:rPr>
          <w:sz w:val="16"/>
          <w:szCs w:val="16"/>
        </w:rPr>
        <w:t xml:space="preserve">Дата получения Банком обращения Клиента об открытии дополнительного (-ых) </w:t>
      </w:r>
      <w:r>
        <w:rPr>
          <w:sz w:val="16"/>
          <w:szCs w:val="16"/>
        </w:rPr>
        <w:t xml:space="preserve">отдельного </w:t>
      </w:r>
      <w:r w:rsidRPr="002A4B95">
        <w:rPr>
          <w:sz w:val="16"/>
          <w:szCs w:val="16"/>
        </w:rPr>
        <w:t>(-</w:t>
      </w:r>
      <w:r>
        <w:rPr>
          <w:sz w:val="16"/>
          <w:szCs w:val="16"/>
        </w:rPr>
        <w:t>ы</w:t>
      </w:r>
      <w:r w:rsidRPr="002A4B95">
        <w:rPr>
          <w:sz w:val="16"/>
          <w:szCs w:val="16"/>
        </w:rPr>
        <w:t>х) счета(-</w:t>
      </w:r>
      <w:proofErr w:type="spellStart"/>
      <w:r w:rsidRPr="002A4B95">
        <w:rPr>
          <w:sz w:val="16"/>
          <w:szCs w:val="16"/>
        </w:rPr>
        <w:t>ов</w:t>
      </w:r>
      <w:proofErr w:type="spellEnd"/>
      <w:r w:rsidRPr="002A4B95">
        <w:rPr>
          <w:sz w:val="16"/>
          <w:szCs w:val="16"/>
        </w:rPr>
        <w:t>). Дата открытия - не позднее рабочего дня, следующего за днем получения Банком обращения Клиента об</w:t>
      </w:r>
      <w:r>
        <w:rPr>
          <w:sz w:val="16"/>
          <w:szCs w:val="16"/>
        </w:rPr>
        <w:t xml:space="preserve"> открытии дополнительного (-ых) отдельного (-ых)</w:t>
      </w:r>
      <w:r w:rsidRPr="002A4B95">
        <w:rPr>
          <w:sz w:val="16"/>
          <w:szCs w:val="16"/>
        </w:rPr>
        <w:t xml:space="preserve"> счетов(-</w:t>
      </w:r>
      <w:proofErr w:type="spellStart"/>
      <w:r w:rsidRPr="002A4B95">
        <w:rPr>
          <w:sz w:val="16"/>
          <w:szCs w:val="16"/>
        </w:rPr>
        <w:t>ов</w:t>
      </w:r>
      <w:proofErr w:type="spellEnd"/>
      <w:r>
        <w:rPr>
          <w:sz w:val="16"/>
          <w:szCs w:val="16"/>
        </w:rPr>
        <w:t xml:space="preserve">). </w:t>
      </w:r>
    </w:p>
  </w:footnote>
  <w:footnote w:id="8">
    <w:p w:rsidR="004D67F7" w:rsidRDefault="004D67F7" w:rsidP="00D367A9">
      <w:pPr>
        <w:pStyle w:val="af6"/>
        <w:jc w:val="both"/>
      </w:pPr>
      <w:r>
        <w:rPr>
          <w:rStyle w:val="af8"/>
        </w:rPr>
        <w:footnoteRef/>
      </w:r>
      <w:r>
        <w:t xml:space="preserve"> Если Клиент не располагает информацией об остатке денежных средств на </w:t>
      </w:r>
      <w:r w:rsidR="00712AED">
        <w:t xml:space="preserve">отдельном </w:t>
      </w:r>
      <w:r>
        <w:t xml:space="preserve">счете, сумма Клиентом не заполняется (ставиться прочерк). </w:t>
      </w:r>
    </w:p>
  </w:footnote>
  <w:footnote w:id="9">
    <w:p w:rsidR="004D67F7" w:rsidRDefault="004D67F7" w:rsidP="00D367A9">
      <w:pPr>
        <w:pStyle w:val="af6"/>
        <w:jc w:val="both"/>
      </w:pPr>
      <w:r>
        <w:rPr>
          <w:rStyle w:val="af8"/>
        </w:rPr>
        <w:footnoteRef/>
      </w:r>
      <w:r>
        <w:t xml:space="preserve"> Должен иметь полномочия на распоряжение денежными средствами на отдельном счете</w:t>
      </w:r>
    </w:p>
  </w:footnote>
  <w:footnote w:id="10">
    <w:p w:rsidR="00551A32" w:rsidRPr="0071165F" w:rsidRDefault="00551A32" w:rsidP="00D367A9">
      <w:pPr>
        <w:pStyle w:val="af6"/>
        <w:jc w:val="both"/>
        <w:rPr>
          <w:sz w:val="16"/>
          <w:szCs w:val="16"/>
        </w:rPr>
      </w:pPr>
      <w:r w:rsidRPr="0071165F">
        <w:rPr>
          <w:rStyle w:val="af8"/>
          <w:sz w:val="16"/>
          <w:szCs w:val="16"/>
        </w:rPr>
        <w:footnoteRef/>
      </w:r>
      <w:r w:rsidRPr="0071165F">
        <w:rPr>
          <w:sz w:val="16"/>
          <w:szCs w:val="16"/>
        </w:rPr>
        <w:t xml:space="preserve"> В случае осуществления операций по счету с использованием системы дистанционного банковского обслуживания выписки направляются по указанной системе. В период неработоспособности системы дистанционного банковского обслуживания выдача выписок осуществляется на бумажном носителе в порядке, предусмотренном настоящим заявлением</w:t>
      </w:r>
    </w:p>
    <w:p w:rsidR="00551A32" w:rsidRDefault="00551A32" w:rsidP="00F24C0E">
      <w:pPr>
        <w:pStyle w:val="af6"/>
        <w:jc w:val="both"/>
        <w:rPr>
          <w:sz w:val="16"/>
          <w:szCs w:val="16"/>
        </w:rPr>
      </w:pPr>
      <w:r>
        <w:rPr>
          <w:sz w:val="16"/>
          <w:szCs w:val="16"/>
        </w:rPr>
        <w:t>Заявление оформляется в одном экземпляре.</w:t>
      </w:r>
      <w:r w:rsidRPr="0071165F">
        <w:rPr>
          <w:sz w:val="16"/>
          <w:szCs w:val="16"/>
        </w:rPr>
        <w:t xml:space="preserve"> Заявление может быть оформлено на обеих сторонах одного листа или на нескольких листах. В случае оформления на нескольких листах, листы заявления сшиваются</w:t>
      </w:r>
      <w:r>
        <w:rPr>
          <w:sz w:val="16"/>
          <w:szCs w:val="16"/>
        </w:rPr>
        <w:t xml:space="preserve"> Клиентом</w:t>
      </w:r>
      <w:r w:rsidRPr="0071165F">
        <w:rPr>
          <w:sz w:val="16"/>
          <w:szCs w:val="16"/>
        </w:rPr>
        <w:t>, после чего на оборотной стороне последнего листа заявления проставляется собственноручная подпись лица, подписавшего заявление и печать Клиента (при наличии), с указанием количества сшитых листов заявления</w:t>
      </w:r>
      <w:r w:rsidR="00F24C0E">
        <w:rPr>
          <w:sz w:val="16"/>
          <w:szCs w:val="16"/>
        </w:rPr>
        <w:t>.</w:t>
      </w:r>
    </w:p>
    <w:p w:rsidR="00551A32" w:rsidRPr="0071165F" w:rsidRDefault="00551A32" w:rsidP="00551A32">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F7" w:rsidRDefault="004D67F7" w:rsidP="00FF4C9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67F7" w:rsidRDefault="004D67F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F7" w:rsidRDefault="004D67F7">
    <w:pPr>
      <w:pStyle w:val="a8"/>
      <w:jc w:val="center"/>
    </w:pPr>
    <w:r>
      <w:fldChar w:fldCharType="begin"/>
    </w:r>
    <w:r>
      <w:instrText>PAGE   \* MERGEFORMAT</w:instrText>
    </w:r>
    <w:r>
      <w:fldChar w:fldCharType="separate"/>
    </w:r>
    <w:r w:rsidR="00B96A49">
      <w:rPr>
        <w:noProof/>
      </w:rPr>
      <w:t>2</w:t>
    </w:r>
    <w:r>
      <w:fldChar w:fldCharType="end"/>
    </w:r>
  </w:p>
  <w:p w:rsidR="004D67F7" w:rsidRDefault="004D67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EE07C8"/>
    <w:multiLevelType w:val="hybridMultilevel"/>
    <w:tmpl w:val="99AFB23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3A5FD5"/>
    <w:multiLevelType w:val="multilevel"/>
    <w:tmpl w:val="BA4210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0A1136"/>
    <w:multiLevelType w:val="hybridMultilevel"/>
    <w:tmpl w:val="CE2E5A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1B6476"/>
    <w:multiLevelType w:val="multilevel"/>
    <w:tmpl w:val="81A63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F20950"/>
    <w:multiLevelType w:val="hybridMultilevel"/>
    <w:tmpl w:val="D8D4D8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89025A2"/>
    <w:multiLevelType w:val="singleLevel"/>
    <w:tmpl w:val="2656FA5A"/>
    <w:lvl w:ilvl="0">
      <w:start w:val="1"/>
      <w:numFmt w:val="decimal"/>
      <w:lvlText w:val="3.%1. "/>
      <w:legacy w:legacy="1" w:legacySpace="0" w:legacyIndent="283"/>
      <w:lvlJc w:val="left"/>
      <w:pPr>
        <w:ind w:left="283" w:hanging="283"/>
      </w:pPr>
      <w:rPr>
        <w:sz w:val="22"/>
        <w:szCs w:val="22"/>
      </w:rPr>
    </w:lvl>
  </w:abstractNum>
  <w:abstractNum w:abstractNumId="7" w15:restartNumberingAfterBreak="0">
    <w:nsid w:val="101935DD"/>
    <w:multiLevelType w:val="hybridMultilevel"/>
    <w:tmpl w:val="265C03B2"/>
    <w:lvl w:ilvl="0" w:tplc="370668F4">
      <w:start w:val="1"/>
      <w:numFmt w:val="bullet"/>
      <w:lvlText w:val="-"/>
      <w:lvlJc w:val="left"/>
      <w:pPr>
        <w:tabs>
          <w:tab w:val="num" w:pos="2509"/>
        </w:tabs>
        <w:ind w:left="2509"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14A6AE0"/>
    <w:multiLevelType w:val="multilevel"/>
    <w:tmpl w:val="B4B4EB3C"/>
    <w:lvl w:ilvl="0">
      <w:start w:val="9"/>
      <w:numFmt w:val="decimal"/>
      <w:lvlText w:val="%1."/>
      <w:lvlJc w:val="left"/>
      <w:pPr>
        <w:tabs>
          <w:tab w:val="num" w:pos="810"/>
        </w:tabs>
        <w:ind w:left="810" w:hanging="810"/>
      </w:pPr>
      <w:rPr>
        <w:rFonts w:hint="default"/>
      </w:rPr>
    </w:lvl>
    <w:lvl w:ilvl="1">
      <w:start w:val="8"/>
      <w:numFmt w:val="decimal"/>
      <w:lvlText w:val="%1.%2."/>
      <w:lvlJc w:val="left"/>
      <w:pPr>
        <w:tabs>
          <w:tab w:val="num" w:pos="1320"/>
        </w:tabs>
        <w:ind w:left="1320" w:hanging="810"/>
      </w:pPr>
      <w:rPr>
        <w:rFonts w:hint="default"/>
      </w:rPr>
    </w:lvl>
    <w:lvl w:ilvl="2">
      <w:start w:val="1"/>
      <w:numFmt w:val="decimal"/>
      <w:lvlText w:val="%1.%2.%3."/>
      <w:lvlJc w:val="left"/>
      <w:pPr>
        <w:tabs>
          <w:tab w:val="num" w:pos="1830"/>
        </w:tabs>
        <w:ind w:left="1830" w:hanging="81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9" w15:restartNumberingAfterBreak="0">
    <w:nsid w:val="129472E5"/>
    <w:multiLevelType w:val="hybridMultilevel"/>
    <w:tmpl w:val="069E18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57EC5"/>
    <w:multiLevelType w:val="multilevel"/>
    <w:tmpl w:val="DF6818C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8987526"/>
    <w:multiLevelType w:val="hybridMultilevel"/>
    <w:tmpl w:val="4E0258F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6E598E"/>
    <w:multiLevelType w:val="hybridMultilevel"/>
    <w:tmpl w:val="EBA830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F5391"/>
    <w:multiLevelType w:val="hybridMultilevel"/>
    <w:tmpl w:val="1174E7D4"/>
    <w:lvl w:ilvl="0" w:tplc="F2E256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EF0851"/>
    <w:multiLevelType w:val="hybridMultilevel"/>
    <w:tmpl w:val="4F4EB9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1143C"/>
    <w:multiLevelType w:val="multilevel"/>
    <w:tmpl w:val="5EF444FE"/>
    <w:lvl w:ilvl="0">
      <w:start w:val="1"/>
      <w:numFmt w:val="decimal"/>
      <w:lvlText w:val="%1."/>
      <w:lvlJc w:val="left"/>
      <w:pPr>
        <w:tabs>
          <w:tab w:val="num" w:pos="360"/>
        </w:tabs>
        <w:ind w:left="360" w:hanging="360"/>
      </w:pPr>
      <w:rPr>
        <w:rFonts w:hint="default"/>
        <w:b/>
      </w:rPr>
    </w:lvl>
    <w:lvl w:ilvl="1">
      <w:start w:val="1"/>
      <w:numFmt w:val="none"/>
      <w:lvlText w:val="4.1."/>
      <w:lvlJc w:val="left"/>
      <w:pPr>
        <w:tabs>
          <w:tab w:val="num" w:pos="792"/>
        </w:tabs>
        <w:ind w:left="792" w:hanging="432"/>
      </w:pPr>
      <w:rPr>
        <w:rFonts w:hint="default"/>
        <w:b/>
      </w:rPr>
    </w:lvl>
    <w:lvl w:ilvl="2">
      <w:start w:val="4"/>
      <w:numFmt w:val="none"/>
      <w:lvlText w:val="4.5.1."/>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96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6" w15:restartNumberingAfterBreak="0">
    <w:nsid w:val="28CD0351"/>
    <w:multiLevelType w:val="multilevel"/>
    <w:tmpl w:val="265C03B2"/>
    <w:lvl w:ilvl="0">
      <w:start w:val="1"/>
      <w:numFmt w:val="bullet"/>
      <w:lvlText w:val="-"/>
      <w:lvlJc w:val="left"/>
      <w:pPr>
        <w:tabs>
          <w:tab w:val="num" w:pos="2509"/>
        </w:tabs>
        <w:ind w:left="2509"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E80AE9"/>
    <w:multiLevelType w:val="hybridMultilevel"/>
    <w:tmpl w:val="B50413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F1E32"/>
    <w:multiLevelType w:val="hybridMultilevel"/>
    <w:tmpl w:val="B54E146C"/>
    <w:lvl w:ilvl="0" w:tplc="F2E2567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746CF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395E98"/>
    <w:multiLevelType w:val="hybridMultilevel"/>
    <w:tmpl w:val="6EA895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369A7577"/>
    <w:multiLevelType w:val="singleLevel"/>
    <w:tmpl w:val="867AA134"/>
    <w:lvl w:ilvl="0">
      <w:start w:val="1"/>
      <w:numFmt w:val="decimal"/>
      <w:lvlText w:val="4.%1. "/>
      <w:legacy w:legacy="1" w:legacySpace="0" w:legacyIndent="283"/>
      <w:lvlJc w:val="left"/>
      <w:pPr>
        <w:ind w:left="283" w:hanging="283"/>
      </w:pPr>
      <w:rPr>
        <w:sz w:val="22"/>
        <w:szCs w:val="22"/>
      </w:rPr>
    </w:lvl>
  </w:abstractNum>
  <w:abstractNum w:abstractNumId="22" w15:restartNumberingAfterBreak="0">
    <w:nsid w:val="375D3AEC"/>
    <w:multiLevelType w:val="singleLevel"/>
    <w:tmpl w:val="6CC8D434"/>
    <w:lvl w:ilvl="0">
      <w:start w:val="2"/>
      <w:numFmt w:val="bullet"/>
      <w:lvlText w:val="-"/>
      <w:lvlJc w:val="left"/>
      <w:pPr>
        <w:tabs>
          <w:tab w:val="num" w:pos="360"/>
        </w:tabs>
        <w:ind w:left="360" w:hanging="360"/>
      </w:pPr>
      <w:rPr>
        <w:rFonts w:hint="default"/>
      </w:rPr>
    </w:lvl>
  </w:abstractNum>
  <w:abstractNum w:abstractNumId="23" w15:restartNumberingAfterBreak="0">
    <w:nsid w:val="38F96BD0"/>
    <w:multiLevelType w:val="hybridMultilevel"/>
    <w:tmpl w:val="86CE0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1948D9"/>
    <w:multiLevelType w:val="hybridMultilevel"/>
    <w:tmpl w:val="1082CBAC"/>
    <w:lvl w:ilvl="0" w:tplc="D4BEFBC4">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3CFB30E8"/>
    <w:multiLevelType w:val="hybridMultilevel"/>
    <w:tmpl w:val="CB76EA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D3B31"/>
    <w:multiLevelType w:val="multilevel"/>
    <w:tmpl w:val="13343044"/>
    <w:lvl w:ilvl="0">
      <w:start w:val="3"/>
      <w:numFmt w:val="decimal"/>
      <w:lvlText w:val="%1."/>
      <w:lvlJc w:val="left"/>
      <w:pPr>
        <w:tabs>
          <w:tab w:val="num" w:pos="435"/>
        </w:tabs>
        <w:ind w:left="435" w:hanging="435"/>
      </w:pPr>
      <w:rPr>
        <w:rFonts w:hint="default"/>
      </w:rPr>
    </w:lvl>
    <w:lvl w:ilvl="1">
      <w:start w:val="1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FA711C"/>
    <w:multiLevelType w:val="hybridMultilevel"/>
    <w:tmpl w:val="F30A661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43490564"/>
    <w:multiLevelType w:val="hybridMultilevel"/>
    <w:tmpl w:val="1A883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447489"/>
    <w:multiLevelType w:val="multilevel"/>
    <w:tmpl w:val="04F2101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5F6364E"/>
    <w:multiLevelType w:val="hybridMultilevel"/>
    <w:tmpl w:val="076C2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FD159C"/>
    <w:multiLevelType w:val="hybridMultilevel"/>
    <w:tmpl w:val="A5869B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B9256B"/>
    <w:multiLevelType w:val="multilevel"/>
    <w:tmpl w:val="8C9EEC5E"/>
    <w:lvl w:ilvl="0">
      <w:start w:val="4"/>
      <w:numFmt w:val="decimal"/>
      <w:lvlText w:val="%1."/>
      <w:lvlJc w:val="left"/>
      <w:pPr>
        <w:tabs>
          <w:tab w:val="num" w:pos="360"/>
        </w:tabs>
        <w:ind w:left="360" w:hanging="360"/>
      </w:pPr>
      <w:rPr>
        <w:rFonts w:hint="default"/>
      </w:rPr>
    </w:lvl>
    <w:lvl w:ilvl="1">
      <w:start w:val="2"/>
      <w:numFmt w:val="none"/>
      <w:lvlText w:val="2.3."/>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DC8339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41C7793"/>
    <w:multiLevelType w:val="hybridMultilevel"/>
    <w:tmpl w:val="A60A3646"/>
    <w:lvl w:ilvl="0" w:tplc="A718DBB8">
      <w:start w:val="3"/>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7BF017E"/>
    <w:multiLevelType w:val="hybridMultilevel"/>
    <w:tmpl w:val="6400B6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F6327"/>
    <w:multiLevelType w:val="multilevel"/>
    <w:tmpl w:val="0EC27C00"/>
    <w:lvl w:ilvl="0">
      <w:start w:val="1"/>
      <w:numFmt w:val="upperRoman"/>
      <w:lvlText w:val="%1."/>
      <w:lvlJc w:val="left"/>
      <w:pPr>
        <w:tabs>
          <w:tab w:val="num" w:pos="1789"/>
        </w:tabs>
        <w:ind w:left="1789" w:hanging="1080"/>
      </w:pPr>
      <w:rPr>
        <w:rFonts w:hint="default"/>
        <w:b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15:restartNumberingAfterBreak="0">
    <w:nsid w:val="5E2F0119"/>
    <w:multiLevelType w:val="multilevel"/>
    <w:tmpl w:val="2A404CFA"/>
    <w:lvl w:ilvl="0">
      <w:start w:val="1"/>
      <w:numFmt w:val="decimal"/>
      <w:lvlText w:val="%1."/>
      <w:lvlJc w:val="left"/>
      <w:pPr>
        <w:tabs>
          <w:tab w:val="num" w:pos="928"/>
        </w:tabs>
        <w:ind w:left="928"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5E7C77F3"/>
    <w:multiLevelType w:val="hybridMultilevel"/>
    <w:tmpl w:val="6C00AFBC"/>
    <w:lvl w:ilvl="0" w:tplc="5FACAD3C">
      <w:start w:val="8"/>
      <w:numFmt w:val="upperRoman"/>
      <w:lvlText w:val="%1."/>
      <w:lvlJc w:val="left"/>
      <w:pPr>
        <w:tabs>
          <w:tab w:val="num" w:pos="1080"/>
        </w:tabs>
        <w:ind w:left="1080" w:hanging="720"/>
      </w:pPr>
      <w:rPr>
        <w:rFonts w:hint="default"/>
      </w:rPr>
    </w:lvl>
    <w:lvl w:ilvl="1" w:tplc="6C881DFE">
      <w:numFmt w:val="none"/>
      <w:lvlText w:val=""/>
      <w:lvlJc w:val="left"/>
      <w:pPr>
        <w:tabs>
          <w:tab w:val="num" w:pos="360"/>
        </w:tabs>
      </w:pPr>
    </w:lvl>
    <w:lvl w:ilvl="2" w:tplc="DB280D28">
      <w:numFmt w:val="none"/>
      <w:lvlText w:val=""/>
      <w:lvlJc w:val="left"/>
      <w:pPr>
        <w:tabs>
          <w:tab w:val="num" w:pos="360"/>
        </w:tabs>
      </w:pPr>
    </w:lvl>
    <w:lvl w:ilvl="3" w:tplc="3CE0B8F4">
      <w:numFmt w:val="none"/>
      <w:lvlText w:val=""/>
      <w:lvlJc w:val="left"/>
      <w:pPr>
        <w:tabs>
          <w:tab w:val="num" w:pos="360"/>
        </w:tabs>
      </w:pPr>
    </w:lvl>
    <w:lvl w:ilvl="4" w:tplc="11C29FD8">
      <w:numFmt w:val="none"/>
      <w:lvlText w:val=""/>
      <w:lvlJc w:val="left"/>
      <w:pPr>
        <w:tabs>
          <w:tab w:val="num" w:pos="360"/>
        </w:tabs>
      </w:pPr>
    </w:lvl>
    <w:lvl w:ilvl="5" w:tplc="95A0C102">
      <w:numFmt w:val="none"/>
      <w:lvlText w:val=""/>
      <w:lvlJc w:val="left"/>
      <w:pPr>
        <w:tabs>
          <w:tab w:val="num" w:pos="360"/>
        </w:tabs>
      </w:pPr>
    </w:lvl>
    <w:lvl w:ilvl="6" w:tplc="143CCA9C">
      <w:numFmt w:val="none"/>
      <w:lvlText w:val=""/>
      <w:lvlJc w:val="left"/>
      <w:pPr>
        <w:tabs>
          <w:tab w:val="num" w:pos="360"/>
        </w:tabs>
      </w:pPr>
    </w:lvl>
    <w:lvl w:ilvl="7" w:tplc="52AE54BE">
      <w:numFmt w:val="none"/>
      <w:lvlText w:val=""/>
      <w:lvlJc w:val="left"/>
      <w:pPr>
        <w:tabs>
          <w:tab w:val="num" w:pos="360"/>
        </w:tabs>
      </w:pPr>
    </w:lvl>
    <w:lvl w:ilvl="8" w:tplc="7728BC16">
      <w:numFmt w:val="none"/>
      <w:lvlText w:val=""/>
      <w:lvlJc w:val="left"/>
      <w:pPr>
        <w:tabs>
          <w:tab w:val="num" w:pos="360"/>
        </w:tabs>
      </w:pPr>
    </w:lvl>
  </w:abstractNum>
  <w:abstractNum w:abstractNumId="39" w15:restartNumberingAfterBreak="0">
    <w:nsid w:val="5E8E3834"/>
    <w:multiLevelType w:val="hybridMultilevel"/>
    <w:tmpl w:val="AC90C5F6"/>
    <w:lvl w:ilvl="0" w:tplc="370668F4">
      <w:start w:val="1"/>
      <w:numFmt w:val="bullet"/>
      <w:lvlText w:val="-"/>
      <w:lvlJc w:val="left"/>
      <w:pPr>
        <w:tabs>
          <w:tab w:val="num" w:pos="2509"/>
        </w:tabs>
        <w:ind w:left="2509" w:hanging="360"/>
      </w:pPr>
      <w:rPr>
        <w:rFonts w:ascii="Arial" w:hAnsi="Arial" w:hint="default"/>
      </w:rPr>
    </w:lvl>
    <w:lvl w:ilvl="1" w:tplc="370668F4">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3672493"/>
    <w:multiLevelType w:val="multilevel"/>
    <w:tmpl w:val="9828CC22"/>
    <w:lvl w:ilvl="0">
      <w:start w:val="7"/>
      <w:numFmt w:val="decimal"/>
      <w:lvlText w:val="%1."/>
      <w:lvlJc w:val="left"/>
      <w:pPr>
        <w:ind w:left="360" w:hanging="360"/>
      </w:pPr>
      <w:rPr>
        <w:rFonts w:cs="Times New Roman"/>
      </w:rPr>
    </w:lvl>
    <w:lvl w:ilvl="1">
      <w:start w:val="1"/>
      <w:numFmt w:val="decimal"/>
      <w:lvlText w:val="%1.%2."/>
      <w:lvlJc w:val="left"/>
      <w:pPr>
        <w:ind w:left="1170" w:hanging="360"/>
      </w:pPr>
      <w:rPr>
        <w:rFonts w:cs="Times New Roman"/>
      </w:rPr>
    </w:lvl>
    <w:lvl w:ilvl="2">
      <w:start w:val="1"/>
      <w:numFmt w:val="decimal"/>
      <w:lvlText w:val="%1.%2.%3."/>
      <w:lvlJc w:val="left"/>
      <w:pPr>
        <w:ind w:left="2340" w:hanging="720"/>
      </w:pPr>
      <w:rPr>
        <w:rFonts w:cs="Times New Roman"/>
      </w:rPr>
    </w:lvl>
    <w:lvl w:ilvl="3">
      <w:start w:val="1"/>
      <w:numFmt w:val="decimal"/>
      <w:lvlText w:val="%1.%2.%3.%4."/>
      <w:lvlJc w:val="left"/>
      <w:pPr>
        <w:ind w:left="315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130" w:hanging="1080"/>
      </w:pPr>
      <w:rPr>
        <w:rFonts w:cs="Times New Roman"/>
      </w:rPr>
    </w:lvl>
    <w:lvl w:ilvl="6">
      <w:start w:val="1"/>
      <w:numFmt w:val="decimal"/>
      <w:lvlText w:val="%1.%2.%3.%4.%5.%6.%7."/>
      <w:lvlJc w:val="left"/>
      <w:pPr>
        <w:ind w:left="6300" w:hanging="1440"/>
      </w:pPr>
      <w:rPr>
        <w:rFonts w:cs="Times New Roman"/>
      </w:rPr>
    </w:lvl>
    <w:lvl w:ilvl="7">
      <w:start w:val="1"/>
      <w:numFmt w:val="decimal"/>
      <w:lvlText w:val="%1.%2.%3.%4.%5.%6.%7.%8."/>
      <w:lvlJc w:val="left"/>
      <w:pPr>
        <w:ind w:left="7110" w:hanging="1440"/>
      </w:pPr>
      <w:rPr>
        <w:rFonts w:cs="Times New Roman"/>
      </w:rPr>
    </w:lvl>
    <w:lvl w:ilvl="8">
      <w:start w:val="1"/>
      <w:numFmt w:val="decimal"/>
      <w:lvlText w:val="%1.%2.%3.%4.%5.%6.%7.%8.%9."/>
      <w:lvlJc w:val="left"/>
      <w:pPr>
        <w:ind w:left="8280" w:hanging="1800"/>
      </w:pPr>
      <w:rPr>
        <w:rFonts w:cs="Times New Roman"/>
      </w:rPr>
    </w:lvl>
  </w:abstractNum>
  <w:abstractNum w:abstractNumId="41"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0715C7"/>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6B6B3EDD"/>
    <w:multiLevelType w:val="multilevel"/>
    <w:tmpl w:val="AD3420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CCF2115"/>
    <w:multiLevelType w:val="multilevel"/>
    <w:tmpl w:val="9A866E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5D54768"/>
    <w:multiLevelType w:val="multilevel"/>
    <w:tmpl w:val="112C42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F1929E3"/>
    <w:multiLevelType w:val="hybridMultilevel"/>
    <w:tmpl w:val="46E63426"/>
    <w:lvl w:ilvl="0" w:tplc="8A0A19A6">
      <w:start w:val="1"/>
      <w:numFmt w:val="decimal"/>
      <w:lvlText w:val="%1."/>
      <w:lvlJc w:val="left"/>
      <w:pPr>
        <w:tabs>
          <w:tab w:val="num" w:pos="1069"/>
        </w:tabs>
        <w:ind w:left="1069" w:hanging="360"/>
      </w:pPr>
      <w:rPr>
        <w:rFonts w:hint="default"/>
        <w:b w:val="0"/>
      </w:rPr>
    </w:lvl>
    <w:lvl w:ilvl="1" w:tplc="334C4438" w:tentative="1">
      <w:start w:val="1"/>
      <w:numFmt w:val="lowerLetter"/>
      <w:lvlText w:val="%2."/>
      <w:lvlJc w:val="left"/>
      <w:pPr>
        <w:tabs>
          <w:tab w:val="num" w:pos="1789"/>
        </w:tabs>
        <w:ind w:left="1789" w:hanging="360"/>
      </w:pPr>
    </w:lvl>
    <w:lvl w:ilvl="2" w:tplc="6FB87932" w:tentative="1">
      <w:start w:val="1"/>
      <w:numFmt w:val="lowerRoman"/>
      <w:lvlText w:val="%3."/>
      <w:lvlJc w:val="right"/>
      <w:pPr>
        <w:tabs>
          <w:tab w:val="num" w:pos="2509"/>
        </w:tabs>
        <w:ind w:left="2509" w:hanging="180"/>
      </w:pPr>
    </w:lvl>
    <w:lvl w:ilvl="3" w:tplc="FFA4017C" w:tentative="1">
      <w:start w:val="1"/>
      <w:numFmt w:val="decimal"/>
      <w:lvlText w:val="%4."/>
      <w:lvlJc w:val="left"/>
      <w:pPr>
        <w:tabs>
          <w:tab w:val="num" w:pos="3229"/>
        </w:tabs>
        <w:ind w:left="3229" w:hanging="360"/>
      </w:pPr>
    </w:lvl>
    <w:lvl w:ilvl="4" w:tplc="2AEC23EC" w:tentative="1">
      <w:start w:val="1"/>
      <w:numFmt w:val="lowerLetter"/>
      <w:lvlText w:val="%5."/>
      <w:lvlJc w:val="left"/>
      <w:pPr>
        <w:tabs>
          <w:tab w:val="num" w:pos="3949"/>
        </w:tabs>
        <w:ind w:left="3949" w:hanging="360"/>
      </w:pPr>
    </w:lvl>
    <w:lvl w:ilvl="5" w:tplc="A15CCA3E" w:tentative="1">
      <w:start w:val="1"/>
      <w:numFmt w:val="lowerRoman"/>
      <w:lvlText w:val="%6."/>
      <w:lvlJc w:val="right"/>
      <w:pPr>
        <w:tabs>
          <w:tab w:val="num" w:pos="4669"/>
        </w:tabs>
        <w:ind w:left="4669" w:hanging="180"/>
      </w:pPr>
    </w:lvl>
    <w:lvl w:ilvl="6" w:tplc="57E8F23C" w:tentative="1">
      <w:start w:val="1"/>
      <w:numFmt w:val="decimal"/>
      <w:lvlText w:val="%7."/>
      <w:lvlJc w:val="left"/>
      <w:pPr>
        <w:tabs>
          <w:tab w:val="num" w:pos="5389"/>
        </w:tabs>
        <w:ind w:left="5389" w:hanging="360"/>
      </w:pPr>
    </w:lvl>
    <w:lvl w:ilvl="7" w:tplc="A4B66696" w:tentative="1">
      <w:start w:val="1"/>
      <w:numFmt w:val="lowerLetter"/>
      <w:lvlText w:val="%8."/>
      <w:lvlJc w:val="left"/>
      <w:pPr>
        <w:tabs>
          <w:tab w:val="num" w:pos="6109"/>
        </w:tabs>
        <w:ind w:left="6109" w:hanging="360"/>
      </w:pPr>
    </w:lvl>
    <w:lvl w:ilvl="8" w:tplc="E682A5DE" w:tentative="1">
      <w:start w:val="1"/>
      <w:numFmt w:val="lowerRoman"/>
      <w:lvlText w:val="%9."/>
      <w:lvlJc w:val="right"/>
      <w:pPr>
        <w:tabs>
          <w:tab w:val="num" w:pos="6829"/>
        </w:tabs>
        <w:ind w:left="6829" w:hanging="180"/>
      </w:pPr>
    </w:lvl>
  </w:abstractNum>
  <w:num w:numId="1">
    <w:abstractNumId w:val="42"/>
  </w:num>
  <w:num w:numId="2">
    <w:abstractNumId w:val="19"/>
  </w:num>
  <w:num w:numId="3">
    <w:abstractNumId w:val="33"/>
  </w:num>
  <w:num w:numId="4">
    <w:abstractNumId w:val="38"/>
  </w:num>
  <w:num w:numId="5">
    <w:abstractNumId w:val="8"/>
  </w:num>
  <w:num w:numId="6">
    <w:abstractNumId w:val="13"/>
  </w:num>
  <w:num w:numId="7">
    <w:abstractNumId w:val="18"/>
  </w:num>
  <w:num w:numId="8">
    <w:abstractNumId w:val="31"/>
  </w:num>
  <w:num w:numId="9">
    <w:abstractNumId w:val="46"/>
  </w:num>
  <w:num w:numId="10">
    <w:abstractNumId w:val="36"/>
  </w:num>
  <w:num w:numId="11">
    <w:abstractNumId w:val="22"/>
  </w:num>
  <w:num w:numId="12">
    <w:abstractNumId w:val="2"/>
  </w:num>
  <w:num w:numId="13">
    <w:abstractNumId w:val="44"/>
  </w:num>
  <w:num w:numId="14">
    <w:abstractNumId w:val="26"/>
  </w:num>
  <w:num w:numId="15">
    <w:abstractNumId w:val="1"/>
    <w:lvlOverride w:ilvl="0">
      <w:lvl w:ilvl="0">
        <w:numFmt w:val="bullet"/>
        <w:lvlText w:val=""/>
        <w:legacy w:legacy="1" w:legacySpace="0" w:legacyIndent="360"/>
        <w:lvlJc w:val="left"/>
        <w:pPr>
          <w:ind w:left="720" w:hanging="360"/>
        </w:pPr>
        <w:rPr>
          <w:rFonts w:ascii="Symbol" w:hAnsi="Symbol" w:hint="default"/>
        </w:rPr>
      </w:lvl>
    </w:lvlOverride>
  </w:num>
  <w:num w:numId="16">
    <w:abstractNumId w:val="4"/>
  </w:num>
  <w:num w:numId="17">
    <w:abstractNumId w:val="6"/>
  </w:num>
  <w:num w:numId="18">
    <w:abstractNumId w:val="21"/>
  </w:num>
  <w:num w:numId="19">
    <w:abstractNumId w:val="10"/>
  </w:num>
  <w:num w:numId="20">
    <w:abstractNumId w:val="12"/>
  </w:num>
  <w:num w:numId="21">
    <w:abstractNumId w:val="14"/>
  </w:num>
  <w:num w:numId="22">
    <w:abstractNumId w:val="25"/>
  </w:num>
  <w:num w:numId="23">
    <w:abstractNumId w:val="37"/>
  </w:num>
  <w:num w:numId="24">
    <w:abstractNumId w:val="15"/>
  </w:num>
  <w:num w:numId="2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0"/>
  </w:num>
  <w:num w:numId="29">
    <w:abstractNumId w:val="11"/>
  </w:num>
  <w:num w:numId="30">
    <w:abstractNumId w:val="17"/>
  </w:num>
  <w:num w:numId="31">
    <w:abstractNumId w:val="9"/>
  </w:num>
  <w:num w:numId="32">
    <w:abstractNumId w:val="43"/>
  </w:num>
  <w:num w:numId="33">
    <w:abstractNumId w:val="3"/>
  </w:num>
  <w:num w:numId="34">
    <w:abstractNumId w:val="35"/>
  </w:num>
  <w:num w:numId="35">
    <w:abstractNumId w:val="7"/>
  </w:num>
  <w:num w:numId="36">
    <w:abstractNumId w:val="16"/>
  </w:num>
  <w:num w:numId="37">
    <w:abstractNumId w:val="39"/>
  </w:num>
  <w:num w:numId="38">
    <w:abstractNumId w:val="4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7"/>
  </w:num>
  <w:num w:numId="42">
    <w:abstractNumId w:val="41"/>
  </w:num>
  <w:num w:numId="43">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5"/>
  </w:num>
  <w:num w:numId="46">
    <w:abstractNumId w:val="20"/>
  </w:num>
  <w:num w:numId="47">
    <w:abstractNumId w:val="28"/>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B2"/>
    <w:rsid w:val="00000D25"/>
    <w:rsid w:val="00002E19"/>
    <w:rsid w:val="00002FDA"/>
    <w:rsid w:val="00003673"/>
    <w:rsid w:val="000045BD"/>
    <w:rsid w:val="00004AAF"/>
    <w:rsid w:val="000054D0"/>
    <w:rsid w:val="00005F0E"/>
    <w:rsid w:val="00010FC8"/>
    <w:rsid w:val="00012D9B"/>
    <w:rsid w:val="00013E2B"/>
    <w:rsid w:val="00021192"/>
    <w:rsid w:val="00022926"/>
    <w:rsid w:val="00023949"/>
    <w:rsid w:val="00026FEA"/>
    <w:rsid w:val="00027A46"/>
    <w:rsid w:val="00030511"/>
    <w:rsid w:val="00030942"/>
    <w:rsid w:val="00030A6E"/>
    <w:rsid w:val="000318CC"/>
    <w:rsid w:val="0003209B"/>
    <w:rsid w:val="0003213A"/>
    <w:rsid w:val="00032493"/>
    <w:rsid w:val="00033E86"/>
    <w:rsid w:val="00034D47"/>
    <w:rsid w:val="00035C16"/>
    <w:rsid w:val="00035DC8"/>
    <w:rsid w:val="00036609"/>
    <w:rsid w:val="00040560"/>
    <w:rsid w:val="000421BB"/>
    <w:rsid w:val="00042B8A"/>
    <w:rsid w:val="000437AE"/>
    <w:rsid w:val="00044DD4"/>
    <w:rsid w:val="00045FC9"/>
    <w:rsid w:val="0005206B"/>
    <w:rsid w:val="000546D2"/>
    <w:rsid w:val="000548EC"/>
    <w:rsid w:val="0005667E"/>
    <w:rsid w:val="00057A70"/>
    <w:rsid w:val="00060399"/>
    <w:rsid w:val="00062E08"/>
    <w:rsid w:val="0006327B"/>
    <w:rsid w:val="0006483C"/>
    <w:rsid w:val="000660E5"/>
    <w:rsid w:val="00066753"/>
    <w:rsid w:val="00072DBB"/>
    <w:rsid w:val="0007500C"/>
    <w:rsid w:val="000750F8"/>
    <w:rsid w:val="0007568A"/>
    <w:rsid w:val="0007597D"/>
    <w:rsid w:val="00076A6C"/>
    <w:rsid w:val="0008011F"/>
    <w:rsid w:val="000812B0"/>
    <w:rsid w:val="00081C80"/>
    <w:rsid w:val="000829D9"/>
    <w:rsid w:val="00083D40"/>
    <w:rsid w:val="00084385"/>
    <w:rsid w:val="00086A1B"/>
    <w:rsid w:val="00087293"/>
    <w:rsid w:val="00096043"/>
    <w:rsid w:val="000974DE"/>
    <w:rsid w:val="000A08E6"/>
    <w:rsid w:val="000A1E8F"/>
    <w:rsid w:val="000A35F2"/>
    <w:rsid w:val="000B2807"/>
    <w:rsid w:val="000B3D3B"/>
    <w:rsid w:val="000B45F0"/>
    <w:rsid w:val="000B6E92"/>
    <w:rsid w:val="000C6CF6"/>
    <w:rsid w:val="000D0189"/>
    <w:rsid w:val="000D4B10"/>
    <w:rsid w:val="000D4DD7"/>
    <w:rsid w:val="000D4E80"/>
    <w:rsid w:val="000D6A01"/>
    <w:rsid w:val="000D6B8D"/>
    <w:rsid w:val="000D7116"/>
    <w:rsid w:val="000E02EE"/>
    <w:rsid w:val="000E13E1"/>
    <w:rsid w:val="000E150D"/>
    <w:rsid w:val="000E18B1"/>
    <w:rsid w:val="000E422D"/>
    <w:rsid w:val="000E648B"/>
    <w:rsid w:val="000E6C0E"/>
    <w:rsid w:val="000E713A"/>
    <w:rsid w:val="000E718F"/>
    <w:rsid w:val="000E7BDA"/>
    <w:rsid w:val="000F1CA8"/>
    <w:rsid w:val="000F2FB2"/>
    <w:rsid w:val="000F3FC9"/>
    <w:rsid w:val="000F627F"/>
    <w:rsid w:val="000F6F15"/>
    <w:rsid w:val="000F7372"/>
    <w:rsid w:val="000F7FF2"/>
    <w:rsid w:val="00100A92"/>
    <w:rsid w:val="00103054"/>
    <w:rsid w:val="0010328B"/>
    <w:rsid w:val="00104370"/>
    <w:rsid w:val="0010522B"/>
    <w:rsid w:val="00107237"/>
    <w:rsid w:val="00107BBA"/>
    <w:rsid w:val="00111B15"/>
    <w:rsid w:val="0011289D"/>
    <w:rsid w:val="00114C9F"/>
    <w:rsid w:val="00115603"/>
    <w:rsid w:val="00116E5A"/>
    <w:rsid w:val="00117784"/>
    <w:rsid w:val="00117B95"/>
    <w:rsid w:val="001202EF"/>
    <w:rsid w:val="001204BD"/>
    <w:rsid w:val="00122ED6"/>
    <w:rsid w:val="00124328"/>
    <w:rsid w:val="00125C73"/>
    <w:rsid w:val="00127020"/>
    <w:rsid w:val="00127B9D"/>
    <w:rsid w:val="0013583B"/>
    <w:rsid w:val="00135CE3"/>
    <w:rsid w:val="0013702F"/>
    <w:rsid w:val="00137076"/>
    <w:rsid w:val="0013752A"/>
    <w:rsid w:val="0014402B"/>
    <w:rsid w:val="00144367"/>
    <w:rsid w:val="00145489"/>
    <w:rsid w:val="00147D1B"/>
    <w:rsid w:val="00147EF8"/>
    <w:rsid w:val="00151B38"/>
    <w:rsid w:val="00151EBD"/>
    <w:rsid w:val="00153267"/>
    <w:rsid w:val="001541F4"/>
    <w:rsid w:val="00155D36"/>
    <w:rsid w:val="001608E4"/>
    <w:rsid w:val="00164921"/>
    <w:rsid w:val="00165B61"/>
    <w:rsid w:val="00166A01"/>
    <w:rsid w:val="00170254"/>
    <w:rsid w:val="00176E7A"/>
    <w:rsid w:val="0018091A"/>
    <w:rsid w:val="00182BA5"/>
    <w:rsid w:val="00183122"/>
    <w:rsid w:val="00184290"/>
    <w:rsid w:val="0018431A"/>
    <w:rsid w:val="00184C78"/>
    <w:rsid w:val="00186A68"/>
    <w:rsid w:val="001906B6"/>
    <w:rsid w:val="001938C0"/>
    <w:rsid w:val="00194C3C"/>
    <w:rsid w:val="001A0DFE"/>
    <w:rsid w:val="001A117B"/>
    <w:rsid w:val="001A2561"/>
    <w:rsid w:val="001A7AF0"/>
    <w:rsid w:val="001B0753"/>
    <w:rsid w:val="001B0D9D"/>
    <w:rsid w:val="001B28EE"/>
    <w:rsid w:val="001B3356"/>
    <w:rsid w:val="001B4128"/>
    <w:rsid w:val="001B4BFC"/>
    <w:rsid w:val="001B7390"/>
    <w:rsid w:val="001B7720"/>
    <w:rsid w:val="001C18DB"/>
    <w:rsid w:val="001C2C9D"/>
    <w:rsid w:val="001C419A"/>
    <w:rsid w:val="001C43B3"/>
    <w:rsid w:val="001C59F2"/>
    <w:rsid w:val="001D0A07"/>
    <w:rsid w:val="001D212E"/>
    <w:rsid w:val="001D3FA2"/>
    <w:rsid w:val="001D62FD"/>
    <w:rsid w:val="001D6FD1"/>
    <w:rsid w:val="001E2824"/>
    <w:rsid w:val="001E3353"/>
    <w:rsid w:val="001E3385"/>
    <w:rsid w:val="001E34CF"/>
    <w:rsid w:val="001E3F6C"/>
    <w:rsid w:val="001E65B1"/>
    <w:rsid w:val="001E794D"/>
    <w:rsid w:val="001F15F9"/>
    <w:rsid w:val="001F33AD"/>
    <w:rsid w:val="001F5C89"/>
    <w:rsid w:val="001F74F4"/>
    <w:rsid w:val="00201B1D"/>
    <w:rsid w:val="00201C24"/>
    <w:rsid w:val="002040F3"/>
    <w:rsid w:val="00207D05"/>
    <w:rsid w:val="00210806"/>
    <w:rsid w:val="00210AD7"/>
    <w:rsid w:val="00210E45"/>
    <w:rsid w:val="002117F3"/>
    <w:rsid w:val="002132F4"/>
    <w:rsid w:val="00213818"/>
    <w:rsid w:val="00215947"/>
    <w:rsid w:val="00216CA3"/>
    <w:rsid w:val="0022235D"/>
    <w:rsid w:val="00225605"/>
    <w:rsid w:val="00225DB5"/>
    <w:rsid w:val="00226FF1"/>
    <w:rsid w:val="00232FF9"/>
    <w:rsid w:val="00235597"/>
    <w:rsid w:val="00236E8B"/>
    <w:rsid w:val="00240125"/>
    <w:rsid w:val="002407A1"/>
    <w:rsid w:val="00242206"/>
    <w:rsid w:val="002462D3"/>
    <w:rsid w:val="00247328"/>
    <w:rsid w:val="00250361"/>
    <w:rsid w:val="0025103F"/>
    <w:rsid w:val="00251D3B"/>
    <w:rsid w:val="00253553"/>
    <w:rsid w:val="00253A15"/>
    <w:rsid w:val="00255DC3"/>
    <w:rsid w:val="00255EE5"/>
    <w:rsid w:val="00256558"/>
    <w:rsid w:val="00256692"/>
    <w:rsid w:val="00257192"/>
    <w:rsid w:val="00257522"/>
    <w:rsid w:val="00257CF4"/>
    <w:rsid w:val="00263CAF"/>
    <w:rsid w:val="0026586B"/>
    <w:rsid w:val="00270611"/>
    <w:rsid w:val="00271CEB"/>
    <w:rsid w:val="00273C10"/>
    <w:rsid w:val="00274ECE"/>
    <w:rsid w:val="0027512E"/>
    <w:rsid w:val="00275B44"/>
    <w:rsid w:val="00277641"/>
    <w:rsid w:val="00283163"/>
    <w:rsid w:val="0028396D"/>
    <w:rsid w:val="0028488A"/>
    <w:rsid w:val="00292A9C"/>
    <w:rsid w:val="00292D60"/>
    <w:rsid w:val="002932F1"/>
    <w:rsid w:val="002942F8"/>
    <w:rsid w:val="00294F86"/>
    <w:rsid w:val="00297B06"/>
    <w:rsid w:val="002A2383"/>
    <w:rsid w:val="002A27DA"/>
    <w:rsid w:val="002A2934"/>
    <w:rsid w:val="002A338A"/>
    <w:rsid w:val="002A3C3A"/>
    <w:rsid w:val="002A4B95"/>
    <w:rsid w:val="002A696D"/>
    <w:rsid w:val="002B2492"/>
    <w:rsid w:val="002B3E82"/>
    <w:rsid w:val="002B557C"/>
    <w:rsid w:val="002B5EC2"/>
    <w:rsid w:val="002B5FD1"/>
    <w:rsid w:val="002B600B"/>
    <w:rsid w:val="002C3171"/>
    <w:rsid w:val="002C3464"/>
    <w:rsid w:val="002C4019"/>
    <w:rsid w:val="002C4651"/>
    <w:rsid w:val="002C6062"/>
    <w:rsid w:val="002D0023"/>
    <w:rsid w:val="002D139D"/>
    <w:rsid w:val="002D2822"/>
    <w:rsid w:val="002D2AA0"/>
    <w:rsid w:val="002D5B88"/>
    <w:rsid w:val="002D6088"/>
    <w:rsid w:val="002D7B99"/>
    <w:rsid w:val="002E3997"/>
    <w:rsid w:val="002E54D9"/>
    <w:rsid w:val="002E6991"/>
    <w:rsid w:val="002E6C29"/>
    <w:rsid w:val="002E744A"/>
    <w:rsid w:val="002F08BE"/>
    <w:rsid w:val="002F2F3A"/>
    <w:rsid w:val="002F5512"/>
    <w:rsid w:val="002F5AE9"/>
    <w:rsid w:val="002F6950"/>
    <w:rsid w:val="002F7C69"/>
    <w:rsid w:val="002F7D82"/>
    <w:rsid w:val="0030062A"/>
    <w:rsid w:val="00300A91"/>
    <w:rsid w:val="00301B0B"/>
    <w:rsid w:val="003037AA"/>
    <w:rsid w:val="00303DB8"/>
    <w:rsid w:val="00306146"/>
    <w:rsid w:val="0030768E"/>
    <w:rsid w:val="003120F3"/>
    <w:rsid w:val="003130C8"/>
    <w:rsid w:val="00313C92"/>
    <w:rsid w:val="00314327"/>
    <w:rsid w:val="003153E7"/>
    <w:rsid w:val="0031711A"/>
    <w:rsid w:val="00321A11"/>
    <w:rsid w:val="00323303"/>
    <w:rsid w:val="00324654"/>
    <w:rsid w:val="003248B8"/>
    <w:rsid w:val="00327A4D"/>
    <w:rsid w:val="00332180"/>
    <w:rsid w:val="003322BB"/>
    <w:rsid w:val="0033286A"/>
    <w:rsid w:val="003339B0"/>
    <w:rsid w:val="0034084B"/>
    <w:rsid w:val="00340919"/>
    <w:rsid w:val="00343D5D"/>
    <w:rsid w:val="00344B79"/>
    <w:rsid w:val="00344D7A"/>
    <w:rsid w:val="003453ED"/>
    <w:rsid w:val="003470B4"/>
    <w:rsid w:val="00350E66"/>
    <w:rsid w:val="00352513"/>
    <w:rsid w:val="003546B1"/>
    <w:rsid w:val="0035472B"/>
    <w:rsid w:val="0035779C"/>
    <w:rsid w:val="00360306"/>
    <w:rsid w:val="00360512"/>
    <w:rsid w:val="00360909"/>
    <w:rsid w:val="0036247B"/>
    <w:rsid w:val="00362FD2"/>
    <w:rsid w:val="0036445E"/>
    <w:rsid w:val="00364E43"/>
    <w:rsid w:val="00366574"/>
    <w:rsid w:val="00367512"/>
    <w:rsid w:val="0037007F"/>
    <w:rsid w:val="003713B2"/>
    <w:rsid w:val="00373739"/>
    <w:rsid w:val="00381005"/>
    <w:rsid w:val="00382D69"/>
    <w:rsid w:val="0038480E"/>
    <w:rsid w:val="00384948"/>
    <w:rsid w:val="00385764"/>
    <w:rsid w:val="00385ADB"/>
    <w:rsid w:val="003861C5"/>
    <w:rsid w:val="00391396"/>
    <w:rsid w:val="003950FF"/>
    <w:rsid w:val="00397945"/>
    <w:rsid w:val="00397BCC"/>
    <w:rsid w:val="00397E6A"/>
    <w:rsid w:val="003A067C"/>
    <w:rsid w:val="003A11A0"/>
    <w:rsid w:val="003A12D8"/>
    <w:rsid w:val="003A21D4"/>
    <w:rsid w:val="003A26F5"/>
    <w:rsid w:val="003A4B39"/>
    <w:rsid w:val="003A600B"/>
    <w:rsid w:val="003A6150"/>
    <w:rsid w:val="003B0939"/>
    <w:rsid w:val="003B1AAD"/>
    <w:rsid w:val="003B1FC8"/>
    <w:rsid w:val="003B2614"/>
    <w:rsid w:val="003B4F36"/>
    <w:rsid w:val="003C1466"/>
    <w:rsid w:val="003C5379"/>
    <w:rsid w:val="003D03EB"/>
    <w:rsid w:val="003D1235"/>
    <w:rsid w:val="003D1CF1"/>
    <w:rsid w:val="003D46BC"/>
    <w:rsid w:val="003D4AE2"/>
    <w:rsid w:val="003D630F"/>
    <w:rsid w:val="003D7BA3"/>
    <w:rsid w:val="003E0811"/>
    <w:rsid w:val="003E0F32"/>
    <w:rsid w:val="003E1D35"/>
    <w:rsid w:val="003E3E44"/>
    <w:rsid w:val="003E48C4"/>
    <w:rsid w:val="003E4E48"/>
    <w:rsid w:val="003F016D"/>
    <w:rsid w:val="003F051B"/>
    <w:rsid w:val="003F3E50"/>
    <w:rsid w:val="003F59CF"/>
    <w:rsid w:val="003F7576"/>
    <w:rsid w:val="00400580"/>
    <w:rsid w:val="00400B14"/>
    <w:rsid w:val="004019CA"/>
    <w:rsid w:val="00401DB9"/>
    <w:rsid w:val="00401EA3"/>
    <w:rsid w:val="00402392"/>
    <w:rsid w:val="004039DE"/>
    <w:rsid w:val="0040436C"/>
    <w:rsid w:val="00404F00"/>
    <w:rsid w:val="004050CD"/>
    <w:rsid w:val="00405C5B"/>
    <w:rsid w:val="00407191"/>
    <w:rsid w:val="00407418"/>
    <w:rsid w:val="004125B6"/>
    <w:rsid w:val="00413255"/>
    <w:rsid w:val="0041464A"/>
    <w:rsid w:val="0041638B"/>
    <w:rsid w:val="004179D6"/>
    <w:rsid w:val="00420092"/>
    <w:rsid w:val="00420FC6"/>
    <w:rsid w:val="00421DD9"/>
    <w:rsid w:val="00422825"/>
    <w:rsid w:val="004238F4"/>
    <w:rsid w:val="0042450D"/>
    <w:rsid w:val="00424E1C"/>
    <w:rsid w:val="0042553F"/>
    <w:rsid w:val="00425A26"/>
    <w:rsid w:val="00427508"/>
    <w:rsid w:val="004302FE"/>
    <w:rsid w:val="00430CC1"/>
    <w:rsid w:val="00432103"/>
    <w:rsid w:val="00435B82"/>
    <w:rsid w:val="00436475"/>
    <w:rsid w:val="004365B5"/>
    <w:rsid w:val="004370DF"/>
    <w:rsid w:val="00440C1F"/>
    <w:rsid w:val="00441F27"/>
    <w:rsid w:val="00444717"/>
    <w:rsid w:val="00444FC9"/>
    <w:rsid w:val="004454EE"/>
    <w:rsid w:val="00445A97"/>
    <w:rsid w:val="00450E70"/>
    <w:rsid w:val="00451046"/>
    <w:rsid w:val="004521B1"/>
    <w:rsid w:val="00454CA6"/>
    <w:rsid w:val="00456F2E"/>
    <w:rsid w:val="004618AF"/>
    <w:rsid w:val="00462642"/>
    <w:rsid w:val="004628A4"/>
    <w:rsid w:val="00466193"/>
    <w:rsid w:val="00467A5C"/>
    <w:rsid w:val="004700C4"/>
    <w:rsid w:val="004716BE"/>
    <w:rsid w:val="0047203A"/>
    <w:rsid w:val="00472096"/>
    <w:rsid w:val="004749FA"/>
    <w:rsid w:val="00474A41"/>
    <w:rsid w:val="00477111"/>
    <w:rsid w:val="004778C7"/>
    <w:rsid w:val="00485283"/>
    <w:rsid w:val="00485897"/>
    <w:rsid w:val="00487796"/>
    <w:rsid w:val="0048782A"/>
    <w:rsid w:val="0049457B"/>
    <w:rsid w:val="00495CB6"/>
    <w:rsid w:val="004A11EC"/>
    <w:rsid w:val="004A2A0C"/>
    <w:rsid w:val="004A329F"/>
    <w:rsid w:val="004A4E48"/>
    <w:rsid w:val="004A50D9"/>
    <w:rsid w:val="004A75EA"/>
    <w:rsid w:val="004B2203"/>
    <w:rsid w:val="004B46F4"/>
    <w:rsid w:val="004B4D82"/>
    <w:rsid w:val="004B60F5"/>
    <w:rsid w:val="004B6D28"/>
    <w:rsid w:val="004C0120"/>
    <w:rsid w:val="004C0F43"/>
    <w:rsid w:val="004C1FDA"/>
    <w:rsid w:val="004C5A7C"/>
    <w:rsid w:val="004C678C"/>
    <w:rsid w:val="004D01A5"/>
    <w:rsid w:val="004D0E0A"/>
    <w:rsid w:val="004D3349"/>
    <w:rsid w:val="004D5B0B"/>
    <w:rsid w:val="004D6489"/>
    <w:rsid w:val="004D67F7"/>
    <w:rsid w:val="004D7CF5"/>
    <w:rsid w:val="004D7F1E"/>
    <w:rsid w:val="004E549A"/>
    <w:rsid w:val="004E6946"/>
    <w:rsid w:val="004F0D73"/>
    <w:rsid w:val="004F0F4D"/>
    <w:rsid w:val="004F2108"/>
    <w:rsid w:val="004F4049"/>
    <w:rsid w:val="004F4260"/>
    <w:rsid w:val="004F4FA7"/>
    <w:rsid w:val="00501070"/>
    <w:rsid w:val="00501F8F"/>
    <w:rsid w:val="005024C6"/>
    <w:rsid w:val="00503477"/>
    <w:rsid w:val="00503EB6"/>
    <w:rsid w:val="00503F63"/>
    <w:rsid w:val="005069CA"/>
    <w:rsid w:val="005069DB"/>
    <w:rsid w:val="00506F9B"/>
    <w:rsid w:val="00507917"/>
    <w:rsid w:val="0051217E"/>
    <w:rsid w:val="00512F94"/>
    <w:rsid w:val="0051319A"/>
    <w:rsid w:val="00514204"/>
    <w:rsid w:val="00515CCF"/>
    <w:rsid w:val="00515FE9"/>
    <w:rsid w:val="0051650E"/>
    <w:rsid w:val="00516D6B"/>
    <w:rsid w:val="00517ADE"/>
    <w:rsid w:val="005201F5"/>
    <w:rsid w:val="0052481C"/>
    <w:rsid w:val="00525B80"/>
    <w:rsid w:val="005267A4"/>
    <w:rsid w:val="00526B12"/>
    <w:rsid w:val="0053061E"/>
    <w:rsid w:val="00532523"/>
    <w:rsid w:val="00536FC4"/>
    <w:rsid w:val="005376FF"/>
    <w:rsid w:val="00541A00"/>
    <w:rsid w:val="005439D2"/>
    <w:rsid w:val="005445DB"/>
    <w:rsid w:val="005447F5"/>
    <w:rsid w:val="00546243"/>
    <w:rsid w:val="00551475"/>
    <w:rsid w:val="00551A32"/>
    <w:rsid w:val="00553073"/>
    <w:rsid w:val="00554F8C"/>
    <w:rsid w:val="00562288"/>
    <w:rsid w:val="00563ED5"/>
    <w:rsid w:val="00566F61"/>
    <w:rsid w:val="00571D56"/>
    <w:rsid w:val="00573038"/>
    <w:rsid w:val="00573933"/>
    <w:rsid w:val="005739E5"/>
    <w:rsid w:val="00574F9E"/>
    <w:rsid w:val="005775F2"/>
    <w:rsid w:val="00580A8E"/>
    <w:rsid w:val="005827AF"/>
    <w:rsid w:val="00583AB4"/>
    <w:rsid w:val="00584202"/>
    <w:rsid w:val="00587109"/>
    <w:rsid w:val="00590F65"/>
    <w:rsid w:val="00591079"/>
    <w:rsid w:val="0059167E"/>
    <w:rsid w:val="00594BBC"/>
    <w:rsid w:val="00597366"/>
    <w:rsid w:val="005A347A"/>
    <w:rsid w:val="005A509F"/>
    <w:rsid w:val="005A53DA"/>
    <w:rsid w:val="005B027F"/>
    <w:rsid w:val="005B0C62"/>
    <w:rsid w:val="005B112C"/>
    <w:rsid w:val="005B17A6"/>
    <w:rsid w:val="005B33B2"/>
    <w:rsid w:val="005B58A1"/>
    <w:rsid w:val="005B5D4E"/>
    <w:rsid w:val="005B6FF7"/>
    <w:rsid w:val="005B746C"/>
    <w:rsid w:val="005B74B8"/>
    <w:rsid w:val="005B76C9"/>
    <w:rsid w:val="005B7713"/>
    <w:rsid w:val="005C18E5"/>
    <w:rsid w:val="005C1A72"/>
    <w:rsid w:val="005C2B3F"/>
    <w:rsid w:val="005C30F4"/>
    <w:rsid w:val="005C34FA"/>
    <w:rsid w:val="005C3599"/>
    <w:rsid w:val="005C49A5"/>
    <w:rsid w:val="005C5EB9"/>
    <w:rsid w:val="005D0906"/>
    <w:rsid w:val="005D1C34"/>
    <w:rsid w:val="005D23D8"/>
    <w:rsid w:val="005D2D0F"/>
    <w:rsid w:val="005D717F"/>
    <w:rsid w:val="005D7641"/>
    <w:rsid w:val="005E2644"/>
    <w:rsid w:val="005E26FB"/>
    <w:rsid w:val="005E35D8"/>
    <w:rsid w:val="005E42AD"/>
    <w:rsid w:val="005E4FC4"/>
    <w:rsid w:val="005E5ADC"/>
    <w:rsid w:val="005E5BEF"/>
    <w:rsid w:val="005E7737"/>
    <w:rsid w:val="005F1F02"/>
    <w:rsid w:val="005F22B4"/>
    <w:rsid w:val="00600C10"/>
    <w:rsid w:val="00601315"/>
    <w:rsid w:val="0060689F"/>
    <w:rsid w:val="006077F4"/>
    <w:rsid w:val="006105F2"/>
    <w:rsid w:val="00610911"/>
    <w:rsid w:val="00610AAC"/>
    <w:rsid w:val="0061426E"/>
    <w:rsid w:val="00623F20"/>
    <w:rsid w:val="00624A49"/>
    <w:rsid w:val="00625553"/>
    <w:rsid w:val="00626C11"/>
    <w:rsid w:val="00631A98"/>
    <w:rsid w:val="006332EC"/>
    <w:rsid w:val="00633467"/>
    <w:rsid w:val="0063368E"/>
    <w:rsid w:val="006343CC"/>
    <w:rsid w:val="00637825"/>
    <w:rsid w:val="00645BDA"/>
    <w:rsid w:val="00647842"/>
    <w:rsid w:val="006479B5"/>
    <w:rsid w:val="00651F57"/>
    <w:rsid w:val="00653EDA"/>
    <w:rsid w:val="00654EA2"/>
    <w:rsid w:val="00655B0C"/>
    <w:rsid w:val="00660418"/>
    <w:rsid w:val="00667821"/>
    <w:rsid w:val="00670E04"/>
    <w:rsid w:val="00670E6B"/>
    <w:rsid w:val="00674C33"/>
    <w:rsid w:val="00675A8F"/>
    <w:rsid w:val="006763B5"/>
    <w:rsid w:val="006769FE"/>
    <w:rsid w:val="00677135"/>
    <w:rsid w:val="006853D3"/>
    <w:rsid w:val="0068551B"/>
    <w:rsid w:val="00686FF4"/>
    <w:rsid w:val="00691677"/>
    <w:rsid w:val="00691D66"/>
    <w:rsid w:val="0069293A"/>
    <w:rsid w:val="00692F7C"/>
    <w:rsid w:val="00693712"/>
    <w:rsid w:val="006A09F7"/>
    <w:rsid w:val="006A192B"/>
    <w:rsid w:val="006A1D24"/>
    <w:rsid w:val="006A4488"/>
    <w:rsid w:val="006A6F24"/>
    <w:rsid w:val="006A79B5"/>
    <w:rsid w:val="006B1158"/>
    <w:rsid w:val="006B22F6"/>
    <w:rsid w:val="006C1710"/>
    <w:rsid w:val="006C2201"/>
    <w:rsid w:val="006C36DD"/>
    <w:rsid w:val="006C49CA"/>
    <w:rsid w:val="006C4F0F"/>
    <w:rsid w:val="006C57EE"/>
    <w:rsid w:val="006C600A"/>
    <w:rsid w:val="006C7284"/>
    <w:rsid w:val="006C78FC"/>
    <w:rsid w:val="006D0440"/>
    <w:rsid w:val="006D15CB"/>
    <w:rsid w:val="006D29F3"/>
    <w:rsid w:val="006D2ECC"/>
    <w:rsid w:val="006D316F"/>
    <w:rsid w:val="006D3A34"/>
    <w:rsid w:val="006D4C91"/>
    <w:rsid w:val="006D5C32"/>
    <w:rsid w:val="006D757F"/>
    <w:rsid w:val="006E049E"/>
    <w:rsid w:val="006E17EC"/>
    <w:rsid w:val="006E1AFD"/>
    <w:rsid w:val="006E2E99"/>
    <w:rsid w:val="006E46EA"/>
    <w:rsid w:val="006E766B"/>
    <w:rsid w:val="006E7B06"/>
    <w:rsid w:val="006F1232"/>
    <w:rsid w:val="006F56D5"/>
    <w:rsid w:val="006F57A1"/>
    <w:rsid w:val="006F7EC6"/>
    <w:rsid w:val="00700DEE"/>
    <w:rsid w:val="00703942"/>
    <w:rsid w:val="007046DB"/>
    <w:rsid w:val="00706D20"/>
    <w:rsid w:val="00711151"/>
    <w:rsid w:val="00711621"/>
    <w:rsid w:val="0071165F"/>
    <w:rsid w:val="0071227F"/>
    <w:rsid w:val="007128CD"/>
    <w:rsid w:val="00712AED"/>
    <w:rsid w:val="00714FFF"/>
    <w:rsid w:val="00717B13"/>
    <w:rsid w:val="00721795"/>
    <w:rsid w:val="007243F9"/>
    <w:rsid w:val="007260DB"/>
    <w:rsid w:val="007334FC"/>
    <w:rsid w:val="00736C6D"/>
    <w:rsid w:val="007404EF"/>
    <w:rsid w:val="00740A29"/>
    <w:rsid w:val="007418F3"/>
    <w:rsid w:val="00742C35"/>
    <w:rsid w:val="00743C38"/>
    <w:rsid w:val="007509C1"/>
    <w:rsid w:val="00750A90"/>
    <w:rsid w:val="00751AD3"/>
    <w:rsid w:val="007520CA"/>
    <w:rsid w:val="00752A07"/>
    <w:rsid w:val="007556EB"/>
    <w:rsid w:val="007566B5"/>
    <w:rsid w:val="00756F52"/>
    <w:rsid w:val="0075738C"/>
    <w:rsid w:val="0076034F"/>
    <w:rsid w:val="00761319"/>
    <w:rsid w:val="007628BC"/>
    <w:rsid w:val="007629A4"/>
    <w:rsid w:val="00764727"/>
    <w:rsid w:val="0077083A"/>
    <w:rsid w:val="00771789"/>
    <w:rsid w:val="00771D4C"/>
    <w:rsid w:val="007720C9"/>
    <w:rsid w:val="007751FE"/>
    <w:rsid w:val="00776563"/>
    <w:rsid w:val="00776ECF"/>
    <w:rsid w:val="00777814"/>
    <w:rsid w:val="0078073D"/>
    <w:rsid w:val="00781CFD"/>
    <w:rsid w:val="00783B89"/>
    <w:rsid w:val="00783FDC"/>
    <w:rsid w:val="00784FFF"/>
    <w:rsid w:val="00791456"/>
    <w:rsid w:val="007931AC"/>
    <w:rsid w:val="00793955"/>
    <w:rsid w:val="00793B7D"/>
    <w:rsid w:val="007949DD"/>
    <w:rsid w:val="00794A88"/>
    <w:rsid w:val="007969B7"/>
    <w:rsid w:val="00796CCE"/>
    <w:rsid w:val="00796DC1"/>
    <w:rsid w:val="007A074D"/>
    <w:rsid w:val="007A1748"/>
    <w:rsid w:val="007A28CD"/>
    <w:rsid w:val="007A31DF"/>
    <w:rsid w:val="007A7351"/>
    <w:rsid w:val="007A79FA"/>
    <w:rsid w:val="007B03DB"/>
    <w:rsid w:val="007B21C9"/>
    <w:rsid w:val="007B3F21"/>
    <w:rsid w:val="007B5340"/>
    <w:rsid w:val="007C4373"/>
    <w:rsid w:val="007C7480"/>
    <w:rsid w:val="007D32AF"/>
    <w:rsid w:val="007D3DC4"/>
    <w:rsid w:val="007D4B4B"/>
    <w:rsid w:val="007D5D14"/>
    <w:rsid w:val="007D6994"/>
    <w:rsid w:val="007D70E8"/>
    <w:rsid w:val="007E4EB3"/>
    <w:rsid w:val="007E594C"/>
    <w:rsid w:val="007E5C71"/>
    <w:rsid w:val="007E612B"/>
    <w:rsid w:val="007E6C4E"/>
    <w:rsid w:val="007E76BD"/>
    <w:rsid w:val="007F03A3"/>
    <w:rsid w:val="007F1DD0"/>
    <w:rsid w:val="007F308E"/>
    <w:rsid w:val="007F6939"/>
    <w:rsid w:val="007F6ACC"/>
    <w:rsid w:val="007F6F14"/>
    <w:rsid w:val="007F733B"/>
    <w:rsid w:val="00800279"/>
    <w:rsid w:val="008004E1"/>
    <w:rsid w:val="00800A1F"/>
    <w:rsid w:val="008019E0"/>
    <w:rsid w:val="00802490"/>
    <w:rsid w:val="0080339C"/>
    <w:rsid w:val="008075E2"/>
    <w:rsid w:val="00811DF3"/>
    <w:rsid w:val="0081346D"/>
    <w:rsid w:val="0081468A"/>
    <w:rsid w:val="00815D6C"/>
    <w:rsid w:val="008207FE"/>
    <w:rsid w:val="0082094D"/>
    <w:rsid w:val="008222F4"/>
    <w:rsid w:val="0082343A"/>
    <w:rsid w:val="0082369C"/>
    <w:rsid w:val="00823A35"/>
    <w:rsid w:val="008242B0"/>
    <w:rsid w:val="00824B38"/>
    <w:rsid w:val="00825150"/>
    <w:rsid w:val="008254FE"/>
    <w:rsid w:val="008256B2"/>
    <w:rsid w:val="00826025"/>
    <w:rsid w:val="00827208"/>
    <w:rsid w:val="00831C81"/>
    <w:rsid w:val="00832B68"/>
    <w:rsid w:val="00833ADD"/>
    <w:rsid w:val="00835279"/>
    <w:rsid w:val="0083598C"/>
    <w:rsid w:val="008367B9"/>
    <w:rsid w:val="00840B52"/>
    <w:rsid w:val="00840E09"/>
    <w:rsid w:val="00844155"/>
    <w:rsid w:val="00844E51"/>
    <w:rsid w:val="00845339"/>
    <w:rsid w:val="00845CFA"/>
    <w:rsid w:val="00852FC9"/>
    <w:rsid w:val="00855119"/>
    <w:rsid w:val="0086025E"/>
    <w:rsid w:val="0086320F"/>
    <w:rsid w:val="00867382"/>
    <w:rsid w:val="00870AAB"/>
    <w:rsid w:val="00871118"/>
    <w:rsid w:val="008733C0"/>
    <w:rsid w:val="00874135"/>
    <w:rsid w:val="008759BB"/>
    <w:rsid w:val="00875C07"/>
    <w:rsid w:val="008768BD"/>
    <w:rsid w:val="00880873"/>
    <w:rsid w:val="00886372"/>
    <w:rsid w:val="008863D1"/>
    <w:rsid w:val="008909A8"/>
    <w:rsid w:val="00890C7C"/>
    <w:rsid w:val="00891369"/>
    <w:rsid w:val="00892695"/>
    <w:rsid w:val="0089504A"/>
    <w:rsid w:val="008957F8"/>
    <w:rsid w:val="0089655E"/>
    <w:rsid w:val="008A0280"/>
    <w:rsid w:val="008A26C1"/>
    <w:rsid w:val="008A2D92"/>
    <w:rsid w:val="008A6815"/>
    <w:rsid w:val="008A7344"/>
    <w:rsid w:val="008A762E"/>
    <w:rsid w:val="008A7AED"/>
    <w:rsid w:val="008B0A5C"/>
    <w:rsid w:val="008B1239"/>
    <w:rsid w:val="008B1D89"/>
    <w:rsid w:val="008B2ED3"/>
    <w:rsid w:val="008B3D22"/>
    <w:rsid w:val="008B617E"/>
    <w:rsid w:val="008B65E9"/>
    <w:rsid w:val="008B6C9C"/>
    <w:rsid w:val="008B76D6"/>
    <w:rsid w:val="008C119D"/>
    <w:rsid w:val="008C151F"/>
    <w:rsid w:val="008C746B"/>
    <w:rsid w:val="008C7E78"/>
    <w:rsid w:val="008D1947"/>
    <w:rsid w:val="008D5380"/>
    <w:rsid w:val="008D5DD7"/>
    <w:rsid w:val="008D5FAE"/>
    <w:rsid w:val="008D6411"/>
    <w:rsid w:val="008D7889"/>
    <w:rsid w:val="008E3777"/>
    <w:rsid w:val="008E3994"/>
    <w:rsid w:val="008E4B53"/>
    <w:rsid w:val="008E737B"/>
    <w:rsid w:val="008F0B67"/>
    <w:rsid w:val="008F1ED6"/>
    <w:rsid w:val="008F5F21"/>
    <w:rsid w:val="008F66BF"/>
    <w:rsid w:val="00900C86"/>
    <w:rsid w:val="009040A0"/>
    <w:rsid w:val="0090697D"/>
    <w:rsid w:val="00906ECB"/>
    <w:rsid w:val="0091076D"/>
    <w:rsid w:val="00916F83"/>
    <w:rsid w:val="0091756B"/>
    <w:rsid w:val="00922190"/>
    <w:rsid w:val="0092288E"/>
    <w:rsid w:val="00922990"/>
    <w:rsid w:val="0092354B"/>
    <w:rsid w:val="0092406B"/>
    <w:rsid w:val="009249A9"/>
    <w:rsid w:val="00925ABA"/>
    <w:rsid w:val="00927D4F"/>
    <w:rsid w:val="00931508"/>
    <w:rsid w:val="00931BF8"/>
    <w:rsid w:val="009330C0"/>
    <w:rsid w:val="009340EC"/>
    <w:rsid w:val="00935872"/>
    <w:rsid w:val="00935B2A"/>
    <w:rsid w:val="00936380"/>
    <w:rsid w:val="00937447"/>
    <w:rsid w:val="009376E5"/>
    <w:rsid w:val="00940F31"/>
    <w:rsid w:val="00944585"/>
    <w:rsid w:val="00944938"/>
    <w:rsid w:val="00945B70"/>
    <w:rsid w:val="00947732"/>
    <w:rsid w:val="00947CA5"/>
    <w:rsid w:val="0095318D"/>
    <w:rsid w:val="00955066"/>
    <w:rsid w:val="00957DCF"/>
    <w:rsid w:val="00957F09"/>
    <w:rsid w:val="00957F3B"/>
    <w:rsid w:val="00961174"/>
    <w:rsid w:val="0096171C"/>
    <w:rsid w:val="0096394E"/>
    <w:rsid w:val="009650E2"/>
    <w:rsid w:val="009651A2"/>
    <w:rsid w:val="0096759A"/>
    <w:rsid w:val="00967AFE"/>
    <w:rsid w:val="00967DA4"/>
    <w:rsid w:val="009701D5"/>
    <w:rsid w:val="00974102"/>
    <w:rsid w:val="00977A0D"/>
    <w:rsid w:val="009800C4"/>
    <w:rsid w:val="00980665"/>
    <w:rsid w:val="0098177C"/>
    <w:rsid w:val="0098491F"/>
    <w:rsid w:val="00984B59"/>
    <w:rsid w:val="00985103"/>
    <w:rsid w:val="0098702F"/>
    <w:rsid w:val="009872A0"/>
    <w:rsid w:val="00987389"/>
    <w:rsid w:val="0099054C"/>
    <w:rsid w:val="00990ED8"/>
    <w:rsid w:val="00992290"/>
    <w:rsid w:val="00993C58"/>
    <w:rsid w:val="00994511"/>
    <w:rsid w:val="0099632A"/>
    <w:rsid w:val="00997342"/>
    <w:rsid w:val="0099736D"/>
    <w:rsid w:val="009A04CA"/>
    <w:rsid w:val="009A5E94"/>
    <w:rsid w:val="009A673C"/>
    <w:rsid w:val="009A7204"/>
    <w:rsid w:val="009A7341"/>
    <w:rsid w:val="009B062B"/>
    <w:rsid w:val="009B105E"/>
    <w:rsid w:val="009B1DF5"/>
    <w:rsid w:val="009B3AAD"/>
    <w:rsid w:val="009B4113"/>
    <w:rsid w:val="009B45E2"/>
    <w:rsid w:val="009B568D"/>
    <w:rsid w:val="009B6225"/>
    <w:rsid w:val="009B7403"/>
    <w:rsid w:val="009C3BFC"/>
    <w:rsid w:val="009C4AF9"/>
    <w:rsid w:val="009C4B74"/>
    <w:rsid w:val="009C65EE"/>
    <w:rsid w:val="009C6BD0"/>
    <w:rsid w:val="009C7729"/>
    <w:rsid w:val="009D3531"/>
    <w:rsid w:val="009D65E3"/>
    <w:rsid w:val="009D6C67"/>
    <w:rsid w:val="009D7CA7"/>
    <w:rsid w:val="009E2B3D"/>
    <w:rsid w:val="009E3FCF"/>
    <w:rsid w:val="009E7955"/>
    <w:rsid w:val="009F1BB5"/>
    <w:rsid w:val="009F2800"/>
    <w:rsid w:val="009F3109"/>
    <w:rsid w:val="009F42F9"/>
    <w:rsid w:val="009F44D2"/>
    <w:rsid w:val="009F4F80"/>
    <w:rsid w:val="009F545F"/>
    <w:rsid w:val="009F5AEA"/>
    <w:rsid w:val="009F66C6"/>
    <w:rsid w:val="00A01451"/>
    <w:rsid w:val="00A01465"/>
    <w:rsid w:val="00A01CCF"/>
    <w:rsid w:val="00A052B2"/>
    <w:rsid w:val="00A056AF"/>
    <w:rsid w:val="00A057F6"/>
    <w:rsid w:val="00A05ED1"/>
    <w:rsid w:val="00A063C4"/>
    <w:rsid w:val="00A06A9D"/>
    <w:rsid w:val="00A06AF9"/>
    <w:rsid w:val="00A110D2"/>
    <w:rsid w:val="00A116D0"/>
    <w:rsid w:val="00A13C8B"/>
    <w:rsid w:val="00A167E3"/>
    <w:rsid w:val="00A16F0A"/>
    <w:rsid w:val="00A207EC"/>
    <w:rsid w:val="00A20E69"/>
    <w:rsid w:val="00A210B2"/>
    <w:rsid w:val="00A222D7"/>
    <w:rsid w:val="00A23084"/>
    <w:rsid w:val="00A23BDC"/>
    <w:rsid w:val="00A2427E"/>
    <w:rsid w:val="00A27278"/>
    <w:rsid w:val="00A37522"/>
    <w:rsid w:val="00A401A7"/>
    <w:rsid w:val="00A404FA"/>
    <w:rsid w:val="00A406DA"/>
    <w:rsid w:val="00A40CDA"/>
    <w:rsid w:val="00A416AA"/>
    <w:rsid w:val="00A41CF2"/>
    <w:rsid w:val="00A42370"/>
    <w:rsid w:val="00A42DC6"/>
    <w:rsid w:val="00A46CAA"/>
    <w:rsid w:val="00A470D3"/>
    <w:rsid w:val="00A47D17"/>
    <w:rsid w:val="00A51CE0"/>
    <w:rsid w:val="00A54A79"/>
    <w:rsid w:val="00A54CE0"/>
    <w:rsid w:val="00A564E5"/>
    <w:rsid w:val="00A5714F"/>
    <w:rsid w:val="00A57603"/>
    <w:rsid w:val="00A576F5"/>
    <w:rsid w:val="00A622C9"/>
    <w:rsid w:val="00A62EAD"/>
    <w:rsid w:val="00A66478"/>
    <w:rsid w:val="00A678C0"/>
    <w:rsid w:val="00A72420"/>
    <w:rsid w:val="00A76557"/>
    <w:rsid w:val="00A8161E"/>
    <w:rsid w:val="00A8169C"/>
    <w:rsid w:val="00A81C4A"/>
    <w:rsid w:val="00A8211F"/>
    <w:rsid w:val="00A830AD"/>
    <w:rsid w:val="00A87B5A"/>
    <w:rsid w:val="00A87CE8"/>
    <w:rsid w:val="00A91999"/>
    <w:rsid w:val="00A91C75"/>
    <w:rsid w:val="00A92A71"/>
    <w:rsid w:val="00A96559"/>
    <w:rsid w:val="00A967C7"/>
    <w:rsid w:val="00A974BD"/>
    <w:rsid w:val="00A97D25"/>
    <w:rsid w:val="00AA2D98"/>
    <w:rsid w:val="00AA3168"/>
    <w:rsid w:val="00AA32C1"/>
    <w:rsid w:val="00AA40C6"/>
    <w:rsid w:val="00AA5B1A"/>
    <w:rsid w:val="00AA5BCC"/>
    <w:rsid w:val="00AB0710"/>
    <w:rsid w:val="00AC03B9"/>
    <w:rsid w:val="00AC1A11"/>
    <w:rsid w:val="00AC21C7"/>
    <w:rsid w:val="00AC4473"/>
    <w:rsid w:val="00AC540F"/>
    <w:rsid w:val="00AC7EB4"/>
    <w:rsid w:val="00AD327F"/>
    <w:rsid w:val="00AD4841"/>
    <w:rsid w:val="00AD509A"/>
    <w:rsid w:val="00AD5877"/>
    <w:rsid w:val="00AD77DC"/>
    <w:rsid w:val="00AE3160"/>
    <w:rsid w:val="00AE34DF"/>
    <w:rsid w:val="00AE5BFA"/>
    <w:rsid w:val="00AF08B0"/>
    <w:rsid w:val="00AF1A83"/>
    <w:rsid w:val="00AF2136"/>
    <w:rsid w:val="00AF2700"/>
    <w:rsid w:val="00AF6FA5"/>
    <w:rsid w:val="00B0056A"/>
    <w:rsid w:val="00B007BE"/>
    <w:rsid w:val="00B01220"/>
    <w:rsid w:val="00B01320"/>
    <w:rsid w:val="00B028BD"/>
    <w:rsid w:val="00B03527"/>
    <w:rsid w:val="00B03C2A"/>
    <w:rsid w:val="00B0400D"/>
    <w:rsid w:val="00B04934"/>
    <w:rsid w:val="00B04C37"/>
    <w:rsid w:val="00B07AC9"/>
    <w:rsid w:val="00B07B5F"/>
    <w:rsid w:val="00B11379"/>
    <w:rsid w:val="00B11A15"/>
    <w:rsid w:val="00B15643"/>
    <w:rsid w:val="00B15AF7"/>
    <w:rsid w:val="00B258BE"/>
    <w:rsid w:val="00B31413"/>
    <w:rsid w:val="00B3284C"/>
    <w:rsid w:val="00B3507D"/>
    <w:rsid w:val="00B40A5E"/>
    <w:rsid w:val="00B43E5E"/>
    <w:rsid w:val="00B4422A"/>
    <w:rsid w:val="00B47141"/>
    <w:rsid w:val="00B5103E"/>
    <w:rsid w:val="00B51C70"/>
    <w:rsid w:val="00B5215C"/>
    <w:rsid w:val="00B5348A"/>
    <w:rsid w:val="00B54DD4"/>
    <w:rsid w:val="00B55E3F"/>
    <w:rsid w:val="00B579F2"/>
    <w:rsid w:val="00B60ADF"/>
    <w:rsid w:val="00B64E92"/>
    <w:rsid w:val="00B65053"/>
    <w:rsid w:val="00B650BE"/>
    <w:rsid w:val="00B662B5"/>
    <w:rsid w:val="00B6784C"/>
    <w:rsid w:val="00B7096B"/>
    <w:rsid w:val="00B7221D"/>
    <w:rsid w:val="00B7277D"/>
    <w:rsid w:val="00B73135"/>
    <w:rsid w:val="00B813A6"/>
    <w:rsid w:val="00B8294F"/>
    <w:rsid w:val="00B8337B"/>
    <w:rsid w:val="00B84021"/>
    <w:rsid w:val="00B95980"/>
    <w:rsid w:val="00B961B0"/>
    <w:rsid w:val="00B96A49"/>
    <w:rsid w:val="00B9711F"/>
    <w:rsid w:val="00B977B2"/>
    <w:rsid w:val="00B97F34"/>
    <w:rsid w:val="00BA0892"/>
    <w:rsid w:val="00BA4CCD"/>
    <w:rsid w:val="00BA4D1B"/>
    <w:rsid w:val="00BA732A"/>
    <w:rsid w:val="00BB1478"/>
    <w:rsid w:val="00BB3E0D"/>
    <w:rsid w:val="00BB6910"/>
    <w:rsid w:val="00BC39D8"/>
    <w:rsid w:val="00BC5FC5"/>
    <w:rsid w:val="00BC6843"/>
    <w:rsid w:val="00BC7C24"/>
    <w:rsid w:val="00BC7D96"/>
    <w:rsid w:val="00BD1C43"/>
    <w:rsid w:val="00BD2448"/>
    <w:rsid w:val="00BD3909"/>
    <w:rsid w:val="00BD4441"/>
    <w:rsid w:val="00BD5367"/>
    <w:rsid w:val="00BD6E93"/>
    <w:rsid w:val="00BE12F5"/>
    <w:rsid w:val="00BE1DBE"/>
    <w:rsid w:val="00BE271A"/>
    <w:rsid w:val="00BE3734"/>
    <w:rsid w:val="00BF0C32"/>
    <w:rsid w:val="00BF133A"/>
    <w:rsid w:val="00BF1C5E"/>
    <w:rsid w:val="00BF39B5"/>
    <w:rsid w:val="00BF3A94"/>
    <w:rsid w:val="00BF3B46"/>
    <w:rsid w:val="00BF3DEC"/>
    <w:rsid w:val="00BF5B45"/>
    <w:rsid w:val="00C01356"/>
    <w:rsid w:val="00C0439F"/>
    <w:rsid w:val="00C04CE0"/>
    <w:rsid w:val="00C05061"/>
    <w:rsid w:val="00C050DF"/>
    <w:rsid w:val="00C07B3A"/>
    <w:rsid w:val="00C07E90"/>
    <w:rsid w:val="00C11BB8"/>
    <w:rsid w:val="00C1226C"/>
    <w:rsid w:val="00C12EAB"/>
    <w:rsid w:val="00C1463A"/>
    <w:rsid w:val="00C17F37"/>
    <w:rsid w:val="00C21CC8"/>
    <w:rsid w:val="00C24140"/>
    <w:rsid w:val="00C254C2"/>
    <w:rsid w:val="00C2550B"/>
    <w:rsid w:val="00C26661"/>
    <w:rsid w:val="00C2680F"/>
    <w:rsid w:val="00C3232C"/>
    <w:rsid w:val="00C34ED5"/>
    <w:rsid w:val="00C3543D"/>
    <w:rsid w:val="00C4029D"/>
    <w:rsid w:val="00C40415"/>
    <w:rsid w:val="00C409C7"/>
    <w:rsid w:val="00C41487"/>
    <w:rsid w:val="00C42EF6"/>
    <w:rsid w:val="00C43584"/>
    <w:rsid w:val="00C439A5"/>
    <w:rsid w:val="00C46824"/>
    <w:rsid w:val="00C46869"/>
    <w:rsid w:val="00C479D1"/>
    <w:rsid w:val="00C52421"/>
    <w:rsid w:val="00C539FA"/>
    <w:rsid w:val="00C55586"/>
    <w:rsid w:val="00C60CC6"/>
    <w:rsid w:val="00C62007"/>
    <w:rsid w:val="00C63049"/>
    <w:rsid w:val="00C6424E"/>
    <w:rsid w:val="00C665B0"/>
    <w:rsid w:val="00C665BF"/>
    <w:rsid w:val="00C674F2"/>
    <w:rsid w:val="00C67D31"/>
    <w:rsid w:val="00C7102C"/>
    <w:rsid w:val="00C72B97"/>
    <w:rsid w:val="00C73BA7"/>
    <w:rsid w:val="00C7455A"/>
    <w:rsid w:val="00C750BB"/>
    <w:rsid w:val="00C763DC"/>
    <w:rsid w:val="00C77C94"/>
    <w:rsid w:val="00C81460"/>
    <w:rsid w:val="00C818FD"/>
    <w:rsid w:val="00C829CE"/>
    <w:rsid w:val="00C82FC6"/>
    <w:rsid w:val="00C85083"/>
    <w:rsid w:val="00C8661D"/>
    <w:rsid w:val="00C86A98"/>
    <w:rsid w:val="00C87A99"/>
    <w:rsid w:val="00C90763"/>
    <w:rsid w:val="00C908B4"/>
    <w:rsid w:val="00C92A65"/>
    <w:rsid w:val="00C92DEA"/>
    <w:rsid w:val="00C9595D"/>
    <w:rsid w:val="00C96E33"/>
    <w:rsid w:val="00CA0E10"/>
    <w:rsid w:val="00CA1E11"/>
    <w:rsid w:val="00CA62E2"/>
    <w:rsid w:val="00CA7746"/>
    <w:rsid w:val="00CA7AFE"/>
    <w:rsid w:val="00CB2C84"/>
    <w:rsid w:val="00CB5693"/>
    <w:rsid w:val="00CB59B7"/>
    <w:rsid w:val="00CB5A3A"/>
    <w:rsid w:val="00CB78E7"/>
    <w:rsid w:val="00CC03FE"/>
    <w:rsid w:val="00CC1131"/>
    <w:rsid w:val="00CC2A10"/>
    <w:rsid w:val="00CC491B"/>
    <w:rsid w:val="00CC4F8C"/>
    <w:rsid w:val="00CC7A2F"/>
    <w:rsid w:val="00CD1623"/>
    <w:rsid w:val="00CD4144"/>
    <w:rsid w:val="00CD6D09"/>
    <w:rsid w:val="00CD70DF"/>
    <w:rsid w:val="00CE08E8"/>
    <w:rsid w:val="00CE2A85"/>
    <w:rsid w:val="00CE54FF"/>
    <w:rsid w:val="00CE7A1F"/>
    <w:rsid w:val="00CF2355"/>
    <w:rsid w:val="00CF3128"/>
    <w:rsid w:val="00CF333F"/>
    <w:rsid w:val="00CF5FC9"/>
    <w:rsid w:val="00CF67A2"/>
    <w:rsid w:val="00CF7514"/>
    <w:rsid w:val="00D008DD"/>
    <w:rsid w:val="00D02237"/>
    <w:rsid w:val="00D0308B"/>
    <w:rsid w:val="00D075B4"/>
    <w:rsid w:val="00D11782"/>
    <w:rsid w:val="00D135FF"/>
    <w:rsid w:val="00D146A2"/>
    <w:rsid w:val="00D14B04"/>
    <w:rsid w:val="00D16AE8"/>
    <w:rsid w:val="00D16C9A"/>
    <w:rsid w:val="00D22ACE"/>
    <w:rsid w:val="00D234F5"/>
    <w:rsid w:val="00D252EC"/>
    <w:rsid w:val="00D2691B"/>
    <w:rsid w:val="00D26C35"/>
    <w:rsid w:val="00D27F67"/>
    <w:rsid w:val="00D3174E"/>
    <w:rsid w:val="00D330C5"/>
    <w:rsid w:val="00D33409"/>
    <w:rsid w:val="00D354F7"/>
    <w:rsid w:val="00D35A61"/>
    <w:rsid w:val="00D367A9"/>
    <w:rsid w:val="00D4232E"/>
    <w:rsid w:val="00D426EB"/>
    <w:rsid w:val="00D437F6"/>
    <w:rsid w:val="00D45C6F"/>
    <w:rsid w:val="00D50292"/>
    <w:rsid w:val="00D50589"/>
    <w:rsid w:val="00D51E9A"/>
    <w:rsid w:val="00D525EB"/>
    <w:rsid w:val="00D54822"/>
    <w:rsid w:val="00D560FB"/>
    <w:rsid w:val="00D569A3"/>
    <w:rsid w:val="00D579F6"/>
    <w:rsid w:val="00D60164"/>
    <w:rsid w:val="00D60E1B"/>
    <w:rsid w:val="00D614D8"/>
    <w:rsid w:val="00D620E1"/>
    <w:rsid w:val="00D62206"/>
    <w:rsid w:val="00D62722"/>
    <w:rsid w:val="00D7012B"/>
    <w:rsid w:val="00D70395"/>
    <w:rsid w:val="00D715DE"/>
    <w:rsid w:val="00D72BCB"/>
    <w:rsid w:val="00D72C47"/>
    <w:rsid w:val="00D7504F"/>
    <w:rsid w:val="00D760A6"/>
    <w:rsid w:val="00D81671"/>
    <w:rsid w:val="00D82174"/>
    <w:rsid w:val="00D83EDF"/>
    <w:rsid w:val="00D92D84"/>
    <w:rsid w:val="00D93060"/>
    <w:rsid w:val="00D94F9B"/>
    <w:rsid w:val="00D96751"/>
    <w:rsid w:val="00DA1DAD"/>
    <w:rsid w:val="00DA23BB"/>
    <w:rsid w:val="00DA2BF5"/>
    <w:rsid w:val="00DA47CC"/>
    <w:rsid w:val="00DA5E7F"/>
    <w:rsid w:val="00DA6104"/>
    <w:rsid w:val="00DA7BC8"/>
    <w:rsid w:val="00DA7CB5"/>
    <w:rsid w:val="00DB0188"/>
    <w:rsid w:val="00DB0591"/>
    <w:rsid w:val="00DB06D2"/>
    <w:rsid w:val="00DB1254"/>
    <w:rsid w:val="00DB1EA5"/>
    <w:rsid w:val="00DB404D"/>
    <w:rsid w:val="00DB72D7"/>
    <w:rsid w:val="00DB75A9"/>
    <w:rsid w:val="00DC1E42"/>
    <w:rsid w:val="00DC41B9"/>
    <w:rsid w:val="00DC4B1D"/>
    <w:rsid w:val="00DC5B5D"/>
    <w:rsid w:val="00DC64B9"/>
    <w:rsid w:val="00DC78EB"/>
    <w:rsid w:val="00DC7E47"/>
    <w:rsid w:val="00DD1937"/>
    <w:rsid w:val="00DD29A6"/>
    <w:rsid w:val="00DD2F67"/>
    <w:rsid w:val="00DD580F"/>
    <w:rsid w:val="00DD6D64"/>
    <w:rsid w:val="00DD7CF6"/>
    <w:rsid w:val="00DE1BCA"/>
    <w:rsid w:val="00DE48EA"/>
    <w:rsid w:val="00DE5E86"/>
    <w:rsid w:val="00DE7B22"/>
    <w:rsid w:val="00DF0891"/>
    <w:rsid w:val="00DF20A9"/>
    <w:rsid w:val="00DF3D1C"/>
    <w:rsid w:val="00E0447B"/>
    <w:rsid w:val="00E064F7"/>
    <w:rsid w:val="00E06BC3"/>
    <w:rsid w:val="00E11E91"/>
    <w:rsid w:val="00E12C64"/>
    <w:rsid w:val="00E16D88"/>
    <w:rsid w:val="00E226C0"/>
    <w:rsid w:val="00E2375B"/>
    <w:rsid w:val="00E24A9E"/>
    <w:rsid w:val="00E25924"/>
    <w:rsid w:val="00E26AF6"/>
    <w:rsid w:val="00E27F05"/>
    <w:rsid w:val="00E30FB3"/>
    <w:rsid w:val="00E32150"/>
    <w:rsid w:val="00E323D2"/>
    <w:rsid w:val="00E32D80"/>
    <w:rsid w:val="00E3311A"/>
    <w:rsid w:val="00E33D1B"/>
    <w:rsid w:val="00E35EDE"/>
    <w:rsid w:val="00E36019"/>
    <w:rsid w:val="00E37BF4"/>
    <w:rsid w:val="00E40A4D"/>
    <w:rsid w:val="00E43D75"/>
    <w:rsid w:val="00E464CD"/>
    <w:rsid w:val="00E479D7"/>
    <w:rsid w:val="00E511A2"/>
    <w:rsid w:val="00E52579"/>
    <w:rsid w:val="00E55B0B"/>
    <w:rsid w:val="00E55E3B"/>
    <w:rsid w:val="00E575A1"/>
    <w:rsid w:val="00E57829"/>
    <w:rsid w:val="00E57D00"/>
    <w:rsid w:val="00E608CD"/>
    <w:rsid w:val="00E60FE0"/>
    <w:rsid w:val="00E61021"/>
    <w:rsid w:val="00E63AE5"/>
    <w:rsid w:val="00E6544F"/>
    <w:rsid w:val="00E6618A"/>
    <w:rsid w:val="00E67AE1"/>
    <w:rsid w:val="00E7411C"/>
    <w:rsid w:val="00E74C6D"/>
    <w:rsid w:val="00E75766"/>
    <w:rsid w:val="00E75EC7"/>
    <w:rsid w:val="00E765AA"/>
    <w:rsid w:val="00E81B90"/>
    <w:rsid w:val="00E82671"/>
    <w:rsid w:val="00E82828"/>
    <w:rsid w:val="00E82E03"/>
    <w:rsid w:val="00E83669"/>
    <w:rsid w:val="00E843E5"/>
    <w:rsid w:val="00E84A52"/>
    <w:rsid w:val="00E86EBE"/>
    <w:rsid w:val="00E87555"/>
    <w:rsid w:val="00E90125"/>
    <w:rsid w:val="00E93EBB"/>
    <w:rsid w:val="00E97721"/>
    <w:rsid w:val="00EA008B"/>
    <w:rsid w:val="00EA3446"/>
    <w:rsid w:val="00EA5555"/>
    <w:rsid w:val="00EA6864"/>
    <w:rsid w:val="00EA7163"/>
    <w:rsid w:val="00EA7B40"/>
    <w:rsid w:val="00EA7E8B"/>
    <w:rsid w:val="00EB0BDF"/>
    <w:rsid w:val="00EB554F"/>
    <w:rsid w:val="00EB5E4E"/>
    <w:rsid w:val="00EB6C9A"/>
    <w:rsid w:val="00EC07A3"/>
    <w:rsid w:val="00EC1569"/>
    <w:rsid w:val="00EC1CCC"/>
    <w:rsid w:val="00EC4159"/>
    <w:rsid w:val="00EC5AF3"/>
    <w:rsid w:val="00EC678D"/>
    <w:rsid w:val="00ED0CDB"/>
    <w:rsid w:val="00ED1A72"/>
    <w:rsid w:val="00ED1F8A"/>
    <w:rsid w:val="00ED3DE4"/>
    <w:rsid w:val="00ED5AFB"/>
    <w:rsid w:val="00EE0D92"/>
    <w:rsid w:val="00EE0EB5"/>
    <w:rsid w:val="00EE0F9F"/>
    <w:rsid w:val="00EE336B"/>
    <w:rsid w:val="00EF01D8"/>
    <w:rsid w:val="00EF3545"/>
    <w:rsid w:val="00EF3E21"/>
    <w:rsid w:val="00EF4356"/>
    <w:rsid w:val="00EF45FB"/>
    <w:rsid w:val="00F0220B"/>
    <w:rsid w:val="00F050D5"/>
    <w:rsid w:val="00F06904"/>
    <w:rsid w:val="00F06ECE"/>
    <w:rsid w:val="00F07065"/>
    <w:rsid w:val="00F071D2"/>
    <w:rsid w:val="00F11246"/>
    <w:rsid w:val="00F115DE"/>
    <w:rsid w:val="00F122EA"/>
    <w:rsid w:val="00F12405"/>
    <w:rsid w:val="00F14B6F"/>
    <w:rsid w:val="00F153E5"/>
    <w:rsid w:val="00F15C9B"/>
    <w:rsid w:val="00F15FE4"/>
    <w:rsid w:val="00F164D4"/>
    <w:rsid w:val="00F210B0"/>
    <w:rsid w:val="00F21A4F"/>
    <w:rsid w:val="00F21F8C"/>
    <w:rsid w:val="00F22239"/>
    <w:rsid w:val="00F22E2D"/>
    <w:rsid w:val="00F23794"/>
    <w:rsid w:val="00F237FF"/>
    <w:rsid w:val="00F24C0E"/>
    <w:rsid w:val="00F25022"/>
    <w:rsid w:val="00F258E6"/>
    <w:rsid w:val="00F303A7"/>
    <w:rsid w:val="00F33177"/>
    <w:rsid w:val="00F43211"/>
    <w:rsid w:val="00F52177"/>
    <w:rsid w:val="00F5228A"/>
    <w:rsid w:val="00F52F2C"/>
    <w:rsid w:val="00F54D5B"/>
    <w:rsid w:val="00F554A4"/>
    <w:rsid w:val="00F554D9"/>
    <w:rsid w:val="00F56CE6"/>
    <w:rsid w:val="00F602C5"/>
    <w:rsid w:val="00F60C50"/>
    <w:rsid w:val="00F62077"/>
    <w:rsid w:val="00F670CD"/>
    <w:rsid w:val="00F712A5"/>
    <w:rsid w:val="00F72914"/>
    <w:rsid w:val="00F75D82"/>
    <w:rsid w:val="00F7673D"/>
    <w:rsid w:val="00F77178"/>
    <w:rsid w:val="00F77334"/>
    <w:rsid w:val="00F819CA"/>
    <w:rsid w:val="00F83061"/>
    <w:rsid w:val="00F844F1"/>
    <w:rsid w:val="00F86BE0"/>
    <w:rsid w:val="00F873F9"/>
    <w:rsid w:val="00F876E0"/>
    <w:rsid w:val="00F87C2B"/>
    <w:rsid w:val="00F87EDD"/>
    <w:rsid w:val="00F87FED"/>
    <w:rsid w:val="00F92F38"/>
    <w:rsid w:val="00F95E74"/>
    <w:rsid w:val="00F96724"/>
    <w:rsid w:val="00F977A7"/>
    <w:rsid w:val="00F97C5F"/>
    <w:rsid w:val="00FA2122"/>
    <w:rsid w:val="00FA4ED6"/>
    <w:rsid w:val="00FA5CA4"/>
    <w:rsid w:val="00FA6CCA"/>
    <w:rsid w:val="00FB12A7"/>
    <w:rsid w:val="00FB18B4"/>
    <w:rsid w:val="00FB26F2"/>
    <w:rsid w:val="00FB3F1F"/>
    <w:rsid w:val="00FB7EFF"/>
    <w:rsid w:val="00FC139D"/>
    <w:rsid w:val="00FC1D07"/>
    <w:rsid w:val="00FC4654"/>
    <w:rsid w:val="00FC4CC1"/>
    <w:rsid w:val="00FC7ACA"/>
    <w:rsid w:val="00FC7D28"/>
    <w:rsid w:val="00FD0223"/>
    <w:rsid w:val="00FD0629"/>
    <w:rsid w:val="00FD07E8"/>
    <w:rsid w:val="00FD0A1A"/>
    <w:rsid w:val="00FD1D18"/>
    <w:rsid w:val="00FD3F1B"/>
    <w:rsid w:val="00FD5433"/>
    <w:rsid w:val="00FD63A5"/>
    <w:rsid w:val="00FD7C43"/>
    <w:rsid w:val="00FE166D"/>
    <w:rsid w:val="00FE1FF8"/>
    <w:rsid w:val="00FE2BE4"/>
    <w:rsid w:val="00FE6395"/>
    <w:rsid w:val="00FE6709"/>
    <w:rsid w:val="00FE7CA2"/>
    <w:rsid w:val="00FF15F7"/>
    <w:rsid w:val="00FF1637"/>
    <w:rsid w:val="00FF2126"/>
    <w:rsid w:val="00FF4C90"/>
    <w:rsid w:val="00FF61AC"/>
    <w:rsid w:val="00FF72C1"/>
    <w:rsid w:val="00FF751D"/>
    <w:rsid w:val="00FF7559"/>
    <w:rsid w:val="00FF7692"/>
    <w:rsid w:val="00FF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1235"/>
  </w:style>
  <w:style w:type="paragraph" w:styleId="1">
    <w:name w:val="heading 1"/>
    <w:basedOn w:val="a"/>
    <w:next w:val="a"/>
    <w:qFormat/>
    <w:pPr>
      <w:keepNext/>
      <w:outlineLvl w:val="0"/>
    </w:pPr>
    <w:rPr>
      <w:b/>
      <w:sz w:val="28"/>
    </w:rPr>
  </w:style>
  <w:style w:type="paragraph" w:styleId="2">
    <w:name w:val="heading 2"/>
    <w:basedOn w:val="a"/>
    <w:next w:val="a"/>
    <w:qFormat/>
    <w:rsid w:val="005E2644"/>
    <w:pPr>
      <w:keepNext/>
      <w:spacing w:before="240" w:after="60"/>
      <w:outlineLvl w:val="1"/>
    </w:pPr>
    <w:rPr>
      <w:rFonts w:ascii="Arial" w:hAnsi="Arial" w:cs="Arial"/>
      <w:b/>
      <w:bCs/>
      <w:i/>
      <w:iCs/>
      <w:sz w:val="28"/>
      <w:szCs w:val="28"/>
    </w:rPr>
  </w:style>
  <w:style w:type="paragraph" w:styleId="5">
    <w:name w:val="heading 5"/>
    <w:basedOn w:val="a"/>
    <w:next w:val="a"/>
    <w:qFormat/>
    <w:rsid w:val="007A79F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w:basedOn w:val="a"/>
    <w:qFormat/>
    <w:rsid w:val="00FE6395"/>
    <w:pPr>
      <w:jc w:val="center"/>
    </w:pPr>
    <w:rPr>
      <w:b/>
      <w:sz w:val="28"/>
    </w:rPr>
  </w:style>
  <w:style w:type="paragraph" w:styleId="a4">
    <w:name w:val="Body Text"/>
    <w:basedOn w:val="a"/>
    <w:rsid w:val="002117F3"/>
    <w:pPr>
      <w:jc w:val="center"/>
    </w:pPr>
    <w:rPr>
      <w:b/>
      <w:sz w:val="32"/>
    </w:rPr>
  </w:style>
  <w:style w:type="paragraph" w:styleId="20">
    <w:name w:val="Body Text Indent 2"/>
    <w:basedOn w:val="a"/>
    <w:rsid w:val="002117F3"/>
    <w:pPr>
      <w:spacing w:after="120" w:line="480" w:lineRule="auto"/>
      <w:ind w:left="283"/>
    </w:pPr>
  </w:style>
  <w:style w:type="paragraph" w:styleId="a5">
    <w:name w:val="Balloon Text"/>
    <w:basedOn w:val="a"/>
    <w:semiHidden/>
    <w:rsid w:val="00275B44"/>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1 Знак"/>
    <w:basedOn w:val="a"/>
    <w:rsid w:val="006D15CB"/>
    <w:pPr>
      <w:widowControl w:val="0"/>
      <w:adjustRightInd w:val="0"/>
      <w:spacing w:after="160" w:line="240" w:lineRule="exact"/>
      <w:jc w:val="right"/>
    </w:pPr>
    <w:rPr>
      <w:lang w:val="en-GB" w:eastAsia="en-US"/>
    </w:rPr>
  </w:style>
  <w:style w:type="paragraph" w:styleId="a6">
    <w:name w:val="Normal (Web)"/>
    <w:basedOn w:val="a"/>
    <w:rsid w:val="00FF72C1"/>
    <w:pPr>
      <w:spacing w:before="100" w:beforeAutospacing="1" w:after="100" w:afterAutospacing="1"/>
    </w:pPr>
    <w:rPr>
      <w:sz w:val="24"/>
      <w:szCs w:val="24"/>
    </w:rPr>
  </w:style>
  <w:style w:type="character" w:styleId="a7">
    <w:name w:val="Strong"/>
    <w:qFormat/>
    <w:rsid w:val="00FF72C1"/>
    <w:rPr>
      <w:b/>
      <w:bCs/>
    </w:rPr>
  </w:style>
  <w:style w:type="paragraph" w:styleId="a8">
    <w:name w:val="header"/>
    <w:basedOn w:val="a"/>
    <w:link w:val="a9"/>
    <w:uiPriority w:val="99"/>
    <w:rsid w:val="00FC7D28"/>
    <w:pPr>
      <w:tabs>
        <w:tab w:val="center" w:pos="4677"/>
        <w:tab w:val="right" w:pos="9355"/>
      </w:tabs>
    </w:pPr>
  </w:style>
  <w:style w:type="character" w:styleId="aa">
    <w:name w:val="page number"/>
    <w:basedOn w:val="a0"/>
    <w:rsid w:val="00750A90"/>
  </w:style>
  <w:style w:type="character" w:styleId="ab">
    <w:name w:val="annotation reference"/>
    <w:semiHidden/>
    <w:rsid w:val="000D0189"/>
    <w:rPr>
      <w:sz w:val="16"/>
      <w:szCs w:val="16"/>
    </w:rPr>
  </w:style>
  <w:style w:type="paragraph" w:styleId="ac">
    <w:name w:val="annotation text"/>
    <w:basedOn w:val="a"/>
    <w:semiHidden/>
    <w:rsid w:val="000D0189"/>
  </w:style>
  <w:style w:type="paragraph" w:styleId="ad">
    <w:name w:val="annotation subject"/>
    <w:basedOn w:val="ac"/>
    <w:next w:val="ac"/>
    <w:semiHidden/>
    <w:rsid w:val="000D0189"/>
    <w:rPr>
      <w:b/>
      <w:bCs/>
    </w:rPr>
  </w:style>
  <w:style w:type="paragraph" w:styleId="ae">
    <w:name w:val="footer"/>
    <w:basedOn w:val="a"/>
    <w:rsid w:val="00601315"/>
    <w:pPr>
      <w:tabs>
        <w:tab w:val="center" w:pos="4677"/>
        <w:tab w:val="right" w:pos="9355"/>
      </w:tabs>
    </w:p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w:basedOn w:val="a"/>
    <w:rsid w:val="00625553"/>
    <w:pPr>
      <w:widowControl w:val="0"/>
      <w:adjustRightInd w:val="0"/>
      <w:spacing w:after="160" w:line="240" w:lineRule="exact"/>
      <w:jc w:val="right"/>
    </w:pPr>
    <w:rPr>
      <w:lang w:val="en-GB" w:eastAsia="en-US"/>
    </w:rPr>
  </w:style>
  <w:style w:type="paragraph" w:customStyle="1" w:styleId="af">
    <w:name w:val="Адресный блок"/>
    <w:basedOn w:val="a"/>
    <w:rsid w:val="009B105E"/>
    <w:pPr>
      <w:spacing w:line="264" w:lineRule="auto"/>
    </w:pPr>
    <w:rPr>
      <w:rFonts w:ascii="Verdana" w:hAnsi="Verdana"/>
      <w:sz w:val="16"/>
      <w:szCs w:val="24"/>
      <w:lang w:eastAsia="en-US"/>
    </w:rPr>
  </w:style>
  <w:style w:type="paragraph" w:customStyle="1" w:styleId="af0">
    <w:name w:val="Номер и дата документа"/>
    <w:basedOn w:val="af"/>
    <w:next w:val="af"/>
    <w:rsid w:val="009B105E"/>
    <w:pPr>
      <w:spacing w:before="140" w:after="140"/>
    </w:pPr>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w:basedOn w:val="a"/>
    <w:rsid w:val="009B105E"/>
    <w:pPr>
      <w:widowControl w:val="0"/>
      <w:adjustRightInd w:val="0"/>
      <w:spacing w:after="160" w:line="240" w:lineRule="exact"/>
      <w:jc w:val="right"/>
    </w:pPr>
    <w:rPr>
      <w:lang w:val="en-GB" w:eastAsia="en-US"/>
    </w:rPr>
  </w:style>
  <w:style w:type="paragraph" w:customStyle="1" w:styleId="13">
    <w:name w:val="Знак Знак Знак1 Знак Знак Знак Знак Знак Знак Знак Знак Знак Знак Знак Знак Знак Знак"/>
    <w:basedOn w:val="a"/>
    <w:rsid w:val="001F33AD"/>
    <w:pPr>
      <w:widowControl w:val="0"/>
      <w:adjustRightInd w:val="0"/>
      <w:spacing w:after="160" w:line="240" w:lineRule="exact"/>
      <w:jc w:val="right"/>
    </w:pPr>
    <w:rPr>
      <w:lang w:val="en-GB" w:eastAsia="en-US"/>
    </w:rPr>
  </w:style>
  <w:style w:type="paragraph" w:styleId="21">
    <w:name w:val="Body Text 2"/>
    <w:basedOn w:val="a"/>
    <w:rsid w:val="00A81C4A"/>
    <w:pPr>
      <w:spacing w:after="120" w:line="480" w:lineRule="auto"/>
    </w:pPr>
  </w:style>
  <w:style w:type="paragraph" w:styleId="3">
    <w:name w:val="Body Text 3"/>
    <w:basedOn w:val="a"/>
    <w:rsid w:val="006C78FC"/>
    <w:pPr>
      <w:spacing w:after="120"/>
    </w:pPr>
    <w:rPr>
      <w:sz w:val="16"/>
      <w:szCs w:val="16"/>
    </w:rPr>
  </w:style>
  <w:style w:type="character" w:styleId="af1">
    <w:name w:val="Hyperlink"/>
    <w:rsid w:val="006C78FC"/>
    <w:rPr>
      <w:color w:val="0000FF"/>
      <w:u w:val="single"/>
    </w:rPr>
  </w:style>
  <w:style w:type="paragraph" w:customStyle="1" w:styleId="110">
    <w:name w:val="Обычный + 11пт"/>
    <w:basedOn w:val="a"/>
    <w:rsid w:val="006C78FC"/>
    <w:rPr>
      <w:sz w:val="24"/>
      <w:szCs w:val="24"/>
    </w:rPr>
  </w:style>
  <w:style w:type="paragraph" w:styleId="af2">
    <w:name w:val="Body Text Indent"/>
    <w:basedOn w:val="a"/>
    <w:rsid w:val="007C4373"/>
    <w:pPr>
      <w:spacing w:after="120"/>
      <w:ind w:left="283"/>
    </w:pPr>
  </w:style>
  <w:style w:type="paragraph" w:styleId="30">
    <w:name w:val="Body Text Indent 3"/>
    <w:basedOn w:val="a"/>
    <w:rsid w:val="007B21C9"/>
    <w:pPr>
      <w:spacing w:after="120"/>
      <w:ind w:left="283"/>
    </w:pPr>
    <w:rPr>
      <w:sz w:val="16"/>
      <w:szCs w:val="16"/>
    </w:rPr>
  </w:style>
  <w:style w:type="paragraph" w:customStyle="1" w:styleId="FR2">
    <w:name w:val="FR2"/>
    <w:rsid w:val="007B21C9"/>
    <w:pPr>
      <w:widowControl w:val="0"/>
      <w:snapToGrid w:val="0"/>
      <w:ind w:left="1800"/>
    </w:pPr>
    <w:rPr>
      <w:rFonts w:ascii="Courier New" w:hAnsi="Courier New"/>
      <w:b/>
      <w:sz w:val="16"/>
    </w:rPr>
  </w:style>
  <w:style w:type="paragraph" w:customStyle="1" w:styleId="210">
    <w:name w:val="Основной текст 21"/>
    <w:basedOn w:val="a"/>
    <w:rsid w:val="003D7BA3"/>
    <w:pPr>
      <w:suppressAutoHyphens/>
      <w:jc w:val="both"/>
    </w:pPr>
    <w:rPr>
      <w:rFonts w:eastAsia="Arial"/>
      <w:sz w:val="24"/>
      <w:lang w:eastAsia="ar-SA"/>
    </w:rPr>
  </w:style>
  <w:style w:type="character" w:customStyle="1" w:styleId="itemtext1">
    <w:name w:val="itemtext1"/>
    <w:rsid w:val="003F051B"/>
    <w:rPr>
      <w:rFonts w:ascii="Tahoma" w:hAnsi="Tahoma" w:cs="Tahoma" w:hint="default"/>
      <w:color w:val="000000"/>
      <w:sz w:val="20"/>
      <w:szCs w:val="20"/>
    </w:rPr>
  </w:style>
  <w:style w:type="paragraph" w:customStyle="1" w:styleId="af3">
    <w:name w:val="Знак"/>
    <w:basedOn w:val="a"/>
    <w:rsid w:val="001D3FA2"/>
    <w:pPr>
      <w:widowControl w:val="0"/>
      <w:adjustRightInd w:val="0"/>
      <w:spacing w:after="160" w:line="240" w:lineRule="exact"/>
      <w:jc w:val="right"/>
    </w:pPr>
    <w:rPr>
      <w:lang w:val="en-GB" w:eastAsia="en-US"/>
    </w:rPr>
  </w:style>
  <w:style w:type="paragraph" w:customStyle="1" w:styleId="14">
    <w:name w:val="Знак Знак Знак1 Знак Знак Знак Знак Знак Знак Знак Знак Знак Знак Знак Знак Знак Знак Знак"/>
    <w:basedOn w:val="a"/>
    <w:rsid w:val="007404EF"/>
    <w:pPr>
      <w:widowControl w:val="0"/>
      <w:adjustRightInd w:val="0"/>
      <w:spacing w:after="160" w:line="240" w:lineRule="exact"/>
      <w:jc w:val="right"/>
    </w:pPr>
    <w:rPr>
      <w:lang w:val="en-GB" w:eastAsia="en-US"/>
    </w:rPr>
  </w:style>
  <w:style w:type="paragraph" w:customStyle="1" w:styleId="15">
    <w:name w:val="Знак Знак Знак1 Знак Знак Знак Знак Знак Знак Знак Знак Знак"/>
    <w:basedOn w:val="a"/>
    <w:rsid w:val="005C34FA"/>
    <w:pPr>
      <w:widowControl w:val="0"/>
      <w:adjustRightInd w:val="0"/>
      <w:spacing w:after="160" w:line="240" w:lineRule="exact"/>
      <w:jc w:val="right"/>
    </w:pPr>
    <w:rPr>
      <w:lang w:val="en-GB" w:eastAsia="en-US"/>
    </w:rPr>
  </w:style>
  <w:style w:type="table" w:styleId="af4">
    <w:name w:val="Table Grid"/>
    <w:basedOn w:val="a1"/>
    <w:rsid w:val="00BD5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eu1">
    <w:name w:val="Noeeu1"/>
    <w:basedOn w:val="a"/>
    <w:rsid w:val="00514204"/>
    <w:pPr>
      <w:ind w:firstLine="709"/>
      <w:jc w:val="both"/>
    </w:pPr>
    <w:rPr>
      <w:sz w:val="24"/>
    </w:rPr>
  </w:style>
  <w:style w:type="paragraph" w:customStyle="1" w:styleId="Default">
    <w:name w:val="Default"/>
    <w:rsid w:val="00A01451"/>
    <w:pPr>
      <w:autoSpaceDE w:val="0"/>
      <w:autoSpaceDN w:val="0"/>
      <w:adjustRightInd w:val="0"/>
    </w:pPr>
    <w:rPr>
      <w:color w:val="000000"/>
      <w:sz w:val="24"/>
      <w:szCs w:val="24"/>
    </w:rPr>
  </w:style>
  <w:style w:type="paragraph" w:styleId="af5">
    <w:name w:val="Document Map"/>
    <w:basedOn w:val="a"/>
    <w:semiHidden/>
    <w:rsid w:val="001E2824"/>
    <w:pPr>
      <w:shd w:val="clear" w:color="auto" w:fill="000080"/>
    </w:pPr>
    <w:rPr>
      <w:rFonts w:ascii="Tahoma" w:hAnsi="Tahoma" w:cs="Tahoma"/>
    </w:rPr>
  </w:style>
  <w:style w:type="paragraph" w:styleId="16">
    <w:name w:val="toc 1"/>
    <w:basedOn w:val="a"/>
    <w:next w:val="a"/>
    <w:autoRedefine/>
    <w:semiHidden/>
    <w:rsid w:val="00087293"/>
  </w:style>
  <w:style w:type="character" w:customStyle="1" w:styleId="a9">
    <w:name w:val="Верхний колонтитул Знак"/>
    <w:link w:val="a8"/>
    <w:uiPriority w:val="99"/>
    <w:rsid w:val="002D5B88"/>
  </w:style>
  <w:style w:type="paragraph" w:styleId="af6">
    <w:name w:val="footnote text"/>
    <w:basedOn w:val="a"/>
    <w:link w:val="af7"/>
    <w:rsid w:val="00B47141"/>
  </w:style>
  <w:style w:type="character" w:customStyle="1" w:styleId="af7">
    <w:name w:val="Текст сноски Знак"/>
    <w:basedOn w:val="a0"/>
    <w:link w:val="af6"/>
    <w:rsid w:val="00B47141"/>
  </w:style>
  <w:style w:type="character" w:styleId="af8">
    <w:name w:val="footnote reference"/>
    <w:rsid w:val="00B47141"/>
    <w:rPr>
      <w:vertAlign w:val="superscript"/>
    </w:rPr>
  </w:style>
  <w:style w:type="paragraph" w:styleId="af9">
    <w:name w:val="endnote text"/>
    <w:basedOn w:val="a"/>
    <w:link w:val="afa"/>
    <w:rsid w:val="006E46EA"/>
  </w:style>
  <w:style w:type="character" w:customStyle="1" w:styleId="afa">
    <w:name w:val="Текст концевой сноски Знак"/>
    <w:basedOn w:val="a0"/>
    <w:link w:val="af9"/>
    <w:rsid w:val="006E46EA"/>
  </w:style>
  <w:style w:type="character" w:styleId="afb">
    <w:name w:val="endnote reference"/>
    <w:rsid w:val="006E4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0387">
      <w:bodyDiv w:val="1"/>
      <w:marLeft w:val="0"/>
      <w:marRight w:val="0"/>
      <w:marTop w:val="0"/>
      <w:marBottom w:val="0"/>
      <w:divBdr>
        <w:top w:val="none" w:sz="0" w:space="0" w:color="auto"/>
        <w:left w:val="none" w:sz="0" w:space="0" w:color="auto"/>
        <w:bottom w:val="none" w:sz="0" w:space="0" w:color="auto"/>
        <w:right w:val="none" w:sz="0" w:space="0" w:color="auto"/>
      </w:divBdr>
    </w:div>
    <w:div w:id="739325396">
      <w:bodyDiv w:val="1"/>
      <w:marLeft w:val="0"/>
      <w:marRight w:val="0"/>
      <w:marTop w:val="0"/>
      <w:marBottom w:val="0"/>
      <w:divBdr>
        <w:top w:val="none" w:sz="0" w:space="0" w:color="auto"/>
        <w:left w:val="none" w:sz="0" w:space="0" w:color="auto"/>
        <w:bottom w:val="none" w:sz="0" w:space="0" w:color="auto"/>
        <w:right w:val="none" w:sz="0" w:space="0" w:color="auto"/>
      </w:divBdr>
    </w:div>
    <w:div w:id="794982681">
      <w:bodyDiv w:val="1"/>
      <w:marLeft w:val="0"/>
      <w:marRight w:val="0"/>
      <w:marTop w:val="0"/>
      <w:marBottom w:val="0"/>
      <w:divBdr>
        <w:top w:val="none" w:sz="0" w:space="0" w:color="auto"/>
        <w:left w:val="none" w:sz="0" w:space="0" w:color="auto"/>
        <w:bottom w:val="none" w:sz="0" w:space="0" w:color="auto"/>
        <w:right w:val="none" w:sz="0" w:space="0" w:color="auto"/>
      </w:divBdr>
    </w:div>
    <w:div w:id="947007341">
      <w:bodyDiv w:val="1"/>
      <w:marLeft w:val="0"/>
      <w:marRight w:val="0"/>
      <w:marTop w:val="0"/>
      <w:marBottom w:val="0"/>
      <w:divBdr>
        <w:top w:val="none" w:sz="0" w:space="0" w:color="auto"/>
        <w:left w:val="none" w:sz="0" w:space="0" w:color="auto"/>
        <w:bottom w:val="none" w:sz="0" w:space="0" w:color="auto"/>
        <w:right w:val="none" w:sz="0" w:space="0" w:color="auto"/>
      </w:divBdr>
    </w:div>
    <w:div w:id="953170769">
      <w:bodyDiv w:val="1"/>
      <w:marLeft w:val="0"/>
      <w:marRight w:val="0"/>
      <w:marTop w:val="0"/>
      <w:marBottom w:val="0"/>
      <w:divBdr>
        <w:top w:val="none" w:sz="0" w:space="0" w:color="auto"/>
        <w:left w:val="none" w:sz="0" w:space="0" w:color="auto"/>
        <w:bottom w:val="none" w:sz="0" w:space="0" w:color="auto"/>
        <w:right w:val="none" w:sz="0" w:space="0" w:color="auto"/>
      </w:divBdr>
    </w:div>
    <w:div w:id="1074817396">
      <w:bodyDiv w:val="1"/>
      <w:marLeft w:val="0"/>
      <w:marRight w:val="0"/>
      <w:marTop w:val="0"/>
      <w:marBottom w:val="0"/>
      <w:divBdr>
        <w:top w:val="none" w:sz="0" w:space="0" w:color="auto"/>
        <w:left w:val="none" w:sz="0" w:space="0" w:color="auto"/>
        <w:bottom w:val="none" w:sz="0" w:space="0" w:color="auto"/>
        <w:right w:val="none" w:sz="0" w:space="0" w:color="auto"/>
      </w:divBdr>
      <w:divsChild>
        <w:div w:id="1964574969">
          <w:marLeft w:val="0"/>
          <w:marRight w:val="0"/>
          <w:marTop w:val="0"/>
          <w:marBottom w:val="0"/>
          <w:divBdr>
            <w:top w:val="none" w:sz="0" w:space="0" w:color="auto"/>
            <w:left w:val="none" w:sz="0" w:space="0" w:color="auto"/>
            <w:bottom w:val="none" w:sz="0" w:space="0" w:color="auto"/>
            <w:right w:val="none" w:sz="0" w:space="0" w:color="auto"/>
          </w:divBdr>
          <w:divsChild>
            <w:div w:id="1924949432">
              <w:marLeft w:val="0"/>
              <w:marRight w:val="0"/>
              <w:marTop w:val="0"/>
              <w:marBottom w:val="0"/>
              <w:divBdr>
                <w:top w:val="none" w:sz="0" w:space="0" w:color="auto"/>
                <w:left w:val="none" w:sz="0" w:space="0" w:color="auto"/>
                <w:bottom w:val="none" w:sz="0" w:space="0" w:color="auto"/>
                <w:right w:val="none" w:sz="0" w:space="0" w:color="auto"/>
              </w:divBdr>
              <w:divsChild>
                <w:div w:id="818572535">
                  <w:marLeft w:val="0"/>
                  <w:marRight w:val="0"/>
                  <w:marTop w:val="0"/>
                  <w:marBottom w:val="0"/>
                  <w:divBdr>
                    <w:top w:val="none" w:sz="0" w:space="0" w:color="auto"/>
                    <w:left w:val="none" w:sz="0" w:space="0" w:color="auto"/>
                    <w:bottom w:val="none" w:sz="0" w:space="0" w:color="auto"/>
                    <w:right w:val="none" w:sz="0" w:space="0" w:color="auto"/>
                  </w:divBdr>
                  <w:divsChild>
                    <w:div w:id="20113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4094">
      <w:bodyDiv w:val="1"/>
      <w:marLeft w:val="0"/>
      <w:marRight w:val="0"/>
      <w:marTop w:val="0"/>
      <w:marBottom w:val="0"/>
      <w:divBdr>
        <w:top w:val="none" w:sz="0" w:space="0" w:color="auto"/>
        <w:left w:val="none" w:sz="0" w:space="0" w:color="auto"/>
        <w:bottom w:val="none" w:sz="0" w:space="0" w:color="auto"/>
        <w:right w:val="none" w:sz="0" w:space="0" w:color="auto"/>
      </w:divBdr>
      <w:divsChild>
        <w:div w:id="803546911">
          <w:marLeft w:val="0"/>
          <w:marRight w:val="0"/>
          <w:marTop w:val="0"/>
          <w:marBottom w:val="0"/>
          <w:divBdr>
            <w:top w:val="none" w:sz="0" w:space="0" w:color="auto"/>
            <w:left w:val="none" w:sz="0" w:space="0" w:color="auto"/>
            <w:bottom w:val="none" w:sz="0" w:space="0" w:color="auto"/>
            <w:right w:val="none" w:sz="0" w:space="0" w:color="auto"/>
          </w:divBdr>
          <w:divsChild>
            <w:div w:id="1808813496">
              <w:marLeft w:val="0"/>
              <w:marRight w:val="0"/>
              <w:marTop w:val="0"/>
              <w:marBottom w:val="0"/>
              <w:divBdr>
                <w:top w:val="none" w:sz="0" w:space="0" w:color="auto"/>
                <w:left w:val="none" w:sz="0" w:space="0" w:color="auto"/>
                <w:bottom w:val="none" w:sz="0" w:space="0" w:color="auto"/>
                <w:right w:val="none" w:sz="0" w:space="0" w:color="auto"/>
              </w:divBdr>
              <w:divsChild>
                <w:div w:id="915359518">
                  <w:marLeft w:val="0"/>
                  <w:marRight w:val="0"/>
                  <w:marTop w:val="0"/>
                  <w:marBottom w:val="0"/>
                  <w:divBdr>
                    <w:top w:val="none" w:sz="0" w:space="0" w:color="auto"/>
                    <w:left w:val="none" w:sz="0" w:space="0" w:color="auto"/>
                    <w:bottom w:val="none" w:sz="0" w:space="0" w:color="auto"/>
                    <w:right w:val="none" w:sz="0" w:space="0" w:color="auto"/>
                  </w:divBdr>
                  <w:divsChild>
                    <w:div w:id="4625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68699">
      <w:bodyDiv w:val="1"/>
      <w:marLeft w:val="0"/>
      <w:marRight w:val="0"/>
      <w:marTop w:val="0"/>
      <w:marBottom w:val="0"/>
      <w:divBdr>
        <w:top w:val="none" w:sz="0" w:space="0" w:color="auto"/>
        <w:left w:val="none" w:sz="0" w:space="0" w:color="auto"/>
        <w:bottom w:val="none" w:sz="0" w:space="0" w:color="auto"/>
        <w:right w:val="none" w:sz="0" w:space="0" w:color="auto"/>
      </w:divBdr>
    </w:div>
    <w:div w:id="1612935490">
      <w:bodyDiv w:val="1"/>
      <w:marLeft w:val="0"/>
      <w:marRight w:val="0"/>
      <w:marTop w:val="0"/>
      <w:marBottom w:val="0"/>
      <w:divBdr>
        <w:top w:val="none" w:sz="0" w:space="0" w:color="auto"/>
        <w:left w:val="none" w:sz="0" w:space="0" w:color="auto"/>
        <w:bottom w:val="none" w:sz="0" w:space="0" w:color="auto"/>
        <w:right w:val="none" w:sz="0" w:space="0" w:color="auto"/>
      </w:divBdr>
    </w:div>
    <w:div w:id="1642005994">
      <w:bodyDiv w:val="1"/>
      <w:marLeft w:val="0"/>
      <w:marRight w:val="0"/>
      <w:marTop w:val="0"/>
      <w:marBottom w:val="0"/>
      <w:divBdr>
        <w:top w:val="none" w:sz="0" w:space="0" w:color="auto"/>
        <w:left w:val="none" w:sz="0" w:space="0" w:color="auto"/>
        <w:bottom w:val="none" w:sz="0" w:space="0" w:color="auto"/>
        <w:right w:val="none" w:sz="0" w:space="0" w:color="auto"/>
      </w:divBdr>
    </w:div>
    <w:div w:id="19065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kom.ru" TargetMode="External"/><Relationship Id="rId13" Type="http://schemas.openxmlformats.org/officeDocument/2006/relationships/hyperlink" Target="http://www.noviko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oviko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vikom.ru" TargetMode="External"/><Relationship Id="rId14" Type="http://schemas.openxmlformats.org/officeDocument/2006/relationships/hyperlink" Target="http://www.novik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5DBE-8C88-4CCC-BCBB-2A98DBFC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9552</Words>
  <Characters>54449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63874</CharactersWithSpaces>
  <SharedDoc>false</SharedDoc>
  <HLinks>
    <vt:vector size="36" baseType="variant">
      <vt:variant>
        <vt:i4>6815842</vt:i4>
      </vt:variant>
      <vt:variant>
        <vt:i4>21</vt:i4>
      </vt:variant>
      <vt:variant>
        <vt:i4>0</vt:i4>
      </vt:variant>
      <vt:variant>
        <vt:i4>5</vt:i4>
      </vt:variant>
      <vt:variant>
        <vt:lpwstr>http://www.novikom.ru/</vt:lpwstr>
      </vt:variant>
      <vt:variant>
        <vt:lpwstr/>
      </vt:variant>
      <vt:variant>
        <vt:i4>6815842</vt:i4>
      </vt:variant>
      <vt:variant>
        <vt:i4>15</vt:i4>
      </vt:variant>
      <vt:variant>
        <vt:i4>0</vt:i4>
      </vt:variant>
      <vt:variant>
        <vt:i4>5</vt:i4>
      </vt:variant>
      <vt:variant>
        <vt:lpwstr>http://www.novikom.ru/</vt:lpwstr>
      </vt:variant>
      <vt:variant>
        <vt:lpwstr/>
      </vt:variant>
      <vt:variant>
        <vt:i4>1245189</vt:i4>
      </vt:variant>
      <vt:variant>
        <vt:i4>9</vt:i4>
      </vt:variant>
      <vt:variant>
        <vt:i4>0</vt:i4>
      </vt:variant>
      <vt:variant>
        <vt:i4>5</vt:i4>
      </vt:variant>
      <vt:variant>
        <vt:lpwstr>http://www.nalog.ru/</vt:lpwstr>
      </vt:variant>
      <vt:variant>
        <vt:lpwstr/>
      </vt:variant>
      <vt:variant>
        <vt:i4>6815842</vt:i4>
      </vt:variant>
      <vt:variant>
        <vt:i4>6</vt:i4>
      </vt:variant>
      <vt:variant>
        <vt:i4>0</vt:i4>
      </vt:variant>
      <vt:variant>
        <vt:i4>5</vt:i4>
      </vt:variant>
      <vt:variant>
        <vt:lpwstr>http://www.novikom.ru/</vt:lpwstr>
      </vt:variant>
      <vt:variant>
        <vt:lpwstr/>
      </vt:variant>
      <vt:variant>
        <vt:i4>6815842</vt:i4>
      </vt:variant>
      <vt:variant>
        <vt:i4>3</vt:i4>
      </vt:variant>
      <vt:variant>
        <vt:i4>0</vt:i4>
      </vt:variant>
      <vt:variant>
        <vt:i4>5</vt:i4>
      </vt:variant>
      <vt:variant>
        <vt:lpwstr>http://www.novikom.ru/</vt:lpwstr>
      </vt:variant>
      <vt:variant>
        <vt:lpwstr/>
      </vt:variant>
      <vt:variant>
        <vt:i4>6815842</vt:i4>
      </vt:variant>
      <vt:variant>
        <vt:i4>0</vt:i4>
      </vt:variant>
      <vt:variant>
        <vt:i4>0</vt:i4>
      </vt:variant>
      <vt:variant>
        <vt:i4>5</vt:i4>
      </vt:variant>
      <vt:variant>
        <vt:lpwstr>http://www.novikom.ru/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2024-05-21T08:22:00Z</dcterms:created>
  <dcterms:modified xsi:type="dcterms:W3CDTF">2024-05-21T08:27:00Z</dcterms:modified>
</cp:coreProperties>
</file>